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47A70" w14:textId="6D58693E" w:rsidR="0054102A" w:rsidRDefault="00E33ED7" w:rsidP="00E33ED7">
      <w:pPr>
        <w:rPr>
          <w:noProof/>
        </w:rPr>
      </w:pPr>
      <w:r>
        <w:rPr>
          <w:noProof/>
        </w:rPr>
        <w:drawing>
          <wp:inline distT="0" distB="0" distL="0" distR="0" wp14:anchorId="6D6F6952" wp14:editId="57A8447E">
            <wp:extent cx="5943600" cy="333946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339465"/>
                    </a:xfrm>
                    <a:prstGeom prst="rect">
                      <a:avLst/>
                    </a:prstGeom>
                  </pic:spPr>
                </pic:pic>
              </a:graphicData>
            </a:graphic>
          </wp:inline>
        </w:drawing>
      </w:r>
    </w:p>
    <w:p w14:paraId="73CA56B2" w14:textId="346CEF83" w:rsidR="00E33ED7" w:rsidRPr="00E33ED7" w:rsidRDefault="00E33ED7" w:rsidP="00E33ED7"/>
    <w:p w14:paraId="72F57818" w14:textId="6410ED9C" w:rsidR="00E33ED7" w:rsidRDefault="00103B53" w:rsidP="00E33ED7">
      <w:pPr>
        <w:tabs>
          <w:tab w:val="left" w:pos="5175"/>
        </w:tabs>
        <w:jc w:val="center"/>
        <w:rPr>
          <w:rFonts w:asciiTheme="majorHAnsi" w:hAnsiTheme="majorHAnsi" w:cstheme="majorHAnsi"/>
          <w:b/>
          <w:bCs/>
          <w:color w:val="00B050"/>
          <w:sz w:val="96"/>
          <w:szCs w:val="96"/>
        </w:rPr>
      </w:pPr>
      <w:r>
        <w:rPr>
          <w:rFonts w:asciiTheme="majorHAnsi" w:hAnsiTheme="majorHAnsi" w:cstheme="majorHAnsi"/>
          <w:b/>
          <w:bCs/>
          <w:color w:val="00B050"/>
          <w:sz w:val="96"/>
          <w:szCs w:val="96"/>
        </w:rPr>
        <w:t>Parent</w:t>
      </w:r>
      <w:r w:rsidR="00E33ED7" w:rsidRPr="00E33ED7">
        <w:rPr>
          <w:rFonts w:asciiTheme="majorHAnsi" w:hAnsiTheme="majorHAnsi" w:cstheme="majorHAnsi"/>
          <w:b/>
          <w:bCs/>
          <w:color w:val="00B050"/>
          <w:sz w:val="96"/>
          <w:szCs w:val="96"/>
        </w:rPr>
        <w:t xml:space="preserve"> Handbook</w:t>
      </w:r>
    </w:p>
    <w:p w14:paraId="78785981" w14:textId="3535F076" w:rsidR="00103B53" w:rsidRDefault="00103B53" w:rsidP="00E33ED7">
      <w:pPr>
        <w:tabs>
          <w:tab w:val="left" w:pos="5175"/>
        </w:tabs>
        <w:jc w:val="center"/>
        <w:rPr>
          <w:rFonts w:asciiTheme="majorHAnsi" w:hAnsiTheme="majorHAnsi" w:cstheme="majorHAnsi"/>
          <w:b/>
          <w:bCs/>
          <w:color w:val="00B050"/>
          <w:sz w:val="96"/>
          <w:szCs w:val="96"/>
        </w:rPr>
      </w:pPr>
      <w:r>
        <w:rPr>
          <w:rFonts w:asciiTheme="majorHAnsi" w:hAnsiTheme="majorHAnsi" w:cstheme="majorHAnsi"/>
          <w:b/>
          <w:bCs/>
          <w:color w:val="00B050"/>
          <w:sz w:val="96"/>
          <w:szCs w:val="96"/>
        </w:rPr>
        <w:t>202</w:t>
      </w:r>
      <w:r w:rsidR="0041445F">
        <w:rPr>
          <w:rFonts w:asciiTheme="majorHAnsi" w:hAnsiTheme="majorHAnsi" w:cstheme="majorHAnsi"/>
          <w:b/>
          <w:bCs/>
          <w:color w:val="00B050"/>
          <w:sz w:val="96"/>
          <w:szCs w:val="96"/>
        </w:rPr>
        <w:t>4</w:t>
      </w:r>
      <w:r>
        <w:rPr>
          <w:rFonts w:asciiTheme="majorHAnsi" w:hAnsiTheme="majorHAnsi" w:cstheme="majorHAnsi"/>
          <w:b/>
          <w:bCs/>
          <w:color w:val="00B050"/>
          <w:sz w:val="96"/>
          <w:szCs w:val="96"/>
        </w:rPr>
        <w:t>-202</w:t>
      </w:r>
      <w:r w:rsidR="0041445F">
        <w:rPr>
          <w:rFonts w:asciiTheme="majorHAnsi" w:hAnsiTheme="majorHAnsi" w:cstheme="majorHAnsi"/>
          <w:b/>
          <w:bCs/>
          <w:color w:val="00B050"/>
          <w:sz w:val="96"/>
          <w:szCs w:val="96"/>
        </w:rPr>
        <w:t>5</w:t>
      </w:r>
    </w:p>
    <w:p w14:paraId="6860E008" w14:textId="6774C667" w:rsidR="00E33ED7" w:rsidRPr="00E33ED7" w:rsidRDefault="00E33ED7" w:rsidP="00E33ED7">
      <w:pPr>
        <w:tabs>
          <w:tab w:val="left" w:pos="5175"/>
        </w:tabs>
        <w:jc w:val="center"/>
        <w:rPr>
          <w:rFonts w:asciiTheme="majorHAnsi" w:hAnsiTheme="majorHAnsi" w:cstheme="majorHAnsi"/>
          <w:b/>
          <w:bCs/>
          <w:color w:val="806000" w:themeColor="accent4" w:themeShade="80"/>
          <w:sz w:val="32"/>
          <w:szCs w:val="32"/>
        </w:rPr>
      </w:pPr>
      <w:r w:rsidRPr="00E33ED7">
        <w:rPr>
          <w:rFonts w:asciiTheme="majorHAnsi" w:hAnsiTheme="majorHAnsi" w:cstheme="majorHAnsi"/>
          <w:b/>
          <w:bCs/>
          <w:color w:val="806000" w:themeColor="accent4" w:themeShade="80"/>
          <w:sz w:val="32"/>
          <w:szCs w:val="32"/>
        </w:rPr>
        <w:t>RosewoodLearningCenter.com</w:t>
      </w:r>
    </w:p>
    <w:p w14:paraId="7C8EFAA0" w14:textId="452E20EC" w:rsidR="00E33ED7" w:rsidRDefault="00E33ED7" w:rsidP="00E33ED7">
      <w:pPr>
        <w:tabs>
          <w:tab w:val="left" w:pos="5175"/>
        </w:tabs>
        <w:jc w:val="center"/>
        <w:rPr>
          <w:rFonts w:asciiTheme="majorHAnsi" w:hAnsiTheme="majorHAnsi" w:cstheme="majorHAnsi"/>
          <w:b/>
          <w:bCs/>
          <w:color w:val="00B050"/>
          <w:sz w:val="96"/>
          <w:szCs w:val="96"/>
        </w:rPr>
      </w:pPr>
    </w:p>
    <w:p w14:paraId="14CE36E8" w14:textId="6D8F8C41" w:rsidR="00E33ED7" w:rsidRDefault="00E33ED7" w:rsidP="00E33ED7">
      <w:pPr>
        <w:tabs>
          <w:tab w:val="left" w:pos="5175"/>
        </w:tabs>
        <w:jc w:val="center"/>
        <w:rPr>
          <w:rFonts w:asciiTheme="majorHAnsi" w:hAnsiTheme="majorHAnsi" w:cstheme="majorHAnsi"/>
          <w:b/>
          <w:bCs/>
          <w:sz w:val="28"/>
          <w:szCs w:val="28"/>
        </w:rPr>
      </w:pPr>
    </w:p>
    <w:p w14:paraId="1715FA3E" w14:textId="77777777" w:rsidR="00103B53" w:rsidRDefault="00103B53" w:rsidP="00E33ED7">
      <w:pPr>
        <w:tabs>
          <w:tab w:val="left" w:pos="5175"/>
        </w:tabs>
        <w:jc w:val="center"/>
        <w:rPr>
          <w:rFonts w:asciiTheme="majorHAnsi" w:hAnsiTheme="majorHAnsi" w:cstheme="majorHAnsi"/>
          <w:b/>
          <w:bCs/>
          <w:sz w:val="28"/>
          <w:szCs w:val="28"/>
        </w:rPr>
      </w:pPr>
    </w:p>
    <w:p w14:paraId="24DE020F" w14:textId="128238FC" w:rsidR="00E33ED7" w:rsidRPr="00E33ED7" w:rsidRDefault="00E33ED7" w:rsidP="00E33ED7">
      <w:pPr>
        <w:tabs>
          <w:tab w:val="left" w:pos="5175"/>
        </w:tabs>
        <w:jc w:val="center"/>
        <w:rPr>
          <w:rFonts w:asciiTheme="majorHAnsi" w:hAnsiTheme="majorHAnsi" w:cstheme="majorHAnsi"/>
          <w:b/>
          <w:bCs/>
          <w:sz w:val="28"/>
          <w:szCs w:val="28"/>
        </w:rPr>
      </w:pPr>
      <w:r w:rsidRPr="00E33ED7">
        <w:rPr>
          <w:rFonts w:asciiTheme="majorHAnsi" w:hAnsiTheme="majorHAnsi" w:cstheme="majorHAnsi"/>
          <w:b/>
          <w:bCs/>
          <w:sz w:val="28"/>
          <w:szCs w:val="28"/>
        </w:rPr>
        <w:t>88 Seaman Drive</w:t>
      </w:r>
    </w:p>
    <w:p w14:paraId="28D0D6D1" w14:textId="011E765D" w:rsidR="00E33ED7" w:rsidRPr="00E33ED7" w:rsidRDefault="00E33ED7" w:rsidP="00E33ED7">
      <w:pPr>
        <w:tabs>
          <w:tab w:val="left" w:pos="5175"/>
        </w:tabs>
        <w:jc w:val="center"/>
        <w:rPr>
          <w:rFonts w:asciiTheme="majorHAnsi" w:hAnsiTheme="majorHAnsi" w:cstheme="majorHAnsi"/>
          <w:b/>
          <w:bCs/>
          <w:sz w:val="28"/>
          <w:szCs w:val="28"/>
        </w:rPr>
      </w:pPr>
      <w:r w:rsidRPr="00E33ED7">
        <w:rPr>
          <w:rFonts w:asciiTheme="majorHAnsi" w:hAnsiTheme="majorHAnsi" w:cstheme="majorHAnsi"/>
          <w:b/>
          <w:bCs/>
          <w:sz w:val="28"/>
          <w:szCs w:val="28"/>
        </w:rPr>
        <w:t>Jamestown, Ohio 45335</w:t>
      </w:r>
    </w:p>
    <w:p w14:paraId="08AF8CE1" w14:textId="122CA3C6" w:rsidR="00E33ED7" w:rsidRPr="00E33ED7" w:rsidRDefault="00E33ED7" w:rsidP="00E33ED7">
      <w:pPr>
        <w:tabs>
          <w:tab w:val="left" w:pos="5175"/>
        </w:tabs>
        <w:jc w:val="center"/>
        <w:rPr>
          <w:rFonts w:asciiTheme="majorHAnsi" w:hAnsiTheme="majorHAnsi" w:cstheme="majorHAnsi"/>
          <w:b/>
          <w:bCs/>
          <w:sz w:val="28"/>
          <w:szCs w:val="28"/>
        </w:rPr>
      </w:pPr>
      <w:r w:rsidRPr="00E33ED7">
        <w:rPr>
          <w:rFonts w:asciiTheme="majorHAnsi" w:hAnsiTheme="majorHAnsi" w:cstheme="majorHAnsi"/>
          <w:b/>
          <w:bCs/>
          <w:sz w:val="28"/>
          <w:szCs w:val="28"/>
        </w:rPr>
        <w:t>(937) 872-9032</w:t>
      </w:r>
    </w:p>
    <w:p w14:paraId="55939761" w14:textId="1337EBBA" w:rsidR="00E33ED7" w:rsidRDefault="007638B7" w:rsidP="00E33ED7">
      <w:pPr>
        <w:tabs>
          <w:tab w:val="left" w:pos="5175"/>
        </w:tabs>
        <w:jc w:val="center"/>
        <w:rPr>
          <w:rFonts w:asciiTheme="majorHAnsi" w:hAnsiTheme="majorHAnsi" w:cstheme="majorHAnsi"/>
          <w:b/>
          <w:bCs/>
          <w:sz w:val="28"/>
          <w:szCs w:val="28"/>
        </w:rPr>
      </w:pPr>
      <w:hyperlink r:id="rId9" w:history="1">
        <w:r w:rsidR="00E33ED7" w:rsidRPr="00C06DC0">
          <w:rPr>
            <w:rStyle w:val="Hyperlink"/>
            <w:rFonts w:asciiTheme="majorHAnsi" w:hAnsiTheme="majorHAnsi" w:cstheme="majorHAnsi"/>
            <w:b/>
            <w:bCs/>
            <w:sz w:val="28"/>
            <w:szCs w:val="28"/>
          </w:rPr>
          <w:t>RosewoodLearningCenter@gmail.com</w:t>
        </w:r>
      </w:hyperlink>
    </w:p>
    <w:p w14:paraId="635B0C7E" w14:textId="36FB3A61" w:rsidR="00DB7220" w:rsidRDefault="00DB7220" w:rsidP="00E33ED7">
      <w:pPr>
        <w:tabs>
          <w:tab w:val="left" w:pos="5175"/>
        </w:tabs>
        <w:jc w:val="center"/>
        <w:rPr>
          <w:rFonts w:asciiTheme="majorHAnsi" w:hAnsiTheme="majorHAnsi" w:cstheme="majorHAnsi"/>
          <w:b/>
          <w:bCs/>
          <w:sz w:val="28"/>
          <w:szCs w:val="28"/>
        </w:rPr>
      </w:pPr>
    </w:p>
    <w:p w14:paraId="5EFB77B3" w14:textId="79935985" w:rsidR="00DB7220" w:rsidRDefault="00DB7220" w:rsidP="00E33ED7">
      <w:pPr>
        <w:tabs>
          <w:tab w:val="left" w:pos="5175"/>
        </w:tabs>
        <w:jc w:val="center"/>
        <w:rPr>
          <w:rFonts w:asciiTheme="majorHAnsi" w:hAnsiTheme="majorHAnsi" w:cstheme="majorHAnsi"/>
          <w:b/>
          <w:bCs/>
          <w:sz w:val="28"/>
          <w:szCs w:val="28"/>
        </w:rPr>
      </w:pPr>
      <w:r>
        <w:rPr>
          <w:rFonts w:asciiTheme="majorHAnsi" w:hAnsiTheme="majorHAnsi" w:cstheme="majorHAnsi"/>
          <w:b/>
          <w:bCs/>
          <w:sz w:val="28"/>
          <w:szCs w:val="28"/>
        </w:rPr>
        <w:t xml:space="preserve">Updated: </w:t>
      </w:r>
      <w:r w:rsidR="00CB6BF2">
        <w:rPr>
          <w:rFonts w:asciiTheme="majorHAnsi" w:hAnsiTheme="majorHAnsi" w:cstheme="majorHAnsi"/>
          <w:b/>
          <w:bCs/>
          <w:sz w:val="28"/>
          <w:szCs w:val="28"/>
        </w:rPr>
        <w:t>July 16, 2024</w:t>
      </w:r>
    </w:p>
    <w:p w14:paraId="086F4EAA" w14:textId="053B64EF" w:rsidR="00103B53" w:rsidRPr="00886E34" w:rsidRDefault="00103B53" w:rsidP="00E33ED7">
      <w:pPr>
        <w:tabs>
          <w:tab w:val="left" w:pos="5175"/>
        </w:tabs>
        <w:rPr>
          <w:rFonts w:asciiTheme="majorHAnsi" w:hAnsiTheme="majorHAnsi" w:cstheme="majorHAnsi"/>
          <w:b/>
          <w:bCs/>
          <w:i/>
          <w:iCs/>
          <w:color w:val="00B050"/>
          <w:sz w:val="28"/>
          <w:szCs w:val="28"/>
        </w:rPr>
      </w:pPr>
      <w:r w:rsidRPr="00886E34">
        <w:rPr>
          <w:rFonts w:asciiTheme="majorHAnsi" w:hAnsiTheme="majorHAnsi" w:cstheme="majorHAnsi"/>
          <w:b/>
          <w:bCs/>
          <w:i/>
          <w:iCs/>
          <w:color w:val="00B050"/>
          <w:sz w:val="28"/>
          <w:szCs w:val="28"/>
        </w:rPr>
        <w:lastRenderedPageBreak/>
        <w:t>Table of Content</w:t>
      </w:r>
    </w:p>
    <w:p w14:paraId="529BE988" w14:textId="77777777" w:rsidR="00886E34" w:rsidRDefault="00886E34" w:rsidP="00E33ED7">
      <w:pPr>
        <w:tabs>
          <w:tab w:val="left" w:pos="5175"/>
        </w:tabs>
        <w:rPr>
          <w:rFonts w:asciiTheme="majorHAnsi" w:hAnsiTheme="majorHAnsi" w:cstheme="majorHAnsi"/>
          <w:b/>
          <w:bCs/>
          <w:color w:val="00B050"/>
          <w:sz w:val="28"/>
          <w:szCs w:val="28"/>
        </w:rPr>
      </w:pPr>
    </w:p>
    <w:tbl>
      <w:tblPr>
        <w:tblStyle w:val="TableGrid"/>
        <w:tblW w:w="0" w:type="auto"/>
        <w:tblLook w:val="04A0" w:firstRow="1" w:lastRow="0" w:firstColumn="1" w:lastColumn="0" w:noHBand="0" w:noVBand="1"/>
      </w:tblPr>
      <w:tblGrid>
        <w:gridCol w:w="7915"/>
        <w:gridCol w:w="1435"/>
      </w:tblGrid>
      <w:tr w:rsidR="00103B53" w14:paraId="17A29305" w14:textId="77777777" w:rsidTr="00103B53">
        <w:tc>
          <w:tcPr>
            <w:tcW w:w="7915" w:type="dxa"/>
          </w:tcPr>
          <w:p w14:paraId="3078FB32" w14:textId="1F2545D8" w:rsidR="00047064" w:rsidRPr="00C9517A" w:rsidRDefault="00C9517A" w:rsidP="00E33ED7">
            <w:pPr>
              <w:tabs>
                <w:tab w:val="left" w:pos="5175"/>
              </w:tabs>
              <w:rPr>
                <w:rFonts w:asciiTheme="majorHAnsi" w:hAnsiTheme="majorHAnsi" w:cstheme="majorHAnsi"/>
                <w:b/>
                <w:bCs/>
                <w:sz w:val="24"/>
                <w:szCs w:val="24"/>
              </w:rPr>
            </w:pPr>
            <w:r w:rsidRPr="00C9517A">
              <w:rPr>
                <w:rFonts w:asciiTheme="majorHAnsi" w:hAnsiTheme="majorHAnsi" w:cstheme="majorHAnsi"/>
                <w:b/>
                <w:bCs/>
                <w:sz w:val="24"/>
                <w:szCs w:val="24"/>
              </w:rPr>
              <w:t xml:space="preserve">Our Director, Our History, </w:t>
            </w:r>
            <w:r w:rsidR="00047064">
              <w:rPr>
                <w:rFonts w:asciiTheme="majorHAnsi" w:hAnsiTheme="majorHAnsi" w:cstheme="majorHAnsi"/>
                <w:b/>
                <w:bCs/>
                <w:sz w:val="24"/>
                <w:szCs w:val="24"/>
              </w:rPr>
              <w:t>and</w:t>
            </w:r>
            <w:r>
              <w:rPr>
                <w:rFonts w:asciiTheme="majorHAnsi" w:hAnsiTheme="majorHAnsi" w:cstheme="majorHAnsi"/>
                <w:b/>
                <w:bCs/>
                <w:sz w:val="24"/>
                <w:szCs w:val="24"/>
              </w:rPr>
              <w:t xml:space="preserve"> </w:t>
            </w:r>
            <w:r w:rsidRPr="00C9517A">
              <w:rPr>
                <w:rFonts w:asciiTheme="majorHAnsi" w:hAnsiTheme="majorHAnsi" w:cstheme="majorHAnsi"/>
                <w:b/>
                <w:bCs/>
                <w:sz w:val="24"/>
                <w:szCs w:val="24"/>
              </w:rPr>
              <w:t>Our Mission</w:t>
            </w:r>
          </w:p>
        </w:tc>
        <w:tc>
          <w:tcPr>
            <w:tcW w:w="1435" w:type="dxa"/>
          </w:tcPr>
          <w:p w14:paraId="2C496B35" w14:textId="55382895" w:rsidR="00103B53" w:rsidRPr="00C9517A" w:rsidRDefault="00836D07" w:rsidP="00C9517A">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2</w:t>
            </w:r>
          </w:p>
        </w:tc>
      </w:tr>
      <w:tr w:rsidR="00103B53" w14:paraId="2A4C94AE" w14:textId="77777777" w:rsidTr="00103B53">
        <w:tc>
          <w:tcPr>
            <w:tcW w:w="7915" w:type="dxa"/>
          </w:tcPr>
          <w:p w14:paraId="7EABF30C" w14:textId="77777777" w:rsidR="00047064" w:rsidRDefault="00C9517A"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Our Philosophy</w:t>
            </w:r>
            <w:r w:rsidR="00047064">
              <w:rPr>
                <w:rFonts w:asciiTheme="majorHAnsi" w:hAnsiTheme="majorHAnsi" w:cstheme="majorHAnsi"/>
                <w:b/>
                <w:bCs/>
                <w:sz w:val="24"/>
                <w:szCs w:val="24"/>
              </w:rPr>
              <w:t xml:space="preserve">, Our Contact Information, Our Operating Hours, </w:t>
            </w:r>
          </w:p>
          <w:p w14:paraId="4EE8428C" w14:textId="126E5EBE" w:rsidR="00103B53" w:rsidRPr="00C9517A" w:rsidRDefault="00047064" w:rsidP="00047064">
            <w:pPr>
              <w:tabs>
                <w:tab w:val="left" w:pos="5175"/>
              </w:tabs>
              <w:rPr>
                <w:rFonts w:asciiTheme="majorHAnsi" w:hAnsiTheme="majorHAnsi" w:cstheme="majorHAnsi"/>
                <w:b/>
                <w:bCs/>
                <w:sz w:val="24"/>
                <w:szCs w:val="24"/>
              </w:rPr>
            </w:pPr>
            <w:r>
              <w:rPr>
                <w:rFonts w:asciiTheme="majorHAnsi" w:hAnsiTheme="majorHAnsi" w:cstheme="majorHAnsi"/>
                <w:b/>
                <w:bCs/>
                <w:sz w:val="24"/>
                <w:szCs w:val="24"/>
              </w:rPr>
              <w:t>Our Center Closures, and Our Programs</w:t>
            </w:r>
          </w:p>
        </w:tc>
        <w:tc>
          <w:tcPr>
            <w:tcW w:w="1435" w:type="dxa"/>
          </w:tcPr>
          <w:p w14:paraId="3F4DE4BA" w14:textId="6996B69D" w:rsidR="00103B53" w:rsidRPr="00C9517A" w:rsidRDefault="00836D07" w:rsidP="00C9517A">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3</w:t>
            </w:r>
          </w:p>
        </w:tc>
      </w:tr>
      <w:tr w:rsidR="00103B53" w14:paraId="3B34CF9E" w14:textId="77777777" w:rsidTr="00957C02">
        <w:trPr>
          <w:trHeight w:val="332"/>
        </w:trPr>
        <w:tc>
          <w:tcPr>
            <w:tcW w:w="7915" w:type="dxa"/>
          </w:tcPr>
          <w:p w14:paraId="52EED439" w14:textId="38D5F655" w:rsidR="00103B53" w:rsidRPr="00C9517A" w:rsidRDefault="008927F1"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Enrollment and Updating Enrollment Records</w:t>
            </w:r>
          </w:p>
        </w:tc>
        <w:tc>
          <w:tcPr>
            <w:tcW w:w="1435" w:type="dxa"/>
          </w:tcPr>
          <w:p w14:paraId="2F506B65" w14:textId="2D6F5B4B" w:rsidR="008927F1" w:rsidRPr="00C9517A" w:rsidRDefault="00836D07" w:rsidP="00957C02">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4</w:t>
            </w:r>
            <w:r w:rsidR="00886E34">
              <w:rPr>
                <w:rFonts w:asciiTheme="majorHAnsi" w:hAnsiTheme="majorHAnsi" w:cstheme="majorHAnsi"/>
                <w:b/>
                <w:bCs/>
                <w:sz w:val="24"/>
                <w:szCs w:val="24"/>
              </w:rPr>
              <w:t>-5</w:t>
            </w:r>
          </w:p>
        </w:tc>
      </w:tr>
      <w:tr w:rsidR="00103B53" w14:paraId="0E69F52B" w14:textId="77777777" w:rsidTr="00103B53">
        <w:tc>
          <w:tcPr>
            <w:tcW w:w="7915" w:type="dxa"/>
          </w:tcPr>
          <w:p w14:paraId="740DB6A3" w14:textId="6E2D5F9E" w:rsidR="00103B53" w:rsidRPr="008927F1" w:rsidRDefault="008927F1" w:rsidP="00E33ED7">
            <w:pPr>
              <w:tabs>
                <w:tab w:val="left" w:pos="5175"/>
              </w:tabs>
              <w:rPr>
                <w:rFonts w:asciiTheme="majorHAnsi" w:hAnsiTheme="majorHAnsi" w:cstheme="majorHAnsi"/>
                <w:b/>
                <w:bCs/>
                <w:szCs w:val="24"/>
              </w:rPr>
            </w:pPr>
            <w:r>
              <w:rPr>
                <w:rFonts w:asciiTheme="majorHAnsi" w:hAnsiTheme="majorHAnsi" w:cstheme="majorHAnsi"/>
                <w:b/>
                <w:bCs/>
                <w:sz w:val="24"/>
                <w:szCs w:val="24"/>
              </w:rPr>
              <w:t xml:space="preserve">Confidentiality, Curriculum, and </w:t>
            </w:r>
            <w:r w:rsidRPr="008927F1">
              <w:rPr>
                <w:rFonts w:asciiTheme="majorHAnsi" w:hAnsiTheme="majorHAnsi" w:cstheme="majorHAnsi"/>
                <w:b/>
                <w:bCs/>
                <w:sz w:val="24"/>
                <w:szCs w:val="24"/>
              </w:rPr>
              <w:t>Daily Schedule /Activities</w:t>
            </w:r>
          </w:p>
        </w:tc>
        <w:tc>
          <w:tcPr>
            <w:tcW w:w="1435" w:type="dxa"/>
          </w:tcPr>
          <w:p w14:paraId="4D248E0A" w14:textId="5DBA10D4" w:rsidR="008927F1" w:rsidRPr="00C9517A" w:rsidRDefault="00836D07" w:rsidP="00886E34">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5</w:t>
            </w:r>
          </w:p>
        </w:tc>
      </w:tr>
      <w:tr w:rsidR="00103B53" w14:paraId="68B8405F" w14:textId="77777777" w:rsidTr="00103B53">
        <w:tc>
          <w:tcPr>
            <w:tcW w:w="7915" w:type="dxa"/>
          </w:tcPr>
          <w:p w14:paraId="11EF3CCE" w14:textId="02F17E78" w:rsidR="00103B53" w:rsidRPr="008927F1" w:rsidRDefault="008927F1" w:rsidP="00E33ED7">
            <w:pPr>
              <w:tabs>
                <w:tab w:val="left" w:pos="5175"/>
              </w:tabs>
              <w:rPr>
                <w:rFonts w:asciiTheme="majorHAnsi" w:hAnsiTheme="majorHAnsi" w:cstheme="majorHAnsi"/>
                <w:b/>
                <w:bCs/>
                <w:sz w:val="24"/>
                <w:szCs w:val="24"/>
              </w:rPr>
            </w:pPr>
            <w:r w:rsidRPr="008927F1">
              <w:rPr>
                <w:rFonts w:asciiTheme="majorHAnsi" w:hAnsiTheme="majorHAnsi" w:cstheme="majorHAnsi"/>
                <w:b/>
                <w:bCs/>
                <w:sz w:val="24"/>
                <w:szCs w:val="24"/>
              </w:rPr>
              <w:t>Sample Daily Schedule and Ratios</w:t>
            </w:r>
          </w:p>
        </w:tc>
        <w:tc>
          <w:tcPr>
            <w:tcW w:w="1435" w:type="dxa"/>
          </w:tcPr>
          <w:p w14:paraId="21FC5792" w14:textId="5BB541D3" w:rsidR="008927F1" w:rsidRPr="00C9517A" w:rsidRDefault="00836D07" w:rsidP="00957C02">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6</w:t>
            </w:r>
          </w:p>
        </w:tc>
      </w:tr>
      <w:tr w:rsidR="00103B53" w14:paraId="06C3C6F4" w14:textId="77777777" w:rsidTr="00103B53">
        <w:tc>
          <w:tcPr>
            <w:tcW w:w="7915" w:type="dxa"/>
          </w:tcPr>
          <w:p w14:paraId="06A2F382" w14:textId="77777777" w:rsidR="008F05C7" w:rsidRDefault="008927F1" w:rsidP="008F05C7">
            <w:pPr>
              <w:tabs>
                <w:tab w:val="left" w:pos="5175"/>
              </w:tabs>
              <w:rPr>
                <w:rFonts w:asciiTheme="majorHAnsi" w:hAnsiTheme="majorHAnsi" w:cstheme="majorHAnsi"/>
                <w:b/>
                <w:bCs/>
                <w:sz w:val="24"/>
                <w:szCs w:val="24"/>
              </w:rPr>
            </w:pPr>
            <w:r>
              <w:rPr>
                <w:rFonts w:asciiTheme="majorHAnsi" w:hAnsiTheme="majorHAnsi" w:cstheme="majorHAnsi"/>
                <w:b/>
                <w:bCs/>
                <w:sz w:val="24"/>
                <w:szCs w:val="24"/>
              </w:rPr>
              <w:t xml:space="preserve">Free Play, Outdoor Play, and </w:t>
            </w:r>
            <w:r w:rsidRPr="008927F1">
              <w:rPr>
                <w:rFonts w:asciiTheme="majorHAnsi" w:hAnsiTheme="majorHAnsi" w:cstheme="majorHAnsi"/>
                <w:b/>
                <w:bCs/>
                <w:sz w:val="24"/>
                <w:szCs w:val="24"/>
              </w:rPr>
              <w:t>Weather Guidelines for Outdoor Play</w:t>
            </w:r>
            <w:r w:rsidR="008F05C7">
              <w:rPr>
                <w:rFonts w:asciiTheme="majorHAnsi" w:hAnsiTheme="majorHAnsi" w:cstheme="majorHAnsi"/>
                <w:b/>
                <w:bCs/>
                <w:sz w:val="24"/>
                <w:szCs w:val="24"/>
              </w:rPr>
              <w:t>,</w:t>
            </w:r>
            <w:r w:rsidRPr="008927F1">
              <w:rPr>
                <w:rFonts w:asciiTheme="majorHAnsi" w:hAnsiTheme="majorHAnsi" w:cstheme="majorHAnsi"/>
                <w:b/>
                <w:bCs/>
                <w:sz w:val="24"/>
                <w:szCs w:val="24"/>
              </w:rPr>
              <w:t xml:space="preserve"> </w:t>
            </w:r>
          </w:p>
          <w:p w14:paraId="7F8A6F86" w14:textId="76E9EB46" w:rsidR="00103B53" w:rsidRPr="008927F1" w:rsidRDefault="008F05C7" w:rsidP="008F05C7">
            <w:pPr>
              <w:tabs>
                <w:tab w:val="left" w:pos="5175"/>
              </w:tabs>
              <w:rPr>
                <w:rFonts w:asciiTheme="majorHAnsi" w:hAnsiTheme="majorHAnsi" w:cstheme="majorHAnsi"/>
                <w:b/>
                <w:bCs/>
                <w:sz w:val="24"/>
                <w:szCs w:val="24"/>
              </w:rPr>
            </w:pPr>
            <w:r>
              <w:rPr>
                <w:rFonts w:asciiTheme="majorHAnsi" w:hAnsiTheme="majorHAnsi" w:cstheme="majorHAnsi"/>
                <w:b/>
                <w:bCs/>
                <w:sz w:val="24"/>
                <w:szCs w:val="24"/>
              </w:rPr>
              <w:t>Ozone Alert, and Thunderstorm Advisory</w:t>
            </w:r>
          </w:p>
        </w:tc>
        <w:tc>
          <w:tcPr>
            <w:tcW w:w="1435" w:type="dxa"/>
          </w:tcPr>
          <w:p w14:paraId="7CE560E9" w14:textId="52446DA7" w:rsidR="00103B53" w:rsidRPr="00C9517A" w:rsidRDefault="00836D07" w:rsidP="00C9517A">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7</w:t>
            </w:r>
            <w:r w:rsidR="008F05C7">
              <w:rPr>
                <w:rFonts w:asciiTheme="majorHAnsi" w:hAnsiTheme="majorHAnsi" w:cstheme="majorHAnsi"/>
                <w:b/>
                <w:bCs/>
                <w:sz w:val="24"/>
                <w:szCs w:val="24"/>
              </w:rPr>
              <w:t>-8</w:t>
            </w:r>
          </w:p>
        </w:tc>
      </w:tr>
      <w:tr w:rsidR="00103B53" w14:paraId="0E1AD930" w14:textId="77777777" w:rsidTr="00103B53">
        <w:tc>
          <w:tcPr>
            <w:tcW w:w="7915" w:type="dxa"/>
          </w:tcPr>
          <w:p w14:paraId="1FB43F4E" w14:textId="06F3CB07" w:rsidR="00103B53" w:rsidRPr="008927F1" w:rsidRDefault="00836D07"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Play Clothes, and Nap/Rest Time</w:t>
            </w:r>
          </w:p>
        </w:tc>
        <w:tc>
          <w:tcPr>
            <w:tcW w:w="1435" w:type="dxa"/>
          </w:tcPr>
          <w:p w14:paraId="60ED63CF" w14:textId="616B2DC3" w:rsidR="00103B53" w:rsidRPr="00C9517A" w:rsidRDefault="00836D07" w:rsidP="00C9517A">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8</w:t>
            </w:r>
            <w:r w:rsidR="008F05C7">
              <w:rPr>
                <w:rFonts w:asciiTheme="majorHAnsi" w:hAnsiTheme="majorHAnsi" w:cstheme="majorHAnsi"/>
                <w:b/>
                <w:bCs/>
                <w:sz w:val="24"/>
                <w:szCs w:val="24"/>
              </w:rPr>
              <w:t>-9</w:t>
            </w:r>
          </w:p>
        </w:tc>
      </w:tr>
      <w:tr w:rsidR="00103B53" w14:paraId="00AE6251" w14:textId="77777777" w:rsidTr="00103B53">
        <w:tc>
          <w:tcPr>
            <w:tcW w:w="7915" w:type="dxa"/>
          </w:tcPr>
          <w:p w14:paraId="370AC9E0" w14:textId="10DD72E8" w:rsidR="00103B53" w:rsidRPr="008927F1" w:rsidRDefault="00886E34" w:rsidP="008F05C7">
            <w:pPr>
              <w:tabs>
                <w:tab w:val="left" w:pos="5175"/>
              </w:tabs>
              <w:rPr>
                <w:rFonts w:asciiTheme="majorHAnsi" w:hAnsiTheme="majorHAnsi" w:cstheme="majorHAnsi"/>
                <w:b/>
                <w:bCs/>
                <w:sz w:val="24"/>
                <w:szCs w:val="24"/>
              </w:rPr>
            </w:pPr>
            <w:r>
              <w:rPr>
                <w:rFonts w:asciiTheme="majorHAnsi" w:hAnsiTheme="majorHAnsi" w:cstheme="majorHAnsi"/>
                <w:b/>
                <w:bCs/>
                <w:sz w:val="24"/>
                <w:szCs w:val="24"/>
              </w:rPr>
              <w:t xml:space="preserve">Multimedia, </w:t>
            </w:r>
            <w:r w:rsidR="00836D07">
              <w:rPr>
                <w:rFonts w:asciiTheme="majorHAnsi" w:hAnsiTheme="majorHAnsi" w:cstheme="majorHAnsi"/>
                <w:b/>
                <w:bCs/>
                <w:sz w:val="24"/>
                <w:szCs w:val="24"/>
              </w:rPr>
              <w:t>Weapons/Violent Play, and Pets &amp; Visiting Animals</w:t>
            </w:r>
          </w:p>
        </w:tc>
        <w:tc>
          <w:tcPr>
            <w:tcW w:w="1435" w:type="dxa"/>
          </w:tcPr>
          <w:p w14:paraId="33EF5C22" w14:textId="26EB4D62" w:rsidR="00103B53" w:rsidRPr="00C9517A" w:rsidRDefault="00A93376" w:rsidP="00C9517A">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9</w:t>
            </w:r>
          </w:p>
        </w:tc>
      </w:tr>
      <w:tr w:rsidR="00103B53" w14:paraId="36F3A12D" w14:textId="77777777" w:rsidTr="00103B53">
        <w:tc>
          <w:tcPr>
            <w:tcW w:w="7915" w:type="dxa"/>
          </w:tcPr>
          <w:p w14:paraId="395D6299" w14:textId="77777777" w:rsidR="008F05C7" w:rsidRDefault="00836D07"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 xml:space="preserve">Assessments, Parent-Teacher Conferences, Assessment Portfolios, and </w:t>
            </w:r>
          </w:p>
          <w:p w14:paraId="3CFE685C" w14:textId="59F57A30" w:rsidR="00103B53" w:rsidRPr="008927F1" w:rsidRDefault="00836D07"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Field Trips</w:t>
            </w:r>
          </w:p>
        </w:tc>
        <w:tc>
          <w:tcPr>
            <w:tcW w:w="1435" w:type="dxa"/>
          </w:tcPr>
          <w:p w14:paraId="06F66E57" w14:textId="4C441BB1" w:rsidR="00103B53" w:rsidRPr="00C9517A" w:rsidRDefault="00A93376" w:rsidP="00C9517A">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10</w:t>
            </w:r>
          </w:p>
        </w:tc>
      </w:tr>
      <w:tr w:rsidR="00103B53" w14:paraId="73315522" w14:textId="77777777" w:rsidTr="00103B53">
        <w:tc>
          <w:tcPr>
            <w:tcW w:w="7915" w:type="dxa"/>
          </w:tcPr>
          <w:p w14:paraId="319B6A52" w14:textId="05DEA166" w:rsidR="00103B53" w:rsidRPr="008927F1" w:rsidRDefault="00836D07"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Meals/Breaks, and Food Allergy Action Plan</w:t>
            </w:r>
          </w:p>
        </w:tc>
        <w:tc>
          <w:tcPr>
            <w:tcW w:w="1435" w:type="dxa"/>
          </w:tcPr>
          <w:p w14:paraId="324A9B37" w14:textId="32515E22" w:rsidR="00836D07" w:rsidRPr="00C9517A" w:rsidRDefault="00A93376" w:rsidP="00957C02">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10-</w:t>
            </w:r>
            <w:r w:rsidR="00836D07">
              <w:rPr>
                <w:rFonts w:asciiTheme="majorHAnsi" w:hAnsiTheme="majorHAnsi" w:cstheme="majorHAnsi"/>
                <w:b/>
                <w:bCs/>
                <w:sz w:val="24"/>
                <w:szCs w:val="24"/>
              </w:rPr>
              <w:t>11</w:t>
            </w:r>
          </w:p>
        </w:tc>
      </w:tr>
      <w:tr w:rsidR="00103B53" w14:paraId="46A94FE7" w14:textId="77777777" w:rsidTr="00103B53">
        <w:tc>
          <w:tcPr>
            <w:tcW w:w="7915" w:type="dxa"/>
          </w:tcPr>
          <w:p w14:paraId="3B3A1D97" w14:textId="7FAD4781" w:rsidR="00103B53" w:rsidRPr="008927F1" w:rsidRDefault="001F474A"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Arrival &amp; Departure</w:t>
            </w:r>
            <w:r w:rsidR="000162E9">
              <w:rPr>
                <w:rFonts w:asciiTheme="majorHAnsi" w:hAnsiTheme="majorHAnsi" w:cstheme="majorHAnsi"/>
                <w:b/>
                <w:bCs/>
                <w:sz w:val="24"/>
                <w:szCs w:val="24"/>
              </w:rPr>
              <w:t>, and Attendance</w:t>
            </w:r>
          </w:p>
        </w:tc>
        <w:tc>
          <w:tcPr>
            <w:tcW w:w="1435" w:type="dxa"/>
          </w:tcPr>
          <w:p w14:paraId="3F8E06D8" w14:textId="268E2C66" w:rsidR="001F474A" w:rsidRPr="00C9517A" w:rsidRDefault="001F474A" w:rsidP="00957C02">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1</w:t>
            </w:r>
            <w:r w:rsidR="00A93376">
              <w:rPr>
                <w:rFonts w:asciiTheme="majorHAnsi" w:hAnsiTheme="majorHAnsi" w:cstheme="majorHAnsi"/>
                <w:b/>
                <w:bCs/>
                <w:sz w:val="24"/>
                <w:szCs w:val="24"/>
              </w:rPr>
              <w:t>1</w:t>
            </w:r>
            <w:r w:rsidR="000162E9">
              <w:rPr>
                <w:rFonts w:asciiTheme="majorHAnsi" w:hAnsiTheme="majorHAnsi" w:cstheme="majorHAnsi"/>
                <w:b/>
                <w:bCs/>
                <w:sz w:val="24"/>
                <w:szCs w:val="24"/>
              </w:rPr>
              <w:t>-1</w:t>
            </w:r>
            <w:r w:rsidR="00E85859">
              <w:rPr>
                <w:rFonts w:asciiTheme="majorHAnsi" w:hAnsiTheme="majorHAnsi" w:cstheme="majorHAnsi"/>
                <w:b/>
                <w:bCs/>
                <w:sz w:val="24"/>
                <w:szCs w:val="24"/>
              </w:rPr>
              <w:t>4</w:t>
            </w:r>
          </w:p>
        </w:tc>
      </w:tr>
      <w:tr w:rsidR="00103B53" w14:paraId="6ACBDD56" w14:textId="77777777" w:rsidTr="00103B53">
        <w:tc>
          <w:tcPr>
            <w:tcW w:w="7915" w:type="dxa"/>
          </w:tcPr>
          <w:p w14:paraId="017E3615" w14:textId="59090CE6" w:rsidR="00103B53" w:rsidRPr="008927F1" w:rsidRDefault="001F474A"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Attendance Tracker Procedure, and Supervision</w:t>
            </w:r>
          </w:p>
        </w:tc>
        <w:tc>
          <w:tcPr>
            <w:tcW w:w="1435" w:type="dxa"/>
          </w:tcPr>
          <w:p w14:paraId="61ED61C0" w14:textId="344D3F8A" w:rsidR="001F474A" w:rsidRPr="00C9517A" w:rsidRDefault="001F474A" w:rsidP="00957C02">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14</w:t>
            </w:r>
          </w:p>
        </w:tc>
      </w:tr>
      <w:tr w:rsidR="00103B53" w14:paraId="0523B586" w14:textId="77777777" w:rsidTr="00103B53">
        <w:tc>
          <w:tcPr>
            <w:tcW w:w="7915" w:type="dxa"/>
          </w:tcPr>
          <w:p w14:paraId="1E06CDB9" w14:textId="48FF3D91" w:rsidR="00103B53" w:rsidRPr="008927F1" w:rsidRDefault="001F474A"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Health &amp; Safety Policies, and Illness</w:t>
            </w:r>
          </w:p>
        </w:tc>
        <w:tc>
          <w:tcPr>
            <w:tcW w:w="1435" w:type="dxa"/>
          </w:tcPr>
          <w:p w14:paraId="060EE995" w14:textId="5462B0E0" w:rsidR="001F474A" w:rsidRPr="00C9517A" w:rsidRDefault="001F474A" w:rsidP="00957C02">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15</w:t>
            </w:r>
            <w:r w:rsidR="000162E9">
              <w:rPr>
                <w:rFonts w:asciiTheme="majorHAnsi" w:hAnsiTheme="majorHAnsi" w:cstheme="majorHAnsi"/>
                <w:b/>
                <w:bCs/>
                <w:sz w:val="24"/>
                <w:szCs w:val="24"/>
              </w:rPr>
              <w:t>-16</w:t>
            </w:r>
          </w:p>
        </w:tc>
      </w:tr>
      <w:tr w:rsidR="00103B53" w14:paraId="57029724" w14:textId="77777777" w:rsidTr="00103B53">
        <w:tc>
          <w:tcPr>
            <w:tcW w:w="7915" w:type="dxa"/>
          </w:tcPr>
          <w:p w14:paraId="5D2EEBD8" w14:textId="14B068D1" w:rsidR="00103B53" w:rsidRPr="008927F1" w:rsidRDefault="001F474A"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Notice of Exposure &amp; Reporting Disease, and Hand Washing</w:t>
            </w:r>
          </w:p>
        </w:tc>
        <w:tc>
          <w:tcPr>
            <w:tcW w:w="1435" w:type="dxa"/>
          </w:tcPr>
          <w:p w14:paraId="6C1AB0EE" w14:textId="555C6E84" w:rsidR="001F474A" w:rsidRPr="00C9517A" w:rsidRDefault="001F474A" w:rsidP="00957C02">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17</w:t>
            </w:r>
            <w:r w:rsidR="00886E34">
              <w:rPr>
                <w:rFonts w:asciiTheme="majorHAnsi" w:hAnsiTheme="majorHAnsi" w:cstheme="majorHAnsi"/>
                <w:b/>
                <w:bCs/>
                <w:sz w:val="24"/>
                <w:szCs w:val="24"/>
              </w:rPr>
              <w:t>-18</w:t>
            </w:r>
          </w:p>
        </w:tc>
      </w:tr>
      <w:tr w:rsidR="00103B53" w14:paraId="531FB3C9" w14:textId="77777777" w:rsidTr="00103B53">
        <w:tc>
          <w:tcPr>
            <w:tcW w:w="7915" w:type="dxa"/>
          </w:tcPr>
          <w:p w14:paraId="692A5763" w14:textId="5608B2D7" w:rsidR="00103B53" w:rsidRPr="008927F1" w:rsidRDefault="001F474A"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Medications/Ointments</w:t>
            </w:r>
          </w:p>
        </w:tc>
        <w:tc>
          <w:tcPr>
            <w:tcW w:w="1435" w:type="dxa"/>
          </w:tcPr>
          <w:p w14:paraId="18676F26" w14:textId="0244E35F" w:rsidR="001F474A" w:rsidRPr="00C9517A" w:rsidRDefault="001F474A" w:rsidP="00957C02">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18</w:t>
            </w:r>
          </w:p>
        </w:tc>
      </w:tr>
      <w:tr w:rsidR="00103B53" w14:paraId="31793993" w14:textId="77777777" w:rsidTr="00103B53">
        <w:tc>
          <w:tcPr>
            <w:tcW w:w="7915" w:type="dxa"/>
          </w:tcPr>
          <w:p w14:paraId="3B3948D8" w14:textId="025CF737" w:rsidR="00103B53" w:rsidRPr="008927F1" w:rsidRDefault="001F474A"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The Five Rights of Medication Administration, and Completing the Administration of Medication Log</w:t>
            </w:r>
          </w:p>
        </w:tc>
        <w:tc>
          <w:tcPr>
            <w:tcW w:w="1435" w:type="dxa"/>
          </w:tcPr>
          <w:p w14:paraId="1FAC5658" w14:textId="51241558" w:rsidR="00103B53" w:rsidRPr="00C9517A" w:rsidRDefault="001F474A" w:rsidP="00C9517A">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19</w:t>
            </w:r>
          </w:p>
        </w:tc>
      </w:tr>
      <w:tr w:rsidR="00103B53" w14:paraId="5D318B3C" w14:textId="77777777" w:rsidTr="00103B53">
        <w:tc>
          <w:tcPr>
            <w:tcW w:w="7915" w:type="dxa"/>
          </w:tcPr>
          <w:p w14:paraId="7E9ED41D" w14:textId="45FF99B6" w:rsidR="00103B53" w:rsidRPr="008927F1" w:rsidRDefault="00957C02"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 xml:space="preserve">Storage of Medications, and Requirements for Administering </w:t>
            </w:r>
            <w:r w:rsidR="000162E9">
              <w:rPr>
                <w:rFonts w:asciiTheme="majorHAnsi" w:hAnsiTheme="majorHAnsi" w:cstheme="majorHAnsi"/>
                <w:b/>
                <w:bCs/>
                <w:sz w:val="24"/>
                <w:szCs w:val="24"/>
              </w:rPr>
              <w:t>M</w:t>
            </w:r>
            <w:r>
              <w:rPr>
                <w:rFonts w:asciiTheme="majorHAnsi" w:hAnsiTheme="majorHAnsi" w:cstheme="majorHAnsi"/>
                <w:b/>
                <w:bCs/>
                <w:sz w:val="24"/>
                <w:szCs w:val="24"/>
              </w:rPr>
              <w:t>edications</w:t>
            </w:r>
          </w:p>
        </w:tc>
        <w:tc>
          <w:tcPr>
            <w:tcW w:w="1435" w:type="dxa"/>
          </w:tcPr>
          <w:p w14:paraId="2E3C5FBC" w14:textId="7364ECCA" w:rsidR="00103B53" w:rsidRPr="00C9517A" w:rsidRDefault="00957C02" w:rsidP="00C9517A">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20</w:t>
            </w:r>
            <w:r w:rsidR="000162E9">
              <w:rPr>
                <w:rFonts w:asciiTheme="majorHAnsi" w:hAnsiTheme="majorHAnsi" w:cstheme="majorHAnsi"/>
                <w:b/>
                <w:bCs/>
                <w:sz w:val="24"/>
                <w:szCs w:val="24"/>
              </w:rPr>
              <w:t>-2</w:t>
            </w:r>
            <w:r w:rsidR="00886E34">
              <w:rPr>
                <w:rFonts w:asciiTheme="majorHAnsi" w:hAnsiTheme="majorHAnsi" w:cstheme="majorHAnsi"/>
                <w:b/>
                <w:bCs/>
                <w:sz w:val="24"/>
                <w:szCs w:val="24"/>
              </w:rPr>
              <w:t>4</w:t>
            </w:r>
          </w:p>
        </w:tc>
      </w:tr>
      <w:tr w:rsidR="00103B53" w14:paraId="0314C0A2" w14:textId="77777777" w:rsidTr="00103B53">
        <w:tc>
          <w:tcPr>
            <w:tcW w:w="7915" w:type="dxa"/>
          </w:tcPr>
          <w:p w14:paraId="18B6913B" w14:textId="5FB41F23" w:rsidR="00103B53" w:rsidRPr="008927F1" w:rsidRDefault="00474A07"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Physicals &amp; Immunizations Records, Documentation of Accidents/Incidents, and Documentation of Allergies, and Documentation of Special Health Care Needs</w:t>
            </w:r>
          </w:p>
        </w:tc>
        <w:tc>
          <w:tcPr>
            <w:tcW w:w="1435" w:type="dxa"/>
          </w:tcPr>
          <w:p w14:paraId="2EEE3284" w14:textId="61C4DA8C" w:rsidR="00103B53" w:rsidRPr="00C9517A" w:rsidRDefault="00474A07" w:rsidP="00C9517A">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24</w:t>
            </w:r>
          </w:p>
        </w:tc>
      </w:tr>
      <w:tr w:rsidR="00103B53" w14:paraId="27317F0E" w14:textId="77777777" w:rsidTr="00103B53">
        <w:tc>
          <w:tcPr>
            <w:tcW w:w="7915" w:type="dxa"/>
          </w:tcPr>
          <w:p w14:paraId="35B2375B" w14:textId="1A47CEC3" w:rsidR="00474A07" w:rsidRPr="008927F1" w:rsidRDefault="00474A07"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Emergency Medical/Dental Procedure, Tobacco Use, and Access Policy</w:t>
            </w:r>
          </w:p>
        </w:tc>
        <w:tc>
          <w:tcPr>
            <w:tcW w:w="1435" w:type="dxa"/>
          </w:tcPr>
          <w:p w14:paraId="11027AE6" w14:textId="1DF91264" w:rsidR="00103B53" w:rsidRPr="00C9517A" w:rsidRDefault="00474A07" w:rsidP="00C9517A">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25</w:t>
            </w:r>
            <w:r w:rsidR="00E85859">
              <w:rPr>
                <w:rFonts w:asciiTheme="majorHAnsi" w:hAnsiTheme="majorHAnsi" w:cstheme="majorHAnsi"/>
                <w:b/>
                <w:bCs/>
                <w:sz w:val="24"/>
                <w:szCs w:val="24"/>
              </w:rPr>
              <w:t>-26</w:t>
            </w:r>
          </w:p>
        </w:tc>
      </w:tr>
      <w:tr w:rsidR="00474A07" w14:paraId="066F764D" w14:textId="77777777" w:rsidTr="00103B53">
        <w:tc>
          <w:tcPr>
            <w:tcW w:w="7915" w:type="dxa"/>
          </w:tcPr>
          <w:p w14:paraId="1909662D" w14:textId="77435539" w:rsidR="00474A07" w:rsidRDefault="00474A07"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 xml:space="preserve">Guidance Strategies </w:t>
            </w:r>
          </w:p>
        </w:tc>
        <w:tc>
          <w:tcPr>
            <w:tcW w:w="1435" w:type="dxa"/>
          </w:tcPr>
          <w:p w14:paraId="18A17E1A" w14:textId="580FF1B2" w:rsidR="00474A07" w:rsidRDefault="00474A07" w:rsidP="00C9517A">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26</w:t>
            </w:r>
          </w:p>
        </w:tc>
      </w:tr>
      <w:tr w:rsidR="00474A07" w14:paraId="377EFA10" w14:textId="77777777" w:rsidTr="00103B53">
        <w:tc>
          <w:tcPr>
            <w:tcW w:w="7915" w:type="dxa"/>
          </w:tcPr>
          <w:p w14:paraId="4A08358C" w14:textId="239AC3CB" w:rsidR="00474A07" w:rsidRDefault="000162E9"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Reasons for Misbehavior, Preventing Misbehavior, and Responding to Misbehavior</w:t>
            </w:r>
          </w:p>
        </w:tc>
        <w:tc>
          <w:tcPr>
            <w:tcW w:w="1435" w:type="dxa"/>
          </w:tcPr>
          <w:p w14:paraId="37FB1C71" w14:textId="338AF6E9" w:rsidR="00474A07" w:rsidRDefault="000162E9" w:rsidP="00C9517A">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27</w:t>
            </w:r>
            <w:r w:rsidR="00E85859">
              <w:rPr>
                <w:rFonts w:asciiTheme="majorHAnsi" w:hAnsiTheme="majorHAnsi" w:cstheme="majorHAnsi"/>
                <w:b/>
                <w:bCs/>
                <w:sz w:val="24"/>
                <w:szCs w:val="24"/>
              </w:rPr>
              <w:t>-28</w:t>
            </w:r>
          </w:p>
        </w:tc>
      </w:tr>
      <w:tr w:rsidR="00474A07" w14:paraId="544424A0" w14:textId="77777777" w:rsidTr="00103B53">
        <w:tc>
          <w:tcPr>
            <w:tcW w:w="7915" w:type="dxa"/>
          </w:tcPr>
          <w:p w14:paraId="0677C20C" w14:textId="21F7AF28" w:rsidR="00474A07" w:rsidRDefault="000162E9"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 xml:space="preserve">Redirection, Logical Consequences, </w:t>
            </w:r>
            <w:proofErr w:type="gramStart"/>
            <w:r>
              <w:rPr>
                <w:rFonts w:asciiTheme="majorHAnsi" w:hAnsiTheme="majorHAnsi" w:cstheme="majorHAnsi"/>
                <w:b/>
                <w:bCs/>
                <w:sz w:val="24"/>
                <w:szCs w:val="24"/>
              </w:rPr>
              <w:t>Participate</w:t>
            </w:r>
            <w:proofErr w:type="gramEnd"/>
            <w:r>
              <w:rPr>
                <w:rFonts w:asciiTheme="majorHAnsi" w:hAnsiTheme="majorHAnsi" w:cstheme="majorHAnsi"/>
                <w:b/>
                <w:bCs/>
                <w:sz w:val="24"/>
                <w:szCs w:val="24"/>
              </w:rPr>
              <w:t xml:space="preserve"> in the Solutions, Natural Consequences, Take-a-Break</w:t>
            </w:r>
            <w:r w:rsidR="00E85859">
              <w:rPr>
                <w:rFonts w:asciiTheme="majorHAnsi" w:hAnsiTheme="majorHAnsi" w:cstheme="majorHAnsi"/>
                <w:b/>
                <w:bCs/>
                <w:sz w:val="24"/>
                <w:szCs w:val="24"/>
              </w:rPr>
              <w:t>, and Useful Phrases</w:t>
            </w:r>
            <w:r>
              <w:rPr>
                <w:rFonts w:asciiTheme="majorHAnsi" w:hAnsiTheme="majorHAnsi" w:cstheme="majorHAnsi"/>
                <w:b/>
                <w:bCs/>
                <w:sz w:val="24"/>
                <w:szCs w:val="24"/>
              </w:rPr>
              <w:t xml:space="preserve"> </w:t>
            </w:r>
          </w:p>
        </w:tc>
        <w:tc>
          <w:tcPr>
            <w:tcW w:w="1435" w:type="dxa"/>
          </w:tcPr>
          <w:p w14:paraId="3B5C054D" w14:textId="35507310" w:rsidR="00474A07" w:rsidRDefault="000162E9" w:rsidP="00C9517A">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28</w:t>
            </w:r>
            <w:r w:rsidR="00E85859">
              <w:rPr>
                <w:rFonts w:asciiTheme="majorHAnsi" w:hAnsiTheme="majorHAnsi" w:cstheme="majorHAnsi"/>
                <w:b/>
                <w:bCs/>
                <w:sz w:val="24"/>
                <w:szCs w:val="24"/>
              </w:rPr>
              <w:t>-29</w:t>
            </w:r>
          </w:p>
        </w:tc>
      </w:tr>
      <w:tr w:rsidR="000162E9" w14:paraId="3CE1E8D6" w14:textId="77777777" w:rsidTr="00103B53">
        <w:tc>
          <w:tcPr>
            <w:tcW w:w="7915" w:type="dxa"/>
          </w:tcPr>
          <w:p w14:paraId="76699F24" w14:textId="010A51A1" w:rsidR="000162E9" w:rsidRDefault="008F05C7"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Biting Policy and</w:t>
            </w:r>
            <w:r w:rsidR="00701AD4">
              <w:rPr>
                <w:rFonts w:asciiTheme="majorHAnsi" w:hAnsiTheme="majorHAnsi" w:cstheme="majorHAnsi"/>
                <w:b/>
                <w:bCs/>
                <w:sz w:val="24"/>
                <w:szCs w:val="24"/>
              </w:rPr>
              <w:t xml:space="preserve"> </w:t>
            </w:r>
            <w:proofErr w:type="gramStart"/>
            <w:r w:rsidR="008218A6">
              <w:rPr>
                <w:rFonts w:asciiTheme="majorHAnsi" w:hAnsiTheme="majorHAnsi" w:cstheme="majorHAnsi"/>
                <w:b/>
                <w:bCs/>
                <w:sz w:val="24"/>
                <w:szCs w:val="24"/>
              </w:rPr>
              <w:t xml:space="preserve">withdrawal </w:t>
            </w:r>
            <w:r>
              <w:rPr>
                <w:rFonts w:asciiTheme="majorHAnsi" w:hAnsiTheme="majorHAnsi" w:cstheme="majorHAnsi"/>
                <w:b/>
                <w:bCs/>
                <w:sz w:val="24"/>
                <w:szCs w:val="24"/>
              </w:rPr>
              <w:t xml:space="preserve"> Policy</w:t>
            </w:r>
            <w:proofErr w:type="gramEnd"/>
          </w:p>
        </w:tc>
        <w:tc>
          <w:tcPr>
            <w:tcW w:w="1435" w:type="dxa"/>
          </w:tcPr>
          <w:p w14:paraId="4D0B12ED" w14:textId="234F9370" w:rsidR="000162E9" w:rsidRDefault="008F05C7" w:rsidP="00C9517A">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30-32</w:t>
            </w:r>
          </w:p>
        </w:tc>
      </w:tr>
      <w:tr w:rsidR="000162E9" w14:paraId="1ABF1112" w14:textId="77777777" w:rsidTr="00103B53">
        <w:tc>
          <w:tcPr>
            <w:tcW w:w="7915" w:type="dxa"/>
          </w:tcPr>
          <w:p w14:paraId="162E05B9" w14:textId="1F237C2D" w:rsidR="000162E9" w:rsidRDefault="008F05C7"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 xml:space="preserve">Adult Conduct Responsibilities and Mandate Reporting of Abuse </w:t>
            </w:r>
          </w:p>
        </w:tc>
        <w:tc>
          <w:tcPr>
            <w:tcW w:w="1435" w:type="dxa"/>
          </w:tcPr>
          <w:p w14:paraId="7E9E520F" w14:textId="7C0DB8B4" w:rsidR="000162E9" w:rsidRDefault="008F05C7" w:rsidP="00C9517A">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32</w:t>
            </w:r>
          </w:p>
        </w:tc>
      </w:tr>
      <w:tr w:rsidR="000162E9" w14:paraId="6EA0F6F4" w14:textId="77777777" w:rsidTr="00103B53">
        <w:tc>
          <w:tcPr>
            <w:tcW w:w="7915" w:type="dxa"/>
          </w:tcPr>
          <w:p w14:paraId="33CF4410" w14:textId="77777777" w:rsidR="008F05C7" w:rsidRDefault="008F05C7"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 xml:space="preserve">Home &amp; School Partnership, New Family Orientation, Room Transitions, </w:t>
            </w:r>
          </w:p>
          <w:p w14:paraId="0727BBB9" w14:textId="11F965FE" w:rsidR="000162E9" w:rsidRDefault="008F05C7"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 xml:space="preserve">Parent Participation, </w:t>
            </w:r>
            <w:r w:rsidR="00E85859">
              <w:rPr>
                <w:rFonts w:asciiTheme="majorHAnsi" w:hAnsiTheme="majorHAnsi" w:cstheme="majorHAnsi"/>
                <w:b/>
                <w:bCs/>
                <w:sz w:val="24"/>
                <w:szCs w:val="24"/>
              </w:rPr>
              <w:t>Program Evaluations, and Questions &amp; Concerns</w:t>
            </w:r>
          </w:p>
        </w:tc>
        <w:tc>
          <w:tcPr>
            <w:tcW w:w="1435" w:type="dxa"/>
          </w:tcPr>
          <w:p w14:paraId="1A594B0D" w14:textId="55BE91AE" w:rsidR="000162E9" w:rsidRDefault="008F05C7" w:rsidP="00C9517A">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33</w:t>
            </w:r>
            <w:r w:rsidR="00E85859">
              <w:rPr>
                <w:rFonts w:asciiTheme="majorHAnsi" w:hAnsiTheme="majorHAnsi" w:cstheme="majorHAnsi"/>
                <w:b/>
                <w:bCs/>
                <w:sz w:val="24"/>
                <w:szCs w:val="24"/>
              </w:rPr>
              <w:t>-34</w:t>
            </w:r>
          </w:p>
        </w:tc>
      </w:tr>
      <w:tr w:rsidR="00E85859" w14:paraId="1DC6FE51" w14:textId="77777777" w:rsidTr="00103B53">
        <w:tc>
          <w:tcPr>
            <w:tcW w:w="7915" w:type="dxa"/>
          </w:tcPr>
          <w:p w14:paraId="49D16927" w14:textId="5B82139F" w:rsidR="00E85859" w:rsidRDefault="003572D3"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 xml:space="preserve">Tuition </w:t>
            </w:r>
            <w:r w:rsidR="00E85859">
              <w:rPr>
                <w:rFonts w:asciiTheme="majorHAnsi" w:hAnsiTheme="majorHAnsi" w:cstheme="majorHAnsi"/>
                <w:b/>
                <w:bCs/>
                <w:sz w:val="24"/>
                <w:szCs w:val="24"/>
              </w:rPr>
              <w:t>Rates</w:t>
            </w:r>
            <w:r w:rsidR="00844AF9">
              <w:rPr>
                <w:rFonts w:asciiTheme="majorHAnsi" w:hAnsiTheme="majorHAnsi" w:cstheme="majorHAnsi"/>
                <w:b/>
                <w:bCs/>
                <w:sz w:val="24"/>
                <w:szCs w:val="24"/>
              </w:rPr>
              <w:t>, Discounts</w:t>
            </w:r>
            <w:r w:rsidR="00E85859">
              <w:rPr>
                <w:rFonts w:asciiTheme="majorHAnsi" w:hAnsiTheme="majorHAnsi" w:cstheme="majorHAnsi"/>
                <w:b/>
                <w:bCs/>
                <w:sz w:val="24"/>
                <w:szCs w:val="24"/>
              </w:rPr>
              <w:t xml:space="preserve"> &amp; Fees, </w:t>
            </w:r>
            <w:r w:rsidR="00844AF9">
              <w:rPr>
                <w:rFonts w:asciiTheme="majorHAnsi" w:hAnsiTheme="majorHAnsi" w:cstheme="majorHAnsi"/>
                <w:b/>
                <w:bCs/>
                <w:sz w:val="24"/>
                <w:szCs w:val="24"/>
              </w:rPr>
              <w:t xml:space="preserve">Meals, </w:t>
            </w:r>
            <w:r w:rsidR="00F10C95">
              <w:rPr>
                <w:rFonts w:asciiTheme="majorHAnsi" w:hAnsiTheme="majorHAnsi" w:cstheme="majorHAnsi"/>
                <w:b/>
                <w:bCs/>
                <w:sz w:val="24"/>
                <w:szCs w:val="24"/>
              </w:rPr>
              <w:t xml:space="preserve">School Supplies, </w:t>
            </w:r>
            <w:r w:rsidR="00E85859">
              <w:rPr>
                <w:rFonts w:asciiTheme="majorHAnsi" w:hAnsiTheme="majorHAnsi" w:cstheme="majorHAnsi"/>
                <w:b/>
                <w:bCs/>
                <w:sz w:val="24"/>
                <w:szCs w:val="24"/>
              </w:rPr>
              <w:t xml:space="preserve">and Payments </w:t>
            </w:r>
          </w:p>
        </w:tc>
        <w:tc>
          <w:tcPr>
            <w:tcW w:w="1435" w:type="dxa"/>
          </w:tcPr>
          <w:p w14:paraId="01BBD42A" w14:textId="373733E3" w:rsidR="00E85859" w:rsidRDefault="00E85859" w:rsidP="00C9517A">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34-3</w:t>
            </w:r>
            <w:r w:rsidR="00844AF9">
              <w:rPr>
                <w:rFonts w:asciiTheme="majorHAnsi" w:hAnsiTheme="majorHAnsi" w:cstheme="majorHAnsi"/>
                <w:b/>
                <w:bCs/>
                <w:sz w:val="24"/>
                <w:szCs w:val="24"/>
              </w:rPr>
              <w:t>6</w:t>
            </w:r>
          </w:p>
        </w:tc>
      </w:tr>
      <w:tr w:rsidR="00E85859" w14:paraId="7AF87C4E" w14:textId="77777777" w:rsidTr="00103B53">
        <w:tc>
          <w:tcPr>
            <w:tcW w:w="7915" w:type="dxa"/>
          </w:tcPr>
          <w:p w14:paraId="32C2CD17" w14:textId="6108B85B" w:rsidR="00E85859" w:rsidRDefault="00E85859"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 xml:space="preserve">Emergency Procedures; Emergency Authorization &amp; Information Form, Emergency Events (Fire, Tornado, Bomb, </w:t>
            </w:r>
            <w:r w:rsidR="0064707D">
              <w:rPr>
                <w:rFonts w:asciiTheme="majorHAnsi" w:hAnsiTheme="majorHAnsi" w:cstheme="majorHAnsi"/>
                <w:b/>
                <w:bCs/>
                <w:sz w:val="24"/>
                <w:szCs w:val="24"/>
              </w:rPr>
              <w:t xml:space="preserve">and </w:t>
            </w:r>
            <w:r>
              <w:rPr>
                <w:rFonts w:asciiTheme="majorHAnsi" w:hAnsiTheme="majorHAnsi" w:cstheme="majorHAnsi"/>
                <w:b/>
                <w:bCs/>
                <w:sz w:val="24"/>
                <w:szCs w:val="24"/>
              </w:rPr>
              <w:t>other Situations)</w:t>
            </w:r>
            <w:r w:rsidR="0064707D">
              <w:rPr>
                <w:rFonts w:asciiTheme="majorHAnsi" w:hAnsiTheme="majorHAnsi" w:cstheme="majorHAnsi"/>
                <w:b/>
                <w:bCs/>
                <w:sz w:val="24"/>
                <w:szCs w:val="24"/>
              </w:rPr>
              <w:t>, Weather Emergencies, Missing or Abducted Child, Power Failure, and Custody Situations</w:t>
            </w:r>
          </w:p>
        </w:tc>
        <w:tc>
          <w:tcPr>
            <w:tcW w:w="1435" w:type="dxa"/>
          </w:tcPr>
          <w:p w14:paraId="7642C7D0" w14:textId="4E2046CF" w:rsidR="00E85859" w:rsidRDefault="0064707D" w:rsidP="00C9517A">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36-3</w:t>
            </w:r>
            <w:r w:rsidR="00B76B1D">
              <w:rPr>
                <w:rFonts w:asciiTheme="majorHAnsi" w:hAnsiTheme="majorHAnsi" w:cstheme="majorHAnsi"/>
                <w:b/>
                <w:bCs/>
                <w:sz w:val="24"/>
                <w:szCs w:val="24"/>
              </w:rPr>
              <w:t>9</w:t>
            </w:r>
          </w:p>
        </w:tc>
      </w:tr>
      <w:tr w:rsidR="0064707D" w14:paraId="0EBA1457" w14:textId="77777777" w:rsidTr="00103B53">
        <w:tc>
          <w:tcPr>
            <w:tcW w:w="7915" w:type="dxa"/>
          </w:tcPr>
          <w:p w14:paraId="0B8484D9" w14:textId="1CFFDE8B" w:rsidR="0064707D" w:rsidRDefault="0064707D" w:rsidP="00E33ED7">
            <w:pPr>
              <w:tabs>
                <w:tab w:val="left" w:pos="5175"/>
              </w:tabs>
              <w:rPr>
                <w:rFonts w:asciiTheme="majorHAnsi" w:hAnsiTheme="majorHAnsi" w:cstheme="majorHAnsi"/>
                <w:b/>
                <w:bCs/>
                <w:sz w:val="24"/>
                <w:szCs w:val="24"/>
              </w:rPr>
            </w:pPr>
            <w:r>
              <w:rPr>
                <w:rFonts w:asciiTheme="majorHAnsi" w:hAnsiTheme="majorHAnsi" w:cstheme="majorHAnsi"/>
                <w:b/>
                <w:bCs/>
                <w:sz w:val="24"/>
                <w:szCs w:val="24"/>
              </w:rPr>
              <w:t>Center Parent Information</w:t>
            </w:r>
          </w:p>
        </w:tc>
        <w:tc>
          <w:tcPr>
            <w:tcW w:w="1435" w:type="dxa"/>
          </w:tcPr>
          <w:p w14:paraId="75E93599" w14:textId="33CDD4D0" w:rsidR="0064707D" w:rsidRDefault="00B76B1D" w:rsidP="00C9517A">
            <w:pPr>
              <w:tabs>
                <w:tab w:val="left" w:pos="5175"/>
              </w:tabs>
              <w:jc w:val="center"/>
              <w:rPr>
                <w:rFonts w:asciiTheme="majorHAnsi" w:hAnsiTheme="majorHAnsi" w:cstheme="majorHAnsi"/>
                <w:b/>
                <w:bCs/>
                <w:sz w:val="24"/>
                <w:szCs w:val="24"/>
              </w:rPr>
            </w:pPr>
            <w:r>
              <w:rPr>
                <w:rFonts w:asciiTheme="majorHAnsi" w:hAnsiTheme="majorHAnsi" w:cstheme="majorHAnsi"/>
                <w:b/>
                <w:bCs/>
                <w:sz w:val="24"/>
                <w:szCs w:val="24"/>
              </w:rPr>
              <w:t>40</w:t>
            </w:r>
          </w:p>
        </w:tc>
      </w:tr>
    </w:tbl>
    <w:p w14:paraId="22385F6F" w14:textId="01DCE3C5" w:rsidR="00886E34" w:rsidRDefault="00103B53" w:rsidP="00886E34">
      <w:pPr>
        <w:tabs>
          <w:tab w:val="left" w:pos="5175"/>
        </w:tabs>
        <w:rPr>
          <w:rFonts w:asciiTheme="majorHAnsi" w:hAnsiTheme="majorHAnsi" w:cstheme="majorHAnsi"/>
          <w:b/>
          <w:bCs/>
          <w:color w:val="00B050"/>
          <w:sz w:val="28"/>
          <w:szCs w:val="28"/>
        </w:rPr>
      </w:pPr>
      <w:r>
        <w:rPr>
          <w:rFonts w:asciiTheme="majorHAnsi" w:hAnsiTheme="majorHAnsi" w:cstheme="majorHAnsi"/>
          <w:b/>
          <w:bCs/>
          <w:color w:val="00B050"/>
          <w:sz w:val="28"/>
          <w:szCs w:val="28"/>
        </w:rPr>
        <w:t xml:space="preserve"> </w:t>
      </w:r>
    </w:p>
    <w:p w14:paraId="121A9CB7" w14:textId="77777777" w:rsidR="00886E34" w:rsidRDefault="00886E34" w:rsidP="00886E34">
      <w:pPr>
        <w:tabs>
          <w:tab w:val="left" w:pos="5175"/>
        </w:tabs>
        <w:rPr>
          <w:rFonts w:asciiTheme="majorHAnsi" w:hAnsiTheme="majorHAnsi" w:cstheme="majorHAnsi"/>
          <w:b/>
          <w:bCs/>
          <w:color w:val="00B050"/>
          <w:sz w:val="28"/>
          <w:szCs w:val="28"/>
        </w:rPr>
      </w:pPr>
    </w:p>
    <w:p w14:paraId="5408AB17" w14:textId="0E3BABBE" w:rsidR="00103B53" w:rsidRPr="008316A7" w:rsidRDefault="00103B53" w:rsidP="00886E34">
      <w:pPr>
        <w:tabs>
          <w:tab w:val="left" w:pos="5175"/>
        </w:tabs>
        <w:rPr>
          <w:rFonts w:asciiTheme="majorHAnsi" w:hAnsiTheme="majorHAnsi" w:cstheme="majorHAnsi"/>
          <w:b/>
          <w:bCs/>
          <w:i/>
          <w:iCs/>
          <w:color w:val="00B050"/>
          <w:sz w:val="28"/>
          <w:szCs w:val="28"/>
        </w:rPr>
      </w:pPr>
      <w:r w:rsidRPr="008316A7">
        <w:rPr>
          <w:rFonts w:asciiTheme="majorHAnsi" w:hAnsiTheme="majorHAnsi" w:cstheme="majorHAnsi"/>
          <w:b/>
          <w:bCs/>
          <w:i/>
          <w:iCs/>
          <w:color w:val="00B050"/>
          <w:sz w:val="28"/>
          <w:szCs w:val="28"/>
        </w:rPr>
        <w:lastRenderedPageBreak/>
        <w:t>Our Owner/Director</w:t>
      </w:r>
    </w:p>
    <w:p w14:paraId="1DF9A730" w14:textId="1FA635BF" w:rsidR="00103B53" w:rsidRDefault="00382A3D" w:rsidP="00313F15">
      <w:pPr>
        <w:tabs>
          <w:tab w:val="left" w:pos="2070"/>
        </w:tabs>
        <w:rPr>
          <w:rFonts w:cstheme="minorHAnsi"/>
          <w:sz w:val="24"/>
          <w:szCs w:val="24"/>
        </w:rPr>
      </w:pPr>
      <w:r>
        <w:rPr>
          <w:rFonts w:cstheme="minorHAnsi"/>
          <w:sz w:val="24"/>
          <w:szCs w:val="24"/>
        </w:rPr>
        <w:t xml:space="preserve">Welcome to Rosewood Learning Center!  My name is Vicky Rose and I have been teaching preschool since 1992.  I am a mother of eight and currently have </w:t>
      </w:r>
      <w:r w:rsidR="0041445F">
        <w:rPr>
          <w:rFonts w:cstheme="minorHAnsi"/>
          <w:sz w:val="24"/>
          <w:szCs w:val="24"/>
        </w:rPr>
        <w:t>eighteen</w:t>
      </w:r>
      <w:r>
        <w:rPr>
          <w:rFonts w:cstheme="minorHAnsi"/>
          <w:sz w:val="24"/>
          <w:szCs w:val="24"/>
        </w:rPr>
        <w:t xml:space="preserve"> grandchildren.  My husband Les and I, with our younger children moved to Jamestown in 2002.  I have an </w:t>
      </w:r>
      <w:proofErr w:type="gramStart"/>
      <w:r>
        <w:rPr>
          <w:rFonts w:cstheme="minorHAnsi"/>
          <w:sz w:val="24"/>
          <w:szCs w:val="24"/>
        </w:rPr>
        <w:t>Associate</w:t>
      </w:r>
      <w:proofErr w:type="gramEnd"/>
      <w:r>
        <w:rPr>
          <w:rFonts w:cstheme="minorHAnsi"/>
          <w:sz w:val="24"/>
          <w:szCs w:val="24"/>
        </w:rPr>
        <w:t xml:space="preserve"> degree in Christian Education from Berean Bible College and a B.A. degree in Early Childhood </w:t>
      </w:r>
      <w:r w:rsidR="00573CE6">
        <w:rPr>
          <w:rFonts w:cstheme="minorHAnsi"/>
          <w:sz w:val="24"/>
          <w:szCs w:val="24"/>
        </w:rPr>
        <w:t>Education/Church Ministry from Liberty University.  I have certification in Administration of Education, Curriculum Development,</w:t>
      </w:r>
      <w:r w:rsidR="008316A7">
        <w:rPr>
          <w:rFonts w:cstheme="minorHAnsi"/>
          <w:sz w:val="24"/>
          <w:szCs w:val="24"/>
        </w:rPr>
        <w:t xml:space="preserve"> and </w:t>
      </w:r>
      <w:r w:rsidR="00573CE6">
        <w:rPr>
          <w:rFonts w:cstheme="minorHAnsi"/>
          <w:sz w:val="24"/>
          <w:szCs w:val="24"/>
        </w:rPr>
        <w:t xml:space="preserve">CPR &amp; First Aid.  I am currently continuing my education </w:t>
      </w:r>
      <w:r w:rsidR="0041445F">
        <w:rPr>
          <w:rFonts w:cstheme="minorHAnsi"/>
          <w:sz w:val="24"/>
          <w:szCs w:val="24"/>
        </w:rPr>
        <w:t>in Leadership/Business</w:t>
      </w:r>
      <w:r w:rsidR="00573CE6">
        <w:rPr>
          <w:rFonts w:cstheme="minorHAnsi"/>
          <w:sz w:val="24"/>
          <w:szCs w:val="24"/>
        </w:rPr>
        <w:t xml:space="preserve">.  I have a great love for education and teaching </w:t>
      </w:r>
      <w:r w:rsidR="008316A7">
        <w:rPr>
          <w:rFonts w:cstheme="minorHAnsi"/>
          <w:sz w:val="24"/>
          <w:szCs w:val="24"/>
        </w:rPr>
        <w:t>preschool is my passion.  I love to see and be a part of the learning progress of children.  There is no greater joy than experiencing a child understanding a new concept or learning to read their first words.  Loving children, being a positive part of their lives and sharing the love of Jesus is what being a preschool teacher is all about.</w:t>
      </w:r>
    </w:p>
    <w:p w14:paraId="4D8A1D61" w14:textId="77777777" w:rsidR="008316A7" w:rsidRPr="00103B53" w:rsidRDefault="008316A7" w:rsidP="00313F15">
      <w:pPr>
        <w:tabs>
          <w:tab w:val="left" w:pos="2070"/>
        </w:tabs>
        <w:rPr>
          <w:rFonts w:cstheme="minorHAnsi"/>
          <w:sz w:val="24"/>
          <w:szCs w:val="24"/>
        </w:rPr>
      </w:pPr>
    </w:p>
    <w:p w14:paraId="47A82728" w14:textId="1E343602" w:rsidR="00313F15" w:rsidRPr="008316A7" w:rsidRDefault="00313F15" w:rsidP="00313F15">
      <w:pPr>
        <w:tabs>
          <w:tab w:val="left" w:pos="2070"/>
        </w:tabs>
        <w:rPr>
          <w:rFonts w:asciiTheme="majorHAnsi" w:hAnsiTheme="majorHAnsi" w:cstheme="majorHAnsi"/>
          <w:b/>
          <w:bCs/>
          <w:i/>
          <w:iCs/>
          <w:color w:val="00B050"/>
          <w:sz w:val="28"/>
          <w:szCs w:val="28"/>
        </w:rPr>
      </w:pPr>
      <w:r w:rsidRPr="008316A7">
        <w:rPr>
          <w:rFonts w:asciiTheme="majorHAnsi" w:hAnsiTheme="majorHAnsi" w:cstheme="majorHAnsi"/>
          <w:b/>
          <w:bCs/>
          <w:i/>
          <w:iCs/>
          <w:color w:val="00B050"/>
          <w:sz w:val="28"/>
          <w:szCs w:val="28"/>
        </w:rPr>
        <w:t xml:space="preserve">Our </w:t>
      </w:r>
      <w:proofErr w:type="gramStart"/>
      <w:r w:rsidRPr="008316A7">
        <w:rPr>
          <w:rFonts w:asciiTheme="majorHAnsi" w:hAnsiTheme="majorHAnsi" w:cstheme="majorHAnsi"/>
          <w:b/>
          <w:bCs/>
          <w:i/>
          <w:iCs/>
          <w:color w:val="00B050"/>
          <w:sz w:val="28"/>
          <w:szCs w:val="28"/>
        </w:rPr>
        <w:t>History</w:t>
      </w:r>
      <w:proofErr w:type="gramEnd"/>
    </w:p>
    <w:p w14:paraId="1E80588A" w14:textId="2DAED717" w:rsidR="00313F15" w:rsidRPr="00313F15" w:rsidRDefault="00313F15" w:rsidP="00313F15">
      <w:pPr>
        <w:tabs>
          <w:tab w:val="left" w:pos="2070"/>
        </w:tabs>
        <w:rPr>
          <w:rFonts w:cstheme="minorHAnsi"/>
          <w:sz w:val="24"/>
          <w:szCs w:val="24"/>
        </w:rPr>
      </w:pPr>
      <w:r w:rsidRPr="00313F15">
        <w:rPr>
          <w:rFonts w:cstheme="minorHAnsi"/>
          <w:sz w:val="24"/>
          <w:szCs w:val="24"/>
        </w:rPr>
        <w:t>Rosewood Learning Center, formally Teddy Bear Preschool, started as a home- based preschool program</w:t>
      </w:r>
      <w:r>
        <w:rPr>
          <w:rFonts w:cstheme="minorHAnsi"/>
          <w:sz w:val="24"/>
          <w:szCs w:val="24"/>
        </w:rPr>
        <w:t xml:space="preserve"> </w:t>
      </w:r>
      <w:r w:rsidRPr="00313F15">
        <w:rPr>
          <w:rFonts w:cstheme="minorHAnsi"/>
          <w:sz w:val="24"/>
          <w:szCs w:val="24"/>
        </w:rPr>
        <w:t>in July 1992, which consisted of two rooms in my Beavercreek home. We later moved to Jamestown, Ohio</w:t>
      </w:r>
      <w:r>
        <w:rPr>
          <w:rFonts w:cstheme="minorHAnsi"/>
          <w:sz w:val="24"/>
          <w:szCs w:val="24"/>
        </w:rPr>
        <w:t xml:space="preserve"> </w:t>
      </w:r>
      <w:r w:rsidRPr="00313F15">
        <w:rPr>
          <w:rFonts w:cstheme="minorHAnsi"/>
          <w:sz w:val="24"/>
          <w:szCs w:val="24"/>
        </w:rPr>
        <w:t xml:space="preserve">in 2002 and the preschool expanded to 3 rooms: a classroom, playroom, and </w:t>
      </w:r>
      <w:r>
        <w:rPr>
          <w:rFonts w:cstheme="minorHAnsi"/>
          <w:sz w:val="24"/>
          <w:szCs w:val="24"/>
        </w:rPr>
        <w:t xml:space="preserve">a </w:t>
      </w:r>
      <w:r w:rsidRPr="00313F15">
        <w:rPr>
          <w:rFonts w:cstheme="minorHAnsi"/>
          <w:sz w:val="24"/>
          <w:szCs w:val="24"/>
        </w:rPr>
        <w:t>large motor skills room. We</w:t>
      </w:r>
      <w:r>
        <w:rPr>
          <w:rFonts w:cstheme="minorHAnsi"/>
          <w:sz w:val="24"/>
          <w:szCs w:val="24"/>
        </w:rPr>
        <w:t xml:space="preserve"> </w:t>
      </w:r>
      <w:r w:rsidRPr="00313F15">
        <w:rPr>
          <w:rFonts w:cstheme="minorHAnsi"/>
          <w:sz w:val="24"/>
          <w:szCs w:val="24"/>
        </w:rPr>
        <w:t>provided preschool for 6 students, 4 different sessions, Monday, Wednesday, Friday, and Tuesday,</w:t>
      </w:r>
      <w:r>
        <w:rPr>
          <w:rFonts w:cstheme="minorHAnsi"/>
          <w:sz w:val="24"/>
          <w:szCs w:val="24"/>
        </w:rPr>
        <w:t xml:space="preserve"> </w:t>
      </w:r>
      <w:r w:rsidRPr="00313F15">
        <w:rPr>
          <w:rFonts w:cstheme="minorHAnsi"/>
          <w:sz w:val="24"/>
          <w:szCs w:val="24"/>
        </w:rPr>
        <w:t>Thursday am and pm classes. I could no longer meet the needs of the families without considering</w:t>
      </w:r>
      <w:r>
        <w:rPr>
          <w:rFonts w:cstheme="minorHAnsi"/>
          <w:sz w:val="24"/>
          <w:szCs w:val="24"/>
        </w:rPr>
        <w:t xml:space="preserve"> </w:t>
      </w:r>
      <w:r w:rsidRPr="00313F15">
        <w:rPr>
          <w:rFonts w:cstheme="minorHAnsi"/>
          <w:sz w:val="24"/>
          <w:szCs w:val="24"/>
        </w:rPr>
        <w:t>expanding my preschool area and obtaining a license for 12.</w:t>
      </w:r>
    </w:p>
    <w:p w14:paraId="36D3E024" w14:textId="77777777" w:rsidR="00313F15" w:rsidRDefault="00313F15" w:rsidP="00313F15">
      <w:pPr>
        <w:tabs>
          <w:tab w:val="left" w:pos="2070"/>
        </w:tabs>
        <w:rPr>
          <w:rFonts w:cstheme="minorHAnsi"/>
          <w:sz w:val="24"/>
          <w:szCs w:val="24"/>
        </w:rPr>
      </w:pPr>
    </w:p>
    <w:p w14:paraId="3B712B63" w14:textId="205503BE" w:rsidR="00313F15" w:rsidRPr="00313F15" w:rsidRDefault="00313F15" w:rsidP="00313F15">
      <w:pPr>
        <w:tabs>
          <w:tab w:val="left" w:pos="2070"/>
        </w:tabs>
        <w:rPr>
          <w:rFonts w:cstheme="minorHAnsi"/>
          <w:sz w:val="24"/>
          <w:szCs w:val="24"/>
        </w:rPr>
      </w:pPr>
      <w:r w:rsidRPr="00313F15">
        <w:rPr>
          <w:rFonts w:cstheme="minorHAnsi"/>
          <w:sz w:val="24"/>
          <w:szCs w:val="24"/>
        </w:rPr>
        <w:t>In December 2017 we were given the opportunity to move to a building and provide preschool on a much</w:t>
      </w:r>
      <w:r>
        <w:rPr>
          <w:rFonts w:cstheme="minorHAnsi"/>
          <w:sz w:val="24"/>
          <w:szCs w:val="24"/>
        </w:rPr>
        <w:t xml:space="preserve"> </w:t>
      </w:r>
      <w:r w:rsidRPr="00313F15">
        <w:rPr>
          <w:rFonts w:cstheme="minorHAnsi"/>
          <w:sz w:val="24"/>
          <w:szCs w:val="24"/>
        </w:rPr>
        <w:t xml:space="preserve">larger scale. We custom designed our center, with </w:t>
      </w:r>
      <w:r w:rsidR="00016A03">
        <w:rPr>
          <w:rFonts w:cstheme="minorHAnsi"/>
          <w:sz w:val="24"/>
          <w:szCs w:val="24"/>
        </w:rPr>
        <w:t>4</w:t>
      </w:r>
      <w:r w:rsidRPr="00313F15">
        <w:rPr>
          <w:rFonts w:cstheme="minorHAnsi"/>
          <w:sz w:val="24"/>
          <w:szCs w:val="24"/>
        </w:rPr>
        <w:t xml:space="preserve"> classrooms, a kitchen,</w:t>
      </w:r>
      <w:r>
        <w:rPr>
          <w:rFonts w:cstheme="minorHAnsi"/>
          <w:sz w:val="24"/>
          <w:szCs w:val="24"/>
        </w:rPr>
        <w:t xml:space="preserve"> </w:t>
      </w:r>
      <w:r w:rsidRPr="00313F15">
        <w:rPr>
          <w:rFonts w:cstheme="minorHAnsi"/>
          <w:sz w:val="24"/>
          <w:szCs w:val="24"/>
        </w:rPr>
        <w:t xml:space="preserve">nurse’s station, </w:t>
      </w:r>
      <w:r w:rsidR="00016A03">
        <w:rPr>
          <w:rFonts w:cstheme="minorHAnsi"/>
          <w:sz w:val="24"/>
          <w:szCs w:val="24"/>
        </w:rPr>
        <w:t xml:space="preserve">staff room, </w:t>
      </w:r>
      <w:r w:rsidRPr="00313F15">
        <w:rPr>
          <w:rFonts w:cstheme="minorHAnsi"/>
          <w:sz w:val="24"/>
          <w:szCs w:val="24"/>
        </w:rPr>
        <w:t xml:space="preserve">and </w:t>
      </w:r>
      <w:r w:rsidR="00016A03">
        <w:rPr>
          <w:rFonts w:cstheme="minorHAnsi"/>
          <w:sz w:val="24"/>
          <w:szCs w:val="24"/>
        </w:rPr>
        <w:t xml:space="preserve">a </w:t>
      </w:r>
      <w:r w:rsidRPr="00313F15">
        <w:rPr>
          <w:rFonts w:cstheme="minorHAnsi"/>
          <w:sz w:val="24"/>
          <w:szCs w:val="24"/>
        </w:rPr>
        <w:t>resource room. We changed our name from Teddy Bear Preschool to Rosewood</w:t>
      </w:r>
      <w:r>
        <w:rPr>
          <w:rFonts w:cstheme="minorHAnsi"/>
          <w:sz w:val="24"/>
          <w:szCs w:val="24"/>
        </w:rPr>
        <w:t xml:space="preserve"> </w:t>
      </w:r>
      <w:r w:rsidRPr="00313F15">
        <w:rPr>
          <w:rFonts w:cstheme="minorHAnsi"/>
          <w:sz w:val="24"/>
          <w:szCs w:val="24"/>
        </w:rPr>
        <w:t>Learning Center and are offering more than preschool. We</w:t>
      </w:r>
      <w:r w:rsidR="00016A03">
        <w:rPr>
          <w:rFonts w:cstheme="minorHAnsi"/>
          <w:sz w:val="24"/>
          <w:szCs w:val="24"/>
        </w:rPr>
        <w:t xml:space="preserve"> </w:t>
      </w:r>
      <w:r w:rsidR="00070F52">
        <w:rPr>
          <w:rFonts w:cstheme="minorHAnsi"/>
          <w:sz w:val="24"/>
          <w:szCs w:val="24"/>
        </w:rPr>
        <w:t>provide</w:t>
      </w:r>
      <w:r w:rsidRPr="00313F15">
        <w:rPr>
          <w:rFonts w:cstheme="minorHAnsi"/>
          <w:sz w:val="24"/>
          <w:szCs w:val="24"/>
        </w:rPr>
        <w:t xml:space="preserve"> before and after school care,</w:t>
      </w:r>
      <w:r>
        <w:rPr>
          <w:rFonts w:cstheme="minorHAnsi"/>
          <w:sz w:val="24"/>
          <w:szCs w:val="24"/>
        </w:rPr>
        <w:t xml:space="preserve"> </w:t>
      </w:r>
      <w:r w:rsidRPr="00313F15">
        <w:rPr>
          <w:rFonts w:cstheme="minorHAnsi"/>
          <w:sz w:val="24"/>
          <w:szCs w:val="24"/>
        </w:rPr>
        <w:t>extended care for our preschool</w:t>
      </w:r>
      <w:r w:rsidR="00016A03">
        <w:rPr>
          <w:rFonts w:cstheme="minorHAnsi"/>
          <w:sz w:val="24"/>
          <w:szCs w:val="24"/>
        </w:rPr>
        <w:t xml:space="preserve"> families, </w:t>
      </w:r>
      <w:r w:rsidRPr="00313F15">
        <w:rPr>
          <w:rFonts w:cstheme="minorHAnsi"/>
          <w:sz w:val="24"/>
          <w:szCs w:val="24"/>
        </w:rPr>
        <w:t xml:space="preserve">summer </w:t>
      </w:r>
      <w:r w:rsidR="00016A03">
        <w:rPr>
          <w:rFonts w:cstheme="minorHAnsi"/>
          <w:sz w:val="24"/>
          <w:szCs w:val="24"/>
        </w:rPr>
        <w:t>camp, and parent’s night out.</w:t>
      </w:r>
      <w:r w:rsidR="00A902BF">
        <w:rPr>
          <w:rFonts w:cstheme="minorHAnsi"/>
          <w:sz w:val="24"/>
          <w:szCs w:val="24"/>
        </w:rPr>
        <w:t xml:space="preserve">  </w:t>
      </w:r>
      <w:r w:rsidRPr="00313F15">
        <w:rPr>
          <w:rFonts w:cstheme="minorHAnsi"/>
          <w:sz w:val="24"/>
          <w:szCs w:val="24"/>
        </w:rPr>
        <w:t>We are excited to give back to our community in a greater way.</w:t>
      </w:r>
    </w:p>
    <w:p w14:paraId="1F30A15F" w14:textId="77777777" w:rsidR="00146DD6" w:rsidRPr="00313F15" w:rsidRDefault="00146DD6" w:rsidP="00313F15">
      <w:pPr>
        <w:tabs>
          <w:tab w:val="left" w:pos="2070"/>
        </w:tabs>
        <w:rPr>
          <w:rFonts w:asciiTheme="majorHAnsi" w:hAnsiTheme="majorHAnsi" w:cstheme="majorHAnsi"/>
          <w:sz w:val="28"/>
          <w:szCs w:val="28"/>
        </w:rPr>
      </w:pPr>
    </w:p>
    <w:p w14:paraId="1630A1DC" w14:textId="0586AAFF" w:rsidR="00146DD6" w:rsidRPr="008316A7" w:rsidRDefault="00313F15" w:rsidP="00313F15">
      <w:pPr>
        <w:tabs>
          <w:tab w:val="left" w:pos="2070"/>
        </w:tabs>
        <w:rPr>
          <w:rFonts w:asciiTheme="majorHAnsi" w:hAnsiTheme="majorHAnsi" w:cstheme="majorHAnsi"/>
          <w:b/>
          <w:bCs/>
          <w:i/>
          <w:iCs/>
          <w:color w:val="00B050"/>
          <w:sz w:val="28"/>
          <w:szCs w:val="28"/>
        </w:rPr>
      </w:pPr>
      <w:r w:rsidRPr="008316A7">
        <w:rPr>
          <w:rFonts w:asciiTheme="majorHAnsi" w:hAnsiTheme="majorHAnsi" w:cstheme="majorHAnsi"/>
          <w:b/>
          <w:bCs/>
          <w:i/>
          <w:iCs/>
          <w:color w:val="00B050"/>
          <w:sz w:val="28"/>
          <w:szCs w:val="28"/>
        </w:rPr>
        <w:t>Our Mission</w:t>
      </w:r>
    </w:p>
    <w:p w14:paraId="13970897" w14:textId="7CBC934D" w:rsidR="00313F15" w:rsidRDefault="00313F15" w:rsidP="00313F15">
      <w:pPr>
        <w:tabs>
          <w:tab w:val="left" w:pos="2070"/>
        </w:tabs>
        <w:rPr>
          <w:rFonts w:cstheme="minorHAnsi"/>
          <w:sz w:val="24"/>
          <w:szCs w:val="24"/>
        </w:rPr>
      </w:pPr>
      <w:r w:rsidRPr="00313F15">
        <w:rPr>
          <w:rFonts w:cstheme="minorHAnsi"/>
          <w:sz w:val="24"/>
          <w:szCs w:val="24"/>
        </w:rPr>
        <w:t>At Rosewood Learning Center, we are committed to making every day a productive day for each child</w:t>
      </w:r>
      <w:r>
        <w:rPr>
          <w:rFonts w:cstheme="minorHAnsi"/>
          <w:sz w:val="24"/>
          <w:szCs w:val="24"/>
        </w:rPr>
        <w:t xml:space="preserve"> </w:t>
      </w:r>
      <w:r w:rsidRPr="00313F15">
        <w:rPr>
          <w:rFonts w:cstheme="minorHAnsi"/>
          <w:sz w:val="24"/>
          <w:szCs w:val="24"/>
        </w:rPr>
        <w:t>enrolled in Rosewood. Rosewood provide</w:t>
      </w:r>
      <w:r w:rsidR="00A902BF">
        <w:rPr>
          <w:rFonts w:cstheme="minorHAnsi"/>
          <w:sz w:val="24"/>
          <w:szCs w:val="24"/>
        </w:rPr>
        <w:t>s</w:t>
      </w:r>
      <w:r w:rsidRPr="00313F15">
        <w:rPr>
          <w:rFonts w:cstheme="minorHAnsi"/>
          <w:sz w:val="24"/>
          <w:szCs w:val="24"/>
        </w:rPr>
        <w:t xml:space="preserve"> a place for your child to learn about themselves, their</w:t>
      </w:r>
      <w:r>
        <w:rPr>
          <w:rFonts w:cstheme="minorHAnsi"/>
          <w:sz w:val="24"/>
          <w:szCs w:val="24"/>
        </w:rPr>
        <w:t xml:space="preserve"> </w:t>
      </w:r>
      <w:r w:rsidRPr="00313F15">
        <w:rPr>
          <w:rFonts w:cstheme="minorHAnsi"/>
          <w:sz w:val="24"/>
          <w:szCs w:val="24"/>
        </w:rPr>
        <w:t>friends, and the world around them. We believe in the value and uniqueness of each child</w:t>
      </w:r>
      <w:r w:rsidR="00A902BF">
        <w:rPr>
          <w:rFonts w:cstheme="minorHAnsi"/>
          <w:sz w:val="24"/>
          <w:szCs w:val="24"/>
        </w:rPr>
        <w:t xml:space="preserve">’s own individual, social, emotional, physical, spiritual, and cognitive development.  </w:t>
      </w:r>
      <w:r w:rsidRPr="00313F15">
        <w:rPr>
          <w:rFonts w:cstheme="minorHAnsi"/>
          <w:sz w:val="24"/>
          <w:szCs w:val="24"/>
        </w:rPr>
        <w:t>As care givers and educators, our mission is to provide a safe and</w:t>
      </w:r>
      <w:r>
        <w:rPr>
          <w:rFonts w:cstheme="minorHAnsi"/>
          <w:sz w:val="24"/>
          <w:szCs w:val="24"/>
        </w:rPr>
        <w:t xml:space="preserve"> </w:t>
      </w:r>
      <w:r w:rsidRPr="00313F15">
        <w:rPr>
          <w:rFonts w:cstheme="minorHAnsi"/>
          <w:sz w:val="24"/>
          <w:szCs w:val="24"/>
        </w:rPr>
        <w:t>developmentally appropriate learning environment, which fosters a child’s natural desire to explore,</w:t>
      </w:r>
      <w:r>
        <w:rPr>
          <w:rFonts w:cstheme="minorHAnsi"/>
          <w:sz w:val="24"/>
          <w:szCs w:val="24"/>
        </w:rPr>
        <w:t xml:space="preserve"> </w:t>
      </w:r>
      <w:r w:rsidRPr="00313F15">
        <w:rPr>
          <w:rFonts w:cstheme="minorHAnsi"/>
          <w:sz w:val="24"/>
          <w:szCs w:val="24"/>
        </w:rPr>
        <w:t>discover, create, and become a lifelong learner.</w:t>
      </w:r>
    </w:p>
    <w:p w14:paraId="7CCFD017" w14:textId="1A5AA226" w:rsidR="00313F15" w:rsidRDefault="00313F15" w:rsidP="00313F15">
      <w:pPr>
        <w:tabs>
          <w:tab w:val="left" w:pos="2070"/>
        </w:tabs>
        <w:rPr>
          <w:rFonts w:cstheme="minorHAnsi"/>
          <w:sz w:val="24"/>
          <w:szCs w:val="24"/>
        </w:rPr>
      </w:pPr>
    </w:p>
    <w:p w14:paraId="220B5769" w14:textId="170E538E" w:rsidR="008316A7" w:rsidRDefault="008316A7" w:rsidP="00313F15">
      <w:pPr>
        <w:tabs>
          <w:tab w:val="left" w:pos="2070"/>
        </w:tabs>
        <w:rPr>
          <w:rFonts w:cstheme="minorHAnsi"/>
          <w:sz w:val="24"/>
          <w:szCs w:val="24"/>
        </w:rPr>
      </w:pPr>
    </w:p>
    <w:p w14:paraId="35220329" w14:textId="77777777" w:rsidR="0041445F" w:rsidRDefault="0041445F" w:rsidP="00313F15">
      <w:pPr>
        <w:tabs>
          <w:tab w:val="left" w:pos="2070"/>
        </w:tabs>
        <w:rPr>
          <w:rFonts w:asciiTheme="majorHAnsi" w:hAnsiTheme="majorHAnsi" w:cstheme="majorHAnsi"/>
          <w:b/>
          <w:bCs/>
          <w:i/>
          <w:iCs/>
          <w:color w:val="00B050"/>
          <w:sz w:val="28"/>
          <w:szCs w:val="28"/>
        </w:rPr>
      </w:pPr>
    </w:p>
    <w:p w14:paraId="2431500A" w14:textId="3851CC93" w:rsidR="00313F15" w:rsidRPr="008316A7" w:rsidRDefault="00313F15" w:rsidP="00313F15">
      <w:pPr>
        <w:tabs>
          <w:tab w:val="left" w:pos="2070"/>
        </w:tabs>
        <w:rPr>
          <w:rFonts w:asciiTheme="majorHAnsi" w:hAnsiTheme="majorHAnsi" w:cstheme="majorHAnsi"/>
          <w:b/>
          <w:bCs/>
          <w:i/>
          <w:iCs/>
          <w:color w:val="00B050"/>
          <w:sz w:val="28"/>
          <w:szCs w:val="28"/>
        </w:rPr>
      </w:pPr>
      <w:r w:rsidRPr="008316A7">
        <w:rPr>
          <w:rFonts w:asciiTheme="majorHAnsi" w:hAnsiTheme="majorHAnsi" w:cstheme="majorHAnsi"/>
          <w:b/>
          <w:bCs/>
          <w:i/>
          <w:iCs/>
          <w:color w:val="00B050"/>
          <w:sz w:val="28"/>
          <w:szCs w:val="28"/>
        </w:rPr>
        <w:lastRenderedPageBreak/>
        <w:t>Our Philosophy</w:t>
      </w:r>
    </w:p>
    <w:p w14:paraId="1BBB3697" w14:textId="4687D821" w:rsidR="00313F15" w:rsidRDefault="00313F15" w:rsidP="00313F15">
      <w:pPr>
        <w:tabs>
          <w:tab w:val="left" w:pos="2070"/>
        </w:tabs>
        <w:rPr>
          <w:rFonts w:cstheme="minorHAnsi"/>
          <w:sz w:val="24"/>
          <w:szCs w:val="24"/>
        </w:rPr>
      </w:pPr>
      <w:r w:rsidRPr="00313F15">
        <w:rPr>
          <w:rFonts w:cstheme="minorHAnsi"/>
          <w:sz w:val="24"/>
          <w:szCs w:val="24"/>
        </w:rPr>
        <w:t xml:space="preserve">Our </w:t>
      </w:r>
      <w:r>
        <w:rPr>
          <w:rFonts w:cstheme="minorHAnsi"/>
          <w:sz w:val="24"/>
          <w:szCs w:val="24"/>
        </w:rPr>
        <w:t xml:space="preserve">faith-based </w:t>
      </w:r>
      <w:r w:rsidRPr="00313F15">
        <w:rPr>
          <w:rFonts w:cstheme="minorHAnsi"/>
          <w:sz w:val="24"/>
          <w:szCs w:val="24"/>
        </w:rPr>
        <w:t>program is built around the concept that children are born ready to learn. As educators, we strive to</w:t>
      </w:r>
      <w:r>
        <w:rPr>
          <w:rFonts w:cstheme="minorHAnsi"/>
          <w:sz w:val="24"/>
          <w:szCs w:val="24"/>
        </w:rPr>
        <w:t xml:space="preserve"> </w:t>
      </w:r>
      <w:r w:rsidRPr="00313F15">
        <w:rPr>
          <w:rFonts w:cstheme="minorHAnsi"/>
          <w:sz w:val="24"/>
          <w:szCs w:val="24"/>
        </w:rPr>
        <w:t>create a learning environment that is safe, stimulating and encouraging. We want to be a home away</w:t>
      </w:r>
      <w:r>
        <w:rPr>
          <w:rFonts w:cstheme="minorHAnsi"/>
          <w:sz w:val="24"/>
          <w:szCs w:val="24"/>
        </w:rPr>
        <w:t xml:space="preserve"> </w:t>
      </w:r>
      <w:r w:rsidRPr="00313F15">
        <w:rPr>
          <w:rFonts w:cstheme="minorHAnsi"/>
          <w:sz w:val="24"/>
          <w:szCs w:val="24"/>
        </w:rPr>
        <w:t xml:space="preserve">from home for </w:t>
      </w:r>
      <w:proofErr w:type="gramStart"/>
      <w:r w:rsidRPr="00313F15">
        <w:rPr>
          <w:rFonts w:cstheme="minorHAnsi"/>
          <w:sz w:val="24"/>
          <w:szCs w:val="24"/>
        </w:rPr>
        <w:t>your</w:t>
      </w:r>
      <w:proofErr w:type="gramEnd"/>
      <w:r w:rsidRPr="00313F15">
        <w:rPr>
          <w:rFonts w:cstheme="minorHAnsi"/>
          <w:sz w:val="24"/>
          <w:szCs w:val="24"/>
        </w:rPr>
        <w:t xml:space="preserve"> child where they feel loved and accepted. </w:t>
      </w:r>
    </w:p>
    <w:p w14:paraId="7B2586D4" w14:textId="28251530" w:rsidR="00146DD6" w:rsidRDefault="00146DD6" w:rsidP="00313F15">
      <w:pPr>
        <w:tabs>
          <w:tab w:val="left" w:pos="2070"/>
        </w:tabs>
        <w:rPr>
          <w:rFonts w:cstheme="minorHAnsi"/>
          <w:sz w:val="24"/>
          <w:szCs w:val="24"/>
        </w:rPr>
      </w:pPr>
    </w:p>
    <w:p w14:paraId="782A0523" w14:textId="77777777" w:rsidR="00313F15" w:rsidRPr="008316A7" w:rsidRDefault="00313F15" w:rsidP="00313F15">
      <w:pPr>
        <w:tabs>
          <w:tab w:val="left" w:pos="2070"/>
        </w:tabs>
        <w:rPr>
          <w:rFonts w:asciiTheme="majorHAnsi" w:hAnsiTheme="majorHAnsi" w:cstheme="majorHAnsi"/>
          <w:b/>
          <w:bCs/>
          <w:i/>
          <w:iCs/>
          <w:color w:val="00B050"/>
          <w:sz w:val="28"/>
          <w:szCs w:val="28"/>
        </w:rPr>
      </w:pPr>
      <w:r w:rsidRPr="008316A7">
        <w:rPr>
          <w:rFonts w:asciiTheme="majorHAnsi" w:hAnsiTheme="majorHAnsi" w:cstheme="majorHAnsi"/>
          <w:b/>
          <w:bCs/>
          <w:i/>
          <w:iCs/>
          <w:color w:val="00B050"/>
          <w:sz w:val="28"/>
          <w:szCs w:val="28"/>
        </w:rPr>
        <w:t>General Information</w:t>
      </w:r>
    </w:p>
    <w:p w14:paraId="640E2CB9" w14:textId="77777777" w:rsidR="00146DD6" w:rsidRDefault="00146DD6" w:rsidP="00313F15">
      <w:pPr>
        <w:tabs>
          <w:tab w:val="left" w:pos="2070"/>
        </w:tabs>
        <w:rPr>
          <w:rFonts w:asciiTheme="majorHAnsi" w:hAnsiTheme="majorHAnsi" w:cstheme="majorHAnsi"/>
          <w:sz w:val="28"/>
          <w:szCs w:val="28"/>
        </w:rPr>
      </w:pPr>
    </w:p>
    <w:p w14:paraId="7F13F816" w14:textId="5D9B5214" w:rsidR="00313F15" w:rsidRPr="00C87736" w:rsidRDefault="00C87736" w:rsidP="00313F15">
      <w:pPr>
        <w:tabs>
          <w:tab w:val="left" w:pos="2070"/>
        </w:tabs>
        <w:rPr>
          <w:rFonts w:cstheme="minorHAnsi"/>
          <w:sz w:val="24"/>
          <w:szCs w:val="24"/>
        </w:rPr>
      </w:pPr>
      <w:r>
        <w:rPr>
          <w:rFonts w:cstheme="minorHAnsi"/>
          <w:sz w:val="24"/>
          <w:szCs w:val="24"/>
        </w:rPr>
        <w:t xml:space="preserve">Our </w:t>
      </w:r>
      <w:r w:rsidR="00313F15" w:rsidRPr="00C87736">
        <w:rPr>
          <w:rFonts w:cstheme="minorHAnsi"/>
          <w:sz w:val="24"/>
          <w:szCs w:val="24"/>
        </w:rPr>
        <w:t>Contact Information</w:t>
      </w:r>
    </w:p>
    <w:p w14:paraId="7CE0B300" w14:textId="64E0F961" w:rsidR="00C87736" w:rsidRPr="00AC2D37" w:rsidRDefault="00146DD6" w:rsidP="003D46DB">
      <w:pPr>
        <w:tabs>
          <w:tab w:val="left" w:pos="2070"/>
        </w:tabs>
        <w:jc w:val="center"/>
        <w:rPr>
          <w:rFonts w:cstheme="minorHAnsi"/>
          <w:b/>
          <w:bCs/>
          <w:i/>
          <w:iCs/>
          <w:sz w:val="24"/>
          <w:szCs w:val="24"/>
        </w:rPr>
      </w:pPr>
      <w:r w:rsidRPr="00AC2D37">
        <w:rPr>
          <w:rFonts w:cstheme="minorHAnsi"/>
          <w:b/>
          <w:bCs/>
          <w:i/>
          <w:iCs/>
          <w:sz w:val="24"/>
          <w:szCs w:val="24"/>
        </w:rPr>
        <w:t xml:space="preserve">Vicky L. Rose, </w:t>
      </w:r>
      <w:r w:rsidR="00313F15" w:rsidRPr="00AC2D37">
        <w:rPr>
          <w:rFonts w:cstheme="minorHAnsi"/>
          <w:b/>
          <w:bCs/>
          <w:i/>
          <w:iCs/>
          <w:sz w:val="24"/>
          <w:szCs w:val="24"/>
        </w:rPr>
        <w:t>Owner/Director</w:t>
      </w:r>
    </w:p>
    <w:p w14:paraId="5855B1DB" w14:textId="584DB239" w:rsidR="00146DD6" w:rsidRPr="00C87736" w:rsidRDefault="00AC2D37" w:rsidP="00AC2D37">
      <w:pPr>
        <w:tabs>
          <w:tab w:val="left" w:pos="2070"/>
        </w:tabs>
        <w:jc w:val="center"/>
        <w:rPr>
          <w:rFonts w:cstheme="minorHAnsi"/>
          <w:i/>
          <w:iCs/>
          <w:sz w:val="24"/>
          <w:szCs w:val="24"/>
        </w:rPr>
      </w:pPr>
      <w:r>
        <w:rPr>
          <w:rFonts w:cstheme="minorHAnsi"/>
          <w:i/>
          <w:iCs/>
          <w:sz w:val="24"/>
          <w:szCs w:val="24"/>
        </w:rPr>
        <w:t>R</w:t>
      </w:r>
      <w:r w:rsidR="00313F15" w:rsidRPr="00C87736">
        <w:rPr>
          <w:rFonts w:cstheme="minorHAnsi"/>
          <w:i/>
          <w:iCs/>
          <w:sz w:val="24"/>
          <w:szCs w:val="24"/>
        </w:rPr>
        <w:t>osewood</w:t>
      </w:r>
      <w:r>
        <w:rPr>
          <w:rFonts w:cstheme="minorHAnsi"/>
          <w:i/>
          <w:iCs/>
          <w:sz w:val="24"/>
          <w:szCs w:val="24"/>
        </w:rPr>
        <w:t>L</w:t>
      </w:r>
      <w:r w:rsidR="00313F15" w:rsidRPr="00C87736">
        <w:rPr>
          <w:rFonts w:cstheme="minorHAnsi"/>
          <w:i/>
          <w:iCs/>
          <w:sz w:val="24"/>
          <w:szCs w:val="24"/>
        </w:rPr>
        <w:t>earning</w:t>
      </w:r>
      <w:r>
        <w:rPr>
          <w:rFonts w:cstheme="minorHAnsi"/>
          <w:i/>
          <w:iCs/>
          <w:sz w:val="24"/>
          <w:szCs w:val="24"/>
        </w:rPr>
        <w:t>C</w:t>
      </w:r>
      <w:r w:rsidR="00313F15" w:rsidRPr="00C87736">
        <w:rPr>
          <w:rFonts w:cstheme="minorHAnsi"/>
          <w:i/>
          <w:iCs/>
          <w:sz w:val="24"/>
          <w:szCs w:val="24"/>
        </w:rPr>
        <w:t>enter@gmail.com</w:t>
      </w:r>
    </w:p>
    <w:p w14:paraId="3C21653E" w14:textId="38DC0786" w:rsidR="00313F15" w:rsidRPr="00C87736" w:rsidRDefault="00AC2D37" w:rsidP="00AC2D37">
      <w:pPr>
        <w:tabs>
          <w:tab w:val="left" w:pos="2070"/>
        </w:tabs>
        <w:jc w:val="center"/>
        <w:rPr>
          <w:rFonts w:cstheme="minorHAnsi"/>
          <w:i/>
          <w:iCs/>
          <w:sz w:val="24"/>
          <w:szCs w:val="24"/>
        </w:rPr>
      </w:pPr>
      <w:r>
        <w:rPr>
          <w:rFonts w:cstheme="minorHAnsi"/>
          <w:i/>
          <w:iCs/>
          <w:sz w:val="24"/>
          <w:szCs w:val="24"/>
        </w:rPr>
        <w:t>(</w:t>
      </w:r>
      <w:r w:rsidR="00313F15" w:rsidRPr="00C87736">
        <w:rPr>
          <w:rFonts w:cstheme="minorHAnsi"/>
          <w:i/>
          <w:iCs/>
          <w:sz w:val="24"/>
          <w:szCs w:val="24"/>
        </w:rPr>
        <w:t>937</w:t>
      </w:r>
      <w:r>
        <w:rPr>
          <w:rFonts w:cstheme="minorHAnsi"/>
          <w:i/>
          <w:iCs/>
          <w:sz w:val="24"/>
          <w:szCs w:val="24"/>
        </w:rPr>
        <w:t xml:space="preserve">) </w:t>
      </w:r>
      <w:r w:rsidR="00313F15" w:rsidRPr="00C87736">
        <w:rPr>
          <w:rFonts w:cstheme="minorHAnsi"/>
          <w:i/>
          <w:iCs/>
          <w:sz w:val="24"/>
          <w:szCs w:val="24"/>
        </w:rPr>
        <w:t>872-9032</w:t>
      </w:r>
      <w:r>
        <w:rPr>
          <w:rFonts w:cstheme="minorHAnsi"/>
          <w:i/>
          <w:iCs/>
          <w:sz w:val="24"/>
          <w:szCs w:val="24"/>
        </w:rPr>
        <w:t xml:space="preserve"> </w:t>
      </w:r>
      <w:r w:rsidR="0041445F">
        <w:rPr>
          <w:rFonts w:cstheme="minorHAnsi"/>
          <w:i/>
          <w:iCs/>
          <w:sz w:val="24"/>
          <w:szCs w:val="24"/>
        </w:rPr>
        <w:t>Phone | (</w:t>
      </w:r>
      <w:r>
        <w:rPr>
          <w:rFonts w:cstheme="minorHAnsi"/>
          <w:i/>
          <w:iCs/>
          <w:sz w:val="24"/>
          <w:szCs w:val="24"/>
        </w:rPr>
        <w:t xml:space="preserve">937) </w:t>
      </w:r>
      <w:r w:rsidR="0041445F">
        <w:rPr>
          <w:rFonts w:cstheme="minorHAnsi"/>
          <w:i/>
          <w:iCs/>
          <w:sz w:val="24"/>
          <w:szCs w:val="24"/>
        </w:rPr>
        <w:t>795-4210</w:t>
      </w:r>
      <w:r>
        <w:rPr>
          <w:rFonts w:cstheme="minorHAnsi"/>
          <w:i/>
          <w:iCs/>
          <w:sz w:val="24"/>
          <w:szCs w:val="24"/>
        </w:rPr>
        <w:t xml:space="preserve"> Incoming Fax</w:t>
      </w:r>
    </w:p>
    <w:p w14:paraId="6835E219" w14:textId="3004E76B" w:rsidR="00313F15" w:rsidRPr="00C87736" w:rsidRDefault="00313F15" w:rsidP="00AC2D37">
      <w:pPr>
        <w:tabs>
          <w:tab w:val="left" w:pos="2070"/>
        </w:tabs>
        <w:jc w:val="center"/>
        <w:rPr>
          <w:rFonts w:cstheme="minorHAnsi"/>
          <w:i/>
          <w:iCs/>
          <w:sz w:val="24"/>
          <w:szCs w:val="24"/>
        </w:rPr>
      </w:pPr>
      <w:r w:rsidRPr="00C87736">
        <w:rPr>
          <w:rFonts w:cstheme="minorHAnsi"/>
          <w:i/>
          <w:iCs/>
          <w:sz w:val="24"/>
          <w:szCs w:val="24"/>
        </w:rPr>
        <w:t>88 Seaman Drive</w:t>
      </w:r>
      <w:r w:rsidR="00AC2D37">
        <w:rPr>
          <w:rFonts w:cstheme="minorHAnsi"/>
          <w:i/>
          <w:iCs/>
          <w:sz w:val="24"/>
          <w:szCs w:val="24"/>
        </w:rPr>
        <w:t xml:space="preserve"> |J</w:t>
      </w:r>
      <w:r w:rsidRPr="00C87736">
        <w:rPr>
          <w:rFonts w:cstheme="minorHAnsi"/>
          <w:i/>
          <w:iCs/>
          <w:sz w:val="24"/>
          <w:szCs w:val="24"/>
        </w:rPr>
        <w:t>amestown, Ohio 45335</w:t>
      </w:r>
    </w:p>
    <w:p w14:paraId="29CB0FCC" w14:textId="11B1D135" w:rsidR="00146DD6" w:rsidRDefault="00146DD6" w:rsidP="00313F15">
      <w:pPr>
        <w:tabs>
          <w:tab w:val="left" w:pos="2070"/>
        </w:tabs>
        <w:rPr>
          <w:rFonts w:cstheme="minorHAnsi"/>
          <w:sz w:val="24"/>
          <w:szCs w:val="24"/>
        </w:rPr>
      </w:pPr>
    </w:p>
    <w:p w14:paraId="539DAD04" w14:textId="1E0EC6E5" w:rsidR="00146DD6" w:rsidRPr="00C87736" w:rsidRDefault="00146DD6" w:rsidP="00313F15">
      <w:pPr>
        <w:tabs>
          <w:tab w:val="left" w:pos="2070"/>
        </w:tabs>
        <w:rPr>
          <w:rFonts w:cstheme="minorHAnsi"/>
          <w:sz w:val="24"/>
          <w:szCs w:val="24"/>
        </w:rPr>
      </w:pPr>
      <w:r w:rsidRPr="00C87736">
        <w:rPr>
          <w:rFonts w:cstheme="minorHAnsi"/>
          <w:sz w:val="24"/>
          <w:szCs w:val="24"/>
        </w:rPr>
        <w:t>Our Operating Hours</w:t>
      </w:r>
      <w:r w:rsidRPr="00C87736">
        <w:rPr>
          <w:rFonts w:cstheme="minorHAnsi"/>
          <w:sz w:val="24"/>
          <w:szCs w:val="24"/>
        </w:rPr>
        <w:tab/>
      </w:r>
    </w:p>
    <w:p w14:paraId="762FCC78" w14:textId="53C88BE7" w:rsidR="00313F15" w:rsidRDefault="004B392B" w:rsidP="00313F15">
      <w:pPr>
        <w:tabs>
          <w:tab w:val="left" w:pos="2070"/>
        </w:tabs>
        <w:rPr>
          <w:rFonts w:cstheme="minorHAnsi"/>
          <w:sz w:val="24"/>
          <w:szCs w:val="24"/>
        </w:rPr>
      </w:pPr>
      <w:r>
        <w:rPr>
          <w:rFonts w:cstheme="minorHAnsi"/>
          <w:sz w:val="24"/>
          <w:szCs w:val="24"/>
        </w:rPr>
        <w:tab/>
      </w:r>
      <w:r w:rsidR="00006252">
        <w:rPr>
          <w:rFonts w:cstheme="minorHAnsi"/>
          <w:sz w:val="24"/>
          <w:szCs w:val="24"/>
        </w:rPr>
        <w:t>Center Hours</w:t>
      </w:r>
      <w:r w:rsidR="00146DD6" w:rsidRPr="00C87736">
        <w:rPr>
          <w:rFonts w:cstheme="minorHAnsi"/>
          <w:sz w:val="24"/>
          <w:szCs w:val="24"/>
        </w:rPr>
        <w:t xml:space="preserve"> </w:t>
      </w:r>
      <w:r>
        <w:rPr>
          <w:rFonts w:cstheme="minorHAnsi"/>
          <w:sz w:val="24"/>
          <w:szCs w:val="24"/>
        </w:rPr>
        <w:t>|</w:t>
      </w:r>
      <w:r w:rsidR="00146DD6" w:rsidRPr="00C87736">
        <w:rPr>
          <w:rFonts w:cstheme="minorHAnsi"/>
          <w:sz w:val="24"/>
          <w:szCs w:val="24"/>
        </w:rPr>
        <w:t xml:space="preserve"> </w:t>
      </w:r>
      <w:r w:rsidR="00313F15" w:rsidRPr="00C87736">
        <w:rPr>
          <w:rFonts w:cstheme="minorHAnsi"/>
          <w:sz w:val="24"/>
          <w:szCs w:val="24"/>
        </w:rPr>
        <w:t>Monday-Friday 6:00am</w:t>
      </w:r>
      <w:r w:rsidR="00146DD6" w:rsidRPr="00C87736">
        <w:rPr>
          <w:rFonts w:cstheme="minorHAnsi"/>
          <w:sz w:val="24"/>
          <w:szCs w:val="24"/>
        </w:rPr>
        <w:t xml:space="preserve"> to 5</w:t>
      </w:r>
      <w:r w:rsidR="00313F15" w:rsidRPr="00C87736">
        <w:rPr>
          <w:rFonts w:cstheme="minorHAnsi"/>
          <w:sz w:val="24"/>
          <w:szCs w:val="24"/>
        </w:rPr>
        <w:t>:</w:t>
      </w:r>
      <w:r w:rsidR="00146DD6" w:rsidRPr="00C87736">
        <w:rPr>
          <w:rFonts w:cstheme="minorHAnsi"/>
          <w:sz w:val="24"/>
          <w:szCs w:val="24"/>
        </w:rPr>
        <w:t>3</w:t>
      </w:r>
      <w:r w:rsidR="00313F15" w:rsidRPr="00C87736">
        <w:rPr>
          <w:rFonts w:cstheme="minorHAnsi"/>
          <w:sz w:val="24"/>
          <w:szCs w:val="24"/>
        </w:rPr>
        <w:t xml:space="preserve">0pm </w:t>
      </w:r>
    </w:p>
    <w:p w14:paraId="121DCB45" w14:textId="7DB2CA7F" w:rsidR="00006252" w:rsidRDefault="00006252" w:rsidP="00313F15">
      <w:pPr>
        <w:tabs>
          <w:tab w:val="left" w:pos="2070"/>
        </w:tabs>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Preschool</w:t>
      </w:r>
      <w:r w:rsidR="00835D12">
        <w:rPr>
          <w:rFonts w:cstheme="minorHAnsi"/>
          <w:sz w:val="24"/>
          <w:szCs w:val="24"/>
        </w:rPr>
        <w:t>/Summer Camp</w:t>
      </w:r>
      <w:r>
        <w:rPr>
          <w:rFonts w:cstheme="minorHAnsi"/>
          <w:sz w:val="24"/>
          <w:szCs w:val="24"/>
        </w:rPr>
        <w:t xml:space="preserve"> AM Only – 9:00am to 12:00pm </w:t>
      </w:r>
    </w:p>
    <w:p w14:paraId="1F09201D" w14:textId="7AF3E621" w:rsidR="00006252" w:rsidRDefault="00006252" w:rsidP="00313F15">
      <w:pPr>
        <w:tabs>
          <w:tab w:val="left" w:pos="2070"/>
        </w:tabs>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Preschool</w:t>
      </w:r>
      <w:r w:rsidR="00835D12">
        <w:rPr>
          <w:rFonts w:cstheme="minorHAnsi"/>
          <w:sz w:val="24"/>
          <w:szCs w:val="24"/>
        </w:rPr>
        <w:t xml:space="preserve">/Summer </w:t>
      </w:r>
      <w:r w:rsidR="00E45F0E">
        <w:rPr>
          <w:rFonts w:cstheme="minorHAnsi"/>
          <w:sz w:val="24"/>
          <w:szCs w:val="24"/>
        </w:rPr>
        <w:t>Camp</w:t>
      </w:r>
      <w:r>
        <w:rPr>
          <w:rFonts w:cstheme="minorHAnsi"/>
          <w:sz w:val="24"/>
          <w:szCs w:val="24"/>
        </w:rPr>
        <w:t xml:space="preserve"> Full Day – 9:00am to 2:45pm</w:t>
      </w:r>
    </w:p>
    <w:p w14:paraId="438DED73" w14:textId="3F92800B" w:rsidR="00006252" w:rsidRDefault="00006252" w:rsidP="00313F15">
      <w:pPr>
        <w:tabs>
          <w:tab w:val="left" w:pos="2070"/>
        </w:tabs>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Extended Care – 6:00am to 9:00am &amp; 2:45pm to 5:30pm</w:t>
      </w:r>
    </w:p>
    <w:p w14:paraId="16849B5A" w14:textId="77777777" w:rsidR="004B392B" w:rsidRDefault="00B6310E" w:rsidP="00016A03">
      <w:pPr>
        <w:tabs>
          <w:tab w:val="left" w:pos="2070"/>
        </w:tabs>
        <w:rPr>
          <w:rFonts w:cstheme="minorHAnsi"/>
          <w:sz w:val="24"/>
          <w:szCs w:val="24"/>
        </w:rPr>
      </w:pPr>
      <w:r>
        <w:rPr>
          <w:rFonts w:cstheme="minorHAnsi"/>
          <w:sz w:val="24"/>
          <w:szCs w:val="24"/>
        </w:rPr>
        <w:t>Our Closings</w:t>
      </w:r>
    </w:p>
    <w:p w14:paraId="563F50F6" w14:textId="7D191FC6" w:rsidR="00313F15" w:rsidRPr="00070F52" w:rsidRDefault="004B392B" w:rsidP="00313F15">
      <w:pPr>
        <w:tabs>
          <w:tab w:val="left" w:pos="2070"/>
        </w:tabs>
        <w:rPr>
          <w:rFonts w:cstheme="minorHAnsi"/>
          <w:b/>
          <w:bCs/>
          <w:i/>
          <w:iCs/>
          <w:sz w:val="24"/>
          <w:szCs w:val="24"/>
        </w:rPr>
      </w:pPr>
      <w:r>
        <w:rPr>
          <w:rFonts w:cstheme="minorHAnsi"/>
          <w:sz w:val="24"/>
          <w:szCs w:val="24"/>
        </w:rPr>
        <w:tab/>
      </w:r>
      <w:r w:rsidR="00016A03" w:rsidRPr="00070F52">
        <w:rPr>
          <w:rFonts w:cstheme="minorHAnsi"/>
          <w:b/>
          <w:bCs/>
          <w:i/>
          <w:iCs/>
          <w:sz w:val="24"/>
          <w:szCs w:val="24"/>
        </w:rPr>
        <w:t xml:space="preserve">Center </w:t>
      </w:r>
      <w:r w:rsidR="00A902BF" w:rsidRPr="00070F52">
        <w:rPr>
          <w:rFonts w:cstheme="minorHAnsi"/>
          <w:b/>
          <w:bCs/>
          <w:i/>
          <w:iCs/>
          <w:sz w:val="24"/>
          <w:szCs w:val="24"/>
        </w:rPr>
        <w:t xml:space="preserve">Holiday </w:t>
      </w:r>
      <w:r w:rsidR="00016A03" w:rsidRPr="00070F52">
        <w:rPr>
          <w:rFonts w:cstheme="minorHAnsi"/>
          <w:b/>
          <w:bCs/>
          <w:i/>
          <w:iCs/>
          <w:sz w:val="24"/>
          <w:szCs w:val="24"/>
        </w:rPr>
        <w:t xml:space="preserve">Closures for </w:t>
      </w:r>
      <w:r w:rsidR="00070F52">
        <w:rPr>
          <w:rFonts w:cstheme="minorHAnsi"/>
          <w:b/>
          <w:bCs/>
          <w:i/>
          <w:iCs/>
          <w:sz w:val="24"/>
          <w:szCs w:val="24"/>
        </w:rPr>
        <w:t xml:space="preserve">Preschool &amp; </w:t>
      </w:r>
      <w:r w:rsidR="00016A03" w:rsidRPr="00070F52">
        <w:rPr>
          <w:rFonts w:cstheme="minorHAnsi"/>
          <w:b/>
          <w:bCs/>
          <w:i/>
          <w:iCs/>
          <w:sz w:val="24"/>
          <w:szCs w:val="24"/>
        </w:rPr>
        <w:t>Extended Care</w:t>
      </w:r>
    </w:p>
    <w:p w14:paraId="76C099AE" w14:textId="6D9464C6" w:rsidR="00070F52" w:rsidRDefault="00A902BF" w:rsidP="00070F52">
      <w:pPr>
        <w:tabs>
          <w:tab w:val="left" w:pos="2070"/>
        </w:tabs>
        <w:ind w:left="2070" w:hanging="2070"/>
        <w:rPr>
          <w:rFonts w:cstheme="minorHAnsi"/>
          <w:sz w:val="24"/>
          <w:szCs w:val="24"/>
        </w:rPr>
      </w:pPr>
      <w:r w:rsidRPr="00C87736">
        <w:rPr>
          <w:rFonts w:cstheme="minorHAnsi"/>
          <w:sz w:val="24"/>
          <w:szCs w:val="24"/>
        </w:rPr>
        <w:t xml:space="preserve">           </w:t>
      </w:r>
      <w:r w:rsidR="00C87736">
        <w:rPr>
          <w:rFonts w:cstheme="minorHAnsi"/>
          <w:sz w:val="24"/>
          <w:szCs w:val="24"/>
        </w:rPr>
        <w:tab/>
      </w:r>
      <w:r w:rsidR="00313F15" w:rsidRPr="00C87736">
        <w:rPr>
          <w:rFonts w:cstheme="minorHAnsi"/>
          <w:sz w:val="24"/>
          <w:szCs w:val="24"/>
        </w:rPr>
        <w:t>New Year’s Day</w:t>
      </w:r>
      <w:r w:rsidRPr="00C87736">
        <w:rPr>
          <w:rFonts w:cstheme="minorHAnsi"/>
          <w:sz w:val="24"/>
          <w:szCs w:val="24"/>
        </w:rPr>
        <w:tab/>
      </w:r>
      <w:r w:rsidR="004B392B">
        <w:rPr>
          <w:rFonts w:cstheme="minorHAnsi"/>
          <w:sz w:val="24"/>
          <w:szCs w:val="24"/>
        </w:rPr>
        <w:tab/>
      </w:r>
      <w:r w:rsidR="00BA5894">
        <w:rPr>
          <w:rFonts w:cstheme="minorHAnsi"/>
          <w:sz w:val="24"/>
          <w:szCs w:val="24"/>
        </w:rPr>
        <w:t>MLK Day</w:t>
      </w:r>
      <w:r w:rsidR="00BA5894">
        <w:rPr>
          <w:rFonts w:cstheme="minorHAnsi"/>
          <w:sz w:val="24"/>
          <w:szCs w:val="24"/>
        </w:rPr>
        <w:tab/>
        <w:t>Presidents Day</w:t>
      </w:r>
      <w:r w:rsidR="00070F52">
        <w:rPr>
          <w:rFonts w:cstheme="minorHAnsi"/>
          <w:sz w:val="24"/>
          <w:szCs w:val="24"/>
        </w:rPr>
        <w:tab/>
      </w:r>
      <w:r w:rsidRPr="00C87736">
        <w:rPr>
          <w:rFonts w:cstheme="minorHAnsi"/>
          <w:sz w:val="24"/>
          <w:szCs w:val="24"/>
        </w:rPr>
        <w:t>Good Friday</w:t>
      </w:r>
    </w:p>
    <w:p w14:paraId="2246A66C" w14:textId="278AA764" w:rsidR="00070F52" w:rsidRDefault="00070F52" w:rsidP="00070F52">
      <w:pPr>
        <w:tabs>
          <w:tab w:val="left" w:pos="2070"/>
        </w:tabs>
        <w:ind w:left="2070" w:hanging="2070"/>
        <w:rPr>
          <w:rFonts w:cstheme="minorHAnsi"/>
          <w:sz w:val="16"/>
          <w:szCs w:val="16"/>
        </w:rPr>
      </w:pPr>
      <w:r>
        <w:rPr>
          <w:rFonts w:cstheme="minorHAnsi"/>
          <w:sz w:val="24"/>
          <w:szCs w:val="24"/>
        </w:rPr>
        <w:tab/>
      </w:r>
      <w:r w:rsidR="00835D12">
        <w:rPr>
          <w:rFonts w:cstheme="minorHAnsi"/>
          <w:sz w:val="24"/>
          <w:szCs w:val="24"/>
        </w:rPr>
        <w:t xml:space="preserve">Spring Break </w:t>
      </w:r>
      <w:r w:rsidR="00835D12" w:rsidRPr="00835D12">
        <w:rPr>
          <w:rFonts w:cstheme="minorHAnsi"/>
          <w:sz w:val="16"/>
          <w:szCs w:val="16"/>
        </w:rPr>
        <w:t>(Same as Greeneview Schools)</w:t>
      </w:r>
      <w:r>
        <w:rPr>
          <w:rFonts w:cstheme="minorHAnsi"/>
          <w:sz w:val="16"/>
          <w:szCs w:val="16"/>
        </w:rPr>
        <w:tab/>
      </w:r>
      <w:r w:rsidR="00016A03" w:rsidRPr="00C87736">
        <w:rPr>
          <w:rFonts w:cstheme="minorHAnsi"/>
          <w:sz w:val="24"/>
          <w:szCs w:val="24"/>
        </w:rPr>
        <w:t>Jun</w:t>
      </w:r>
      <w:r w:rsidR="00A902BF" w:rsidRPr="00C87736">
        <w:rPr>
          <w:rFonts w:cstheme="minorHAnsi"/>
          <w:sz w:val="24"/>
          <w:szCs w:val="24"/>
        </w:rPr>
        <w:t>eteenth</w:t>
      </w:r>
      <w:r w:rsidR="00A902BF" w:rsidRPr="00C87736">
        <w:rPr>
          <w:rFonts w:cstheme="minorHAnsi"/>
          <w:sz w:val="24"/>
          <w:szCs w:val="24"/>
        </w:rPr>
        <w:tab/>
      </w:r>
      <w:r w:rsidR="00BA5894">
        <w:rPr>
          <w:rFonts w:cstheme="minorHAnsi"/>
          <w:sz w:val="24"/>
          <w:szCs w:val="24"/>
        </w:rPr>
        <w:tab/>
      </w:r>
      <w:r w:rsidR="00313F15" w:rsidRPr="00C87736">
        <w:rPr>
          <w:rFonts w:cstheme="minorHAnsi"/>
          <w:sz w:val="24"/>
          <w:szCs w:val="24"/>
        </w:rPr>
        <w:t xml:space="preserve">Memorial Day </w:t>
      </w:r>
      <w:r w:rsidR="00A902BF" w:rsidRPr="00C87736">
        <w:rPr>
          <w:rFonts w:cstheme="minorHAnsi"/>
          <w:sz w:val="24"/>
          <w:szCs w:val="24"/>
        </w:rPr>
        <w:t xml:space="preserve">        </w:t>
      </w:r>
      <w:r w:rsidR="00313F15" w:rsidRPr="00C87736">
        <w:rPr>
          <w:rFonts w:cstheme="minorHAnsi"/>
          <w:sz w:val="24"/>
          <w:szCs w:val="24"/>
        </w:rPr>
        <w:t>Independence Day</w:t>
      </w:r>
      <w:r w:rsidR="00BA5894">
        <w:rPr>
          <w:rFonts w:cstheme="minorHAnsi"/>
          <w:sz w:val="24"/>
          <w:szCs w:val="24"/>
        </w:rPr>
        <w:t xml:space="preserve">   </w:t>
      </w:r>
      <w:r>
        <w:rPr>
          <w:rFonts w:cstheme="minorHAnsi"/>
          <w:sz w:val="24"/>
          <w:szCs w:val="24"/>
        </w:rPr>
        <w:tab/>
      </w:r>
      <w:r w:rsidR="00313F15" w:rsidRPr="00C87736">
        <w:rPr>
          <w:rFonts w:cstheme="minorHAnsi"/>
          <w:sz w:val="24"/>
          <w:szCs w:val="24"/>
        </w:rPr>
        <w:t xml:space="preserve">Labor Day </w:t>
      </w:r>
      <w:r w:rsidR="00016A03" w:rsidRPr="00C87736">
        <w:rPr>
          <w:rFonts w:cstheme="minorHAnsi"/>
          <w:sz w:val="24"/>
          <w:szCs w:val="24"/>
        </w:rPr>
        <w:tab/>
      </w:r>
      <w:r w:rsidR="00313F15" w:rsidRPr="00C87736">
        <w:rPr>
          <w:rFonts w:cstheme="minorHAnsi"/>
          <w:sz w:val="24"/>
          <w:szCs w:val="24"/>
        </w:rPr>
        <w:t>Thanksgiving</w:t>
      </w:r>
      <w:r w:rsidR="00A902BF" w:rsidRPr="00C87736">
        <w:rPr>
          <w:rFonts w:cstheme="minorHAnsi"/>
          <w:sz w:val="24"/>
          <w:szCs w:val="24"/>
        </w:rPr>
        <w:t xml:space="preserve"> </w:t>
      </w:r>
      <w:r w:rsidR="00C87736" w:rsidRPr="00C87736">
        <w:rPr>
          <w:rFonts w:cstheme="minorHAnsi"/>
          <w:sz w:val="16"/>
          <w:szCs w:val="16"/>
        </w:rPr>
        <w:t>(</w:t>
      </w:r>
      <w:r w:rsidR="00C87736">
        <w:rPr>
          <w:rFonts w:cstheme="minorHAnsi"/>
          <w:sz w:val="16"/>
          <w:szCs w:val="16"/>
        </w:rPr>
        <w:t>and the d</w:t>
      </w:r>
      <w:r w:rsidR="00C87736" w:rsidRPr="00C87736">
        <w:rPr>
          <w:rFonts w:cstheme="minorHAnsi"/>
          <w:sz w:val="16"/>
          <w:szCs w:val="16"/>
        </w:rPr>
        <w:t xml:space="preserve">ay before &amp; </w:t>
      </w:r>
      <w:r>
        <w:rPr>
          <w:rFonts w:cstheme="minorHAnsi"/>
          <w:sz w:val="16"/>
          <w:szCs w:val="16"/>
        </w:rPr>
        <w:t xml:space="preserve">day </w:t>
      </w:r>
      <w:r w:rsidR="00C87736" w:rsidRPr="00C87736">
        <w:rPr>
          <w:rFonts w:cstheme="minorHAnsi"/>
          <w:sz w:val="16"/>
          <w:szCs w:val="16"/>
        </w:rPr>
        <w:t>after)</w:t>
      </w:r>
    </w:p>
    <w:p w14:paraId="0447A018" w14:textId="5811221B" w:rsidR="00313F15" w:rsidRDefault="00070F52" w:rsidP="00070F52">
      <w:pPr>
        <w:tabs>
          <w:tab w:val="left" w:pos="2070"/>
        </w:tabs>
        <w:ind w:left="2070" w:hanging="2070"/>
        <w:rPr>
          <w:rFonts w:cstheme="minorHAnsi"/>
          <w:sz w:val="16"/>
          <w:szCs w:val="16"/>
        </w:rPr>
      </w:pPr>
      <w:r>
        <w:rPr>
          <w:rFonts w:cstheme="minorHAnsi"/>
          <w:sz w:val="16"/>
          <w:szCs w:val="16"/>
        </w:rPr>
        <w:tab/>
      </w:r>
      <w:r w:rsidR="00313F15" w:rsidRPr="00C87736">
        <w:rPr>
          <w:rFonts w:cstheme="minorHAnsi"/>
          <w:sz w:val="24"/>
          <w:szCs w:val="24"/>
        </w:rPr>
        <w:t>Christmas</w:t>
      </w:r>
      <w:r w:rsidR="00835D12">
        <w:rPr>
          <w:rFonts w:cstheme="minorHAnsi"/>
          <w:sz w:val="24"/>
          <w:szCs w:val="24"/>
        </w:rPr>
        <w:t xml:space="preserve"> Break</w:t>
      </w:r>
      <w:r w:rsidR="00A902BF" w:rsidRPr="00C87736">
        <w:rPr>
          <w:rFonts w:cstheme="minorHAnsi"/>
          <w:sz w:val="24"/>
          <w:szCs w:val="24"/>
        </w:rPr>
        <w:t xml:space="preserve"> </w:t>
      </w:r>
      <w:r w:rsidR="00C87736" w:rsidRPr="00C87736">
        <w:rPr>
          <w:rFonts w:cstheme="minorHAnsi"/>
          <w:sz w:val="16"/>
          <w:szCs w:val="16"/>
        </w:rPr>
        <w:t>(</w:t>
      </w:r>
      <w:r w:rsidR="00835D12">
        <w:rPr>
          <w:rFonts w:cstheme="minorHAnsi"/>
          <w:sz w:val="16"/>
          <w:szCs w:val="16"/>
        </w:rPr>
        <w:t>Christmas Eve - New Years</w:t>
      </w:r>
      <w:r>
        <w:rPr>
          <w:rFonts w:cstheme="minorHAnsi"/>
          <w:sz w:val="16"/>
          <w:szCs w:val="16"/>
        </w:rPr>
        <w:t xml:space="preserve"> Day</w:t>
      </w:r>
      <w:r w:rsidR="00C87736" w:rsidRPr="00C87736">
        <w:rPr>
          <w:rFonts w:cstheme="minorHAnsi"/>
          <w:sz w:val="16"/>
          <w:szCs w:val="16"/>
        </w:rPr>
        <w:t>)</w:t>
      </w:r>
      <w:r w:rsidR="0041445F">
        <w:rPr>
          <w:rFonts w:cstheme="minorHAnsi"/>
          <w:sz w:val="16"/>
          <w:szCs w:val="16"/>
        </w:rPr>
        <w:t xml:space="preserve">    </w:t>
      </w:r>
    </w:p>
    <w:p w14:paraId="4E9B9922" w14:textId="456A5401" w:rsidR="00C87736" w:rsidRPr="00C87736" w:rsidRDefault="00C87736" w:rsidP="00A902BF">
      <w:pPr>
        <w:tabs>
          <w:tab w:val="left" w:pos="2070"/>
        </w:tabs>
        <w:ind w:left="720" w:hanging="720"/>
        <w:rPr>
          <w:rFonts w:cstheme="minorHAnsi"/>
          <w:sz w:val="24"/>
          <w:szCs w:val="24"/>
        </w:rPr>
      </w:pPr>
      <w:r>
        <w:rPr>
          <w:rFonts w:cstheme="minorHAnsi"/>
          <w:sz w:val="24"/>
          <w:szCs w:val="24"/>
        </w:rPr>
        <w:t xml:space="preserve">Other Closures </w:t>
      </w:r>
    </w:p>
    <w:p w14:paraId="264F9363" w14:textId="39C9CE50" w:rsidR="00A902BF" w:rsidRDefault="00A902BF" w:rsidP="00A902BF">
      <w:pPr>
        <w:tabs>
          <w:tab w:val="left" w:pos="2070"/>
        </w:tabs>
        <w:ind w:left="720" w:hanging="720"/>
        <w:rPr>
          <w:rFonts w:cstheme="minorHAnsi"/>
          <w:sz w:val="24"/>
          <w:szCs w:val="24"/>
        </w:rPr>
      </w:pPr>
      <w:r w:rsidRPr="00C87736">
        <w:rPr>
          <w:rFonts w:cstheme="minorHAnsi"/>
          <w:sz w:val="24"/>
          <w:szCs w:val="24"/>
        </w:rPr>
        <w:tab/>
      </w:r>
      <w:r w:rsidR="004B392B">
        <w:rPr>
          <w:rFonts w:cstheme="minorHAnsi"/>
          <w:sz w:val="24"/>
          <w:szCs w:val="24"/>
        </w:rPr>
        <w:tab/>
      </w:r>
      <w:r w:rsidR="00C87736">
        <w:rPr>
          <w:rFonts w:cstheme="minorHAnsi"/>
          <w:sz w:val="24"/>
          <w:szCs w:val="24"/>
        </w:rPr>
        <w:t xml:space="preserve">Summer Camp Prep Week – week after Preschool </w:t>
      </w:r>
      <w:r w:rsidR="006B1853">
        <w:rPr>
          <w:rFonts w:cstheme="minorHAnsi"/>
          <w:sz w:val="24"/>
          <w:szCs w:val="24"/>
        </w:rPr>
        <w:t>e</w:t>
      </w:r>
      <w:r w:rsidR="00C87736">
        <w:rPr>
          <w:rFonts w:cstheme="minorHAnsi"/>
          <w:sz w:val="24"/>
          <w:szCs w:val="24"/>
        </w:rPr>
        <w:t>nds</w:t>
      </w:r>
    </w:p>
    <w:p w14:paraId="6D655468" w14:textId="3D0E1BF9" w:rsidR="00C87736" w:rsidRDefault="00C87736" w:rsidP="004B392B">
      <w:pPr>
        <w:tabs>
          <w:tab w:val="left" w:pos="2070"/>
        </w:tabs>
        <w:ind w:left="2070" w:hanging="720"/>
        <w:rPr>
          <w:rFonts w:cstheme="minorHAnsi"/>
          <w:sz w:val="24"/>
          <w:szCs w:val="24"/>
        </w:rPr>
      </w:pPr>
      <w:r>
        <w:rPr>
          <w:rFonts w:cstheme="minorHAnsi"/>
          <w:sz w:val="24"/>
          <w:szCs w:val="24"/>
        </w:rPr>
        <w:tab/>
        <w:t xml:space="preserve">New School Year Prep Week </w:t>
      </w:r>
      <w:r w:rsidR="0041445F">
        <w:rPr>
          <w:rFonts w:cstheme="minorHAnsi"/>
          <w:sz w:val="24"/>
          <w:szCs w:val="24"/>
        </w:rPr>
        <w:t>– 2</w:t>
      </w:r>
      <w:r w:rsidR="00AC2D37">
        <w:rPr>
          <w:rFonts w:cstheme="minorHAnsi"/>
          <w:sz w:val="24"/>
          <w:szCs w:val="24"/>
        </w:rPr>
        <w:t xml:space="preserve"> </w:t>
      </w:r>
      <w:r w:rsidR="006B1853">
        <w:rPr>
          <w:rFonts w:cstheme="minorHAnsi"/>
          <w:sz w:val="24"/>
          <w:szCs w:val="24"/>
        </w:rPr>
        <w:t>week</w:t>
      </w:r>
      <w:r w:rsidR="00AC2D37">
        <w:rPr>
          <w:rFonts w:cstheme="minorHAnsi"/>
          <w:sz w:val="24"/>
          <w:szCs w:val="24"/>
        </w:rPr>
        <w:t>s</w:t>
      </w:r>
      <w:r w:rsidR="006B1853">
        <w:rPr>
          <w:rFonts w:cstheme="minorHAnsi"/>
          <w:sz w:val="24"/>
          <w:szCs w:val="24"/>
        </w:rPr>
        <w:t xml:space="preserve"> after Summer Camp and before Preschool begins</w:t>
      </w:r>
      <w:r w:rsidR="00BA5894">
        <w:rPr>
          <w:rFonts w:cstheme="minorHAnsi"/>
          <w:sz w:val="24"/>
          <w:szCs w:val="24"/>
        </w:rPr>
        <w:t>.</w:t>
      </w:r>
      <w:r w:rsidR="0041445F">
        <w:rPr>
          <w:rFonts w:cstheme="minorHAnsi"/>
          <w:sz w:val="24"/>
          <w:szCs w:val="24"/>
        </w:rPr>
        <w:t xml:space="preserve">    2 days of Teacher in Service training (dates change).</w:t>
      </w:r>
    </w:p>
    <w:p w14:paraId="19F1B9D6" w14:textId="77777777" w:rsidR="00BA5894" w:rsidRPr="00C87736" w:rsidRDefault="00BA5894" w:rsidP="004B392B">
      <w:pPr>
        <w:tabs>
          <w:tab w:val="left" w:pos="2070"/>
        </w:tabs>
        <w:ind w:left="2070" w:hanging="720"/>
        <w:rPr>
          <w:rFonts w:cstheme="minorHAnsi"/>
          <w:sz w:val="24"/>
          <w:szCs w:val="24"/>
        </w:rPr>
      </w:pPr>
    </w:p>
    <w:p w14:paraId="180AE112" w14:textId="77777777" w:rsidR="00070F52" w:rsidRDefault="00070F52" w:rsidP="00313F15">
      <w:pPr>
        <w:tabs>
          <w:tab w:val="left" w:pos="2070"/>
        </w:tabs>
        <w:rPr>
          <w:rFonts w:asciiTheme="majorHAnsi" w:hAnsiTheme="majorHAnsi" w:cstheme="majorHAnsi"/>
          <w:b/>
          <w:bCs/>
          <w:i/>
          <w:iCs/>
          <w:color w:val="00B050"/>
          <w:sz w:val="28"/>
          <w:szCs w:val="28"/>
        </w:rPr>
      </w:pPr>
    </w:p>
    <w:p w14:paraId="7882626A" w14:textId="0D4480B9" w:rsidR="00E03822" w:rsidRPr="00C9517A" w:rsidRDefault="00C9517A" w:rsidP="00313F15">
      <w:pPr>
        <w:tabs>
          <w:tab w:val="left" w:pos="2070"/>
        </w:tabs>
        <w:rPr>
          <w:rFonts w:asciiTheme="majorHAnsi" w:hAnsiTheme="majorHAnsi" w:cstheme="majorHAnsi"/>
          <w:b/>
          <w:bCs/>
          <w:i/>
          <w:iCs/>
          <w:color w:val="00B050"/>
          <w:sz w:val="28"/>
          <w:szCs w:val="28"/>
        </w:rPr>
      </w:pPr>
      <w:r w:rsidRPr="00C9517A">
        <w:rPr>
          <w:rFonts w:asciiTheme="majorHAnsi" w:hAnsiTheme="majorHAnsi" w:cstheme="majorHAnsi"/>
          <w:b/>
          <w:bCs/>
          <w:i/>
          <w:iCs/>
          <w:color w:val="00B050"/>
          <w:sz w:val="28"/>
          <w:szCs w:val="28"/>
        </w:rPr>
        <w:t>Our Programs</w:t>
      </w:r>
    </w:p>
    <w:p w14:paraId="6BA9BC7C" w14:textId="4DE02876" w:rsidR="004910E0" w:rsidRDefault="00C9517A" w:rsidP="00313F15">
      <w:pPr>
        <w:tabs>
          <w:tab w:val="left" w:pos="2070"/>
        </w:tabs>
        <w:rPr>
          <w:rFonts w:cstheme="minorHAnsi"/>
          <w:sz w:val="24"/>
          <w:szCs w:val="24"/>
        </w:rPr>
      </w:pPr>
      <w:r>
        <w:rPr>
          <w:rFonts w:cstheme="minorHAnsi"/>
          <w:sz w:val="24"/>
          <w:szCs w:val="24"/>
        </w:rPr>
        <w:tab/>
      </w:r>
      <w:r w:rsidRPr="00047064">
        <w:rPr>
          <w:rFonts w:cstheme="minorHAnsi"/>
          <w:b/>
          <w:bCs/>
          <w:sz w:val="24"/>
          <w:szCs w:val="24"/>
        </w:rPr>
        <w:t>Barnyard Buddies</w:t>
      </w:r>
      <w:r w:rsidRPr="00047064">
        <w:rPr>
          <w:rFonts w:cstheme="minorHAnsi"/>
          <w:sz w:val="24"/>
          <w:szCs w:val="24"/>
        </w:rPr>
        <w:t xml:space="preserve"> </w:t>
      </w:r>
      <w:r w:rsidRPr="00047064">
        <w:rPr>
          <w:rFonts w:cstheme="minorHAnsi"/>
          <w:sz w:val="20"/>
          <w:szCs w:val="20"/>
        </w:rPr>
        <w:t>(</w:t>
      </w:r>
      <w:r w:rsidR="00835D12">
        <w:rPr>
          <w:rFonts w:cstheme="minorHAnsi"/>
          <w:sz w:val="20"/>
          <w:szCs w:val="20"/>
        </w:rPr>
        <w:t>Pre-Kindergarten</w:t>
      </w:r>
      <w:r w:rsidRPr="00047064">
        <w:rPr>
          <w:rFonts w:cstheme="minorHAnsi"/>
          <w:sz w:val="20"/>
          <w:szCs w:val="20"/>
        </w:rPr>
        <w:t>)</w:t>
      </w:r>
      <w:r>
        <w:rPr>
          <w:rFonts w:cstheme="minorHAnsi"/>
          <w:sz w:val="24"/>
          <w:szCs w:val="24"/>
        </w:rPr>
        <w:tab/>
      </w:r>
      <w:r w:rsidRPr="00047064">
        <w:rPr>
          <w:rFonts w:cstheme="minorHAnsi"/>
          <w:b/>
          <w:bCs/>
          <w:sz w:val="24"/>
          <w:szCs w:val="24"/>
        </w:rPr>
        <w:t>Jungle Jammers</w:t>
      </w:r>
      <w:r w:rsidRPr="00047064">
        <w:rPr>
          <w:rFonts w:cstheme="minorHAnsi"/>
          <w:sz w:val="24"/>
          <w:szCs w:val="24"/>
        </w:rPr>
        <w:t xml:space="preserve"> </w:t>
      </w:r>
      <w:r w:rsidRPr="00047064">
        <w:rPr>
          <w:rFonts w:cstheme="minorHAnsi"/>
          <w:sz w:val="20"/>
          <w:szCs w:val="20"/>
        </w:rPr>
        <w:t>(Pre-Kindergarten)</w:t>
      </w:r>
    </w:p>
    <w:p w14:paraId="0A6B4EAF" w14:textId="24FB7A17" w:rsidR="00C9517A" w:rsidRDefault="00C9517A" w:rsidP="00313F15">
      <w:pPr>
        <w:tabs>
          <w:tab w:val="left" w:pos="2070"/>
        </w:tabs>
        <w:rPr>
          <w:rFonts w:cstheme="minorHAnsi"/>
          <w:sz w:val="24"/>
          <w:szCs w:val="24"/>
        </w:rPr>
      </w:pPr>
      <w:r>
        <w:rPr>
          <w:rFonts w:cstheme="minorHAnsi"/>
          <w:sz w:val="24"/>
          <w:szCs w:val="24"/>
        </w:rPr>
        <w:tab/>
      </w:r>
      <w:r w:rsidRPr="00047064">
        <w:rPr>
          <w:rFonts w:cstheme="minorHAnsi"/>
          <w:b/>
          <w:bCs/>
          <w:sz w:val="24"/>
          <w:szCs w:val="24"/>
        </w:rPr>
        <w:t>Woodland Wonders</w:t>
      </w:r>
      <w:r w:rsidRPr="00047064">
        <w:rPr>
          <w:rFonts w:cstheme="minorHAnsi"/>
          <w:sz w:val="20"/>
          <w:szCs w:val="20"/>
        </w:rPr>
        <w:t xml:space="preserve"> (</w:t>
      </w:r>
      <w:r w:rsidR="00835D12">
        <w:rPr>
          <w:rFonts w:cstheme="minorHAnsi"/>
          <w:sz w:val="20"/>
          <w:szCs w:val="20"/>
        </w:rPr>
        <w:t>Pre-Kindergarten</w:t>
      </w:r>
      <w:r w:rsidRPr="00047064">
        <w:rPr>
          <w:rFonts w:cstheme="minorHAnsi"/>
          <w:sz w:val="20"/>
          <w:szCs w:val="20"/>
        </w:rPr>
        <w:t>)</w:t>
      </w:r>
      <w:r>
        <w:rPr>
          <w:rFonts w:cstheme="minorHAnsi"/>
          <w:sz w:val="24"/>
          <w:szCs w:val="24"/>
        </w:rPr>
        <w:tab/>
      </w:r>
      <w:r w:rsidRPr="00047064">
        <w:rPr>
          <w:rFonts w:cstheme="minorHAnsi"/>
          <w:b/>
          <w:bCs/>
          <w:sz w:val="24"/>
          <w:szCs w:val="24"/>
        </w:rPr>
        <w:t>Creative Critters</w:t>
      </w:r>
      <w:r w:rsidRPr="00047064">
        <w:rPr>
          <w:rFonts w:cstheme="minorHAnsi"/>
          <w:sz w:val="24"/>
          <w:szCs w:val="24"/>
        </w:rPr>
        <w:t xml:space="preserve"> </w:t>
      </w:r>
      <w:r w:rsidRPr="00047064">
        <w:rPr>
          <w:rFonts w:cstheme="minorHAnsi"/>
          <w:sz w:val="20"/>
          <w:szCs w:val="20"/>
        </w:rPr>
        <w:t>(Pre</w:t>
      </w:r>
      <w:r w:rsidR="00835D12">
        <w:rPr>
          <w:rFonts w:cstheme="minorHAnsi"/>
          <w:sz w:val="20"/>
          <w:szCs w:val="20"/>
        </w:rPr>
        <w:t>school 3&amp;4)</w:t>
      </w:r>
    </w:p>
    <w:p w14:paraId="747EECB7" w14:textId="747DA4A8" w:rsidR="00C9517A" w:rsidRPr="00C9517A" w:rsidRDefault="00C9517A" w:rsidP="00C9517A">
      <w:pPr>
        <w:tabs>
          <w:tab w:val="left" w:pos="2070"/>
        </w:tabs>
        <w:rPr>
          <w:rFonts w:cstheme="minorHAnsi"/>
          <w:i/>
          <w:iCs/>
          <w:sz w:val="24"/>
          <w:szCs w:val="24"/>
        </w:rPr>
      </w:pPr>
      <w:r>
        <w:rPr>
          <w:rFonts w:cstheme="minorHAnsi"/>
          <w:sz w:val="24"/>
          <w:szCs w:val="24"/>
        </w:rPr>
        <w:tab/>
      </w:r>
      <w:r w:rsidRPr="00C9517A">
        <w:rPr>
          <w:rFonts w:cstheme="minorHAnsi"/>
          <w:i/>
          <w:iCs/>
          <w:sz w:val="24"/>
          <w:szCs w:val="24"/>
        </w:rPr>
        <w:t>** Extended Care for Preschool/</w:t>
      </w:r>
      <w:r w:rsidR="007023C2">
        <w:rPr>
          <w:rFonts w:cstheme="minorHAnsi"/>
          <w:i/>
          <w:iCs/>
          <w:sz w:val="24"/>
          <w:szCs w:val="24"/>
        </w:rPr>
        <w:t>Pre-</w:t>
      </w:r>
      <w:r w:rsidRPr="00C9517A">
        <w:rPr>
          <w:rFonts w:cstheme="minorHAnsi"/>
          <w:i/>
          <w:iCs/>
          <w:sz w:val="24"/>
          <w:szCs w:val="24"/>
        </w:rPr>
        <w:t>Kindergarten Students is available.</w:t>
      </w:r>
    </w:p>
    <w:p w14:paraId="00A817F0" w14:textId="21511D3D" w:rsidR="004910E0" w:rsidRPr="0041445F" w:rsidRDefault="0041445F" w:rsidP="0041445F">
      <w:pPr>
        <w:pStyle w:val="ListParagraph"/>
        <w:numPr>
          <w:ilvl w:val="0"/>
          <w:numId w:val="30"/>
        </w:numPr>
        <w:tabs>
          <w:tab w:val="left" w:pos="2070"/>
        </w:tabs>
        <w:rPr>
          <w:rFonts w:cstheme="minorHAnsi"/>
          <w:sz w:val="24"/>
          <w:szCs w:val="24"/>
        </w:rPr>
      </w:pPr>
      <w:r>
        <w:rPr>
          <w:rFonts w:cstheme="minorHAnsi"/>
          <w:sz w:val="24"/>
          <w:szCs w:val="24"/>
        </w:rPr>
        <w:t>Classes may change depending upon enrollment.</w:t>
      </w:r>
    </w:p>
    <w:p w14:paraId="7C9D4A10" w14:textId="7B8C0120" w:rsidR="004910E0" w:rsidRDefault="00C9517A" w:rsidP="00313F15">
      <w:pPr>
        <w:tabs>
          <w:tab w:val="left" w:pos="2070"/>
        </w:tabs>
        <w:rPr>
          <w:rFonts w:cstheme="minorHAnsi"/>
          <w:sz w:val="24"/>
          <w:szCs w:val="24"/>
        </w:rPr>
      </w:pPr>
      <w:r>
        <w:rPr>
          <w:rFonts w:cstheme="minorHAnsi"/>
          <w:sz w:val="24"/>
          <w:szCs w:val="24"/>
        </w:rPr>
        <w:tab/>
      </w:r>
      <w:r w:rsidRPr="00047064">
        <w:rPr>
          <w:rFonts w:cstheme="minorHAnsi"/>
          <w:b/>
          <w:bCs/>
          <w:sz w:val="24"/>
          <w:szCs w:val="24"/>
        </w:rPr>
        <w:t>Epic Explorers - Before &amp; After School</w:t>
      </w:r>
      <w:r w:rsidRPr="00047064">
        <w:rPr>
          <w:rFonts w:cstheme="minorHAnsi"/>
          <w:sz w:val="24"/>
          <w:szCs w:val="24"/>
        </w:rPr>
        <w:t xml:space="preserve"> </w:t>
      </w:r>
      <w:r>
        <w:rPr>
          <w:rFonts w:cstheme="minorHAnsi"/>
          <w:sz w:val="24"/>
          <w:szCs w:val="24"/>
        </w:rPr>
        <w:t>(Kindergarten-3</w:t>
      </w:r>
      <w:r w:rsidRPr="00C9517A">
        <w:rPr>
          <w:rFonts w:cstheme="minorHAnsi"/>
          <w:sz w:val="24"/>
          <w:szCs w:val="24"/>
          <w:vertAlign w:val="superscript"/>
        </w:rPr>
        <w:t>rd</w:t>
      </w:r>
      <w:r>
        <w:rPr>
          <w:rFonts w:cstheme="minorHAnsi"/>
          <w:sz w:val="24"/>
          <w:szCs w:val="24"/>
        </w:rPr>
        <w:t xml:space="preserve"> Grade)</w:t>
      </w:r>
    </w:p>
    <w:p w14:paraId="45F0887C" w14:textId="6C99F4A5" w:rsidR="00047064" w:rsidRDefault="00047064" w:rsidP="00313F15">
      <w:pPr>
        <w:tabs>
          <w:tab w:val="left" w:pos="2070"/>
        </w:tabs>
        <w:rPr>
          <w:rFonts w:cstheme="minorHAnsi"/>
          <w:sz w:val="24"/>
          <w:szCs w:val="24"/>
        </w:rPr>
      </w:pPr>
      <w:r>
        <w:rPr>
          <w:rFonts w:cstheme="minorHAnsi"/>
          <w:sz w:val="24"/>
          <w:szCs w:val="24"/>
        </w:rPr>
        <w:tab/>
      </w:r>
      <w:r w:rsidRPr="00047064">
        <w:rPr>
          <w:rFonts w:cstheme="minorHAnsi"/>
          <w:b/>
          <w:bCs/>
          <w:sz w:val="24"/>
          <w:szCs w:val="24"/>
        </w:rPr>
        <w:t>Summer Program</w:t>
      </w:r>
      <w:r>
        <w:rPr>
          <w:rFonts w:cstheme="minorHAnsi"/>
          <w:sz w:val="24"/>
          <w:szCs w:val="24"/>
        </w:rPr>
        <w:t xml:space="preserve"> (3 years old – </w:t>
      </w:r>
      <w:r w:rsidR="0041445F">
        <w:rPr>
          <w:rFonts w:cstheme="minorHAnsi"/>
          <w:sz w:val="24"/>
          <w:szCs w:val="24"/>
        </w:rPr>
        <w:t>3</w:t>
      </w:r>
      <w:r w:rsidR="0041445F" w:rsidRPr="00A313E8">
        <w:rPr>
          <w:rFonts w:cstheme="minorHAnsi"/>
          <w:sz w:val="24"/>
          <w:szCs w:val="24"/>
          <w:vertAlign w:val="superscript"/>
        </w:rPr>
        <w:t>rd</w:t>
      </w:r>
      <w:r w:rsidR="00A313E8">
        <w:rPr>
          <w:rFonts w:cstheme="minorHAnsi"/>
          <w:sz w:val="24"/>
          <w:szCs w:val="24"/>
        </w:rPr>
        <w:t xml:space="preserve"> </w:t>
      </w:r>
      <w:r>
        <w:rPr>
          <w:rFonts w:cstheme="minorHAnsi"/>
          <w:sz w:val="24"/>
          <w:szCs w:val="24"/>
        </w:rPr>
        <w:t>Grade)</w:t>
      </w:r>
    </w:p>
    <w:p w14:paraId="47F5D52A" w14:textId="77777777" w:rsidR="00AC2D37" w:rsidRDefault="00AC2D37" w:rsidP="00313F15">
      <w:pPr>
        <w:tabs>
          <w:tab w:val="left" w:pos="2070"/>
        </w:tabs>
        <w:rPr>
          <w:rFonts w:cstheme="minorHAnsi"/>
          <w:sz w:val="24"/>
          <w:szCs w:val="24"/>
        </w:rPr>
      </w:pPr>
    </w:p>
    <w:p w14:paraId="762C72AD" w14:textId="77777777" w:rsidR="007023C2" w:rsidRDefault="007023C2" w:rsidP="00313F15">
      <w:pPr>
        <w:tabs>
          <w:tab w:val="left" w:pos="2070"/>
        </w:tabs>
        <w:rPr>
          <w:rFonts w:cstheme="minorHAnsi"/>
          <w:sz w:val="24"/>
          <w:szCs w:val="24"/>
        </w:rPr>
      </w:pPr>
    </w:p>
    <w:p w14:paraId="62B04AAA" w14:textId="77777777" w:rsidR="007023C2" w:rsidRDefault="007023C2" w:rsidP="00313F15">
      <w:pPr>
        <w:tabs>
          <w:tab w:val="left" w:pos="2070"/>
        </w:tabs>
        <w:rPr>
          <w:rFonts w:cstheme="minorHAnsi"/>
          <w:sz w:val="24"/>
          <w:szCs w:val="24"/>
        </w:rPr>
      </w:pPr>
    </w:p>
    <w:p w14:paraId="2691896C" w14:textId="77777777" w:rsidR="0041445F" w:rsidRDefault="0041445F" w:rsidP="00A82580">
      <w:pPr>
        <w:spacing w:after="10" w:line="256" w:lineRule="auto"/>
        <w:ind w:left="19"/>
        <w:rPr>
          <w:rFonts w:asciiTheme="majorHAnsi" w:hAnsiTheme="majorHAnsi" w:cstheme="majorHAnsi"/>
          <w:b/>
          <w:i/>
          <w:iCs/>
          <w:color w:val="00B050"/>
          <w:sz w:val="28"/>
          <w:szCs w:val="28"/>
        </w:rPr>
      </w:pPr>
    </w:p>
    <w:p w14:paraId="1041B35C" w14:textId="6C196DAD" w:rsidR="00A82580" w:rsidRPr="00A82580" w:rsidRDefault="00A82580" w:rsidP="00A82580">
      <w:pPr>
        <w:spacing w:after="10" w:line="256" w:lineRule="auto"/>
        <w:ind w:left="19"/>
        <w:rPr>
          <w:rFonts w:asciiTheme="majorHAnsi" w:hAnsiTheme="majorHAnsi" w:cstheme="majorHAnsi"/>
          <w:b/>
          <w:i/>
          <w:iCs/>
          <w:color w:val="00B050"/>
          <w:sz w:val="28"/>
          <w:szCs w:val="28"/>
        </w:rPr>
      </w:pPr>
      <w:r w:rsidRPr="00A82580">
        <w:rPr>
          <w:rFonts w:asciiTheme="majorHAnsi" w:hAnsiTheme="majorHAnsi" w:cstheme="majorHAnsi"/>
          <w:b/>
          <w:i/>
          <w:iCs/>
          <w:color w:val="00B050"/>
          <w:sz w:val="28"/>
          <w:szCs w:val="28"/>
        </w:rPr>
        <w:t>Children’s Enrollment and Health Information</w:t>
      </w:r>
    </w:p>
    <w:p w14:paraId="0DD2AEF4" w14:textId="77777777" w:rsidR="00A82580" w:rsidRDefault="00A82580" w:rsidP="00A82580">
      <w:pPr>
        <w:pStyle w:val="Heading2"/>
        <w:ind w:left="364" w:right="0" w:hanging="360"/>
        <w:rPr>
          <w:rFonts w:asciiTheme="minorHAnsi" w:hAnsiTheme="minorHAnsi" w:cstheme="minorHAnsi"/>
          <w:sz w:val="24"/>
          <w:szCs w:val="24"/>
        </w:rPr>
      </w:pPr>
    </w:p>
    <w:p w14:paraId="438A992D" w14:textId="38C8E3A9" w:rsidR="00A82580" w:rsidRPr="00A82580" w:rsidRDefault="00A82580" w:rsidP="00A82580">
      <w:pPr>
        <w:pStyle w:val="Heading2"/>
        <w:ind w:left="364" w:right="0" w:hanging="345"/>
        <w:rPr>
          <w:rFonts w:asciiTheme="minorHAnsi" w:hAnsiTheme="minorHAnsi" w:cstheme="minorHAnsi"/>
          <w:sz w:val="24"/>
          <w:szCs w:val="24"/>
        </w:rPr>
      </w:pPr>
      <w:r w:rsidRPr="00A82580">
        <w:rPr>
          <w:rFonts w:asciiTheme="minorHAnsi" w:hAnsiTheme="minorHAnsi" w:cstheme="minorHAnsi"/>
          <w:sz w:val="24"/>
          <w:szCs w:val="24"/>
        </w:rPr>
        <w:t>To Enroll a child in the center each parent, guardian, or parent designate must:</w:t>
      </w:r>
    </w:p>
    <w:p w14:paraId="0190F25A" w14:textId="77777777" w:rsidR="00A82580" w:rsidRDefault="00A82580" w:rsidP="00A82580">
      <w:pPr>
        <w:pStyle w:val="Heading2"/>
        <w:ind w:left="364" w:right="0" w:hanging="360"/>
        <w:rPr>
          <w:rFonts w:asciiTheme="minorHAnsi" w:hAnsiTheme="minorHAnsi" w:cstheme="minorHAnsi"/>
          <w:sz w:val="24"/>
          <w:szCs w:val="24"/>
        </w:rPr>
      </w:pPr>
    </w:p>
    <w:p w14:paraId="27965A3C" w14:textId="50D1DDD7" w:rsidR="00A82580" w:rsidRDefault="00A82580">
      <w:pPr>
        <w:pStyle w:val="Heading2"/>
        <w:numPr>
          <w:ilvl w:val="0"/>
          <w:numId w:val="3"/>
        </w:numPr>
        <w:ind w:right="0"/>
        <w:rPr>
          <w:rFonts w:asciiTheme="minorHAnsi" w:hAnsiTheme="minorHAnsi" w:cstheme="minorHAnsi"/>
          <w:sz w:val="24"/>
          <w:szCs w:val="24"/>
        </w:rPr>
      </w:pPr>
      <w:r>
        <w:rPr>
          <w:rFonts w:asciiTheme="minorHAnsi" w:hAnsiTheme="minorHAnsi" w:cstheme="minorHAnsi"/>
          <w:sz w:val="24"/>
          <w:szCs w:val="24"/>
        </w:rPr>
        <w:t>Participate in a Pre-Admission Interview</w:t>
      </w:r>
    </w:p>
    <w:p w14:paraId="37233B80" w14:textId="6882EF95" w:rsidR="00A82580" w:rsidRDefault="00A82580">
      <w:pPr>
        <w:pStyle w:val="Heading2"/>
        <w:numPr>
          <w:ilvl w:val="0"/>
          <w:numId w:val="3"/>
        </w:numPr>
        <w:ind w:right="0"/>
        <w:rPr>
          <w:rFonts w:asciiTheme="minorHAnsi" w:hAnsiTheme="minorHAnsi" w:cstheme="minorHAnsi"/>
          <w:sz w:val="24"/>
          <w:szCs w:val="24"/>
        </w:rPr>
      </w:pPr>
      <w:r w:rsidRPr="00A82580">
        <w:rPr>
          <w:rFonts w:asciiTheme="minorHAnsi" w:hAnsiTheme="minorHAnsi" w:cstheme="minorHAnsi"/>
          <w:sz w:val="24"/>
          <w:szCs w:val="24"/>
        </w:rPr>
        <w:t xml:space="preserve">Complete and submit the required </w:t>
      </w:r>
      <w:r w:rsidR="00194D32" w:rsidRPr="00A82580">
        <w:rPr>
          <w:rFonts w:asciiTheme="minorHAnsi" w:hAnsiTheme="minorHAnsi" w:cstheme="minorHAnsi"/>
          <w:sz w:val="24"/>
          <w:szCs w:val="24"/>
        </w:rPr>
        <w:t>forms.</w:t>
      </w:r>
      <w:r w:rsidRPr="00A82580">
        <w:rPr>
          <w:rFonts w:asciiTheme="minorHAnsi" w:hAnsiTheme="minorHAnsi" w:cstheme="minorHAnsi"/>
          <w:sz w:val="24"/>
          <w:szCs w:val="24"/>
        </w:rPr>
        <w:t xml:space="preserve"> </w:t>
      </w:r>
    </w:p>
    <w:p w14:paraId="062878AF" w14:textId="11922B2B" w:rsidR="00A82580" w:rsidRPr="00A82580" w:rsidRDefault="00A82580">
      <w:pPr>
        <w:pStyle w:val="ListParagraph"/>
        <w:numPr>
          <w:ilvl w:val="0"/>
          <w:numId w:val="4"/>
        </w:numPr>
        <w:ind w:right="51"/>
        <w:rPr>
          <w:rFonts w:cstheme="minorHAnsi"/>
          <w:sz w:val="24"/>
          <w:szCs w:val="24"/>
        </w:rPr>
      </w:pPr>
      <w:r w:rsidRPr="00A82580">
        <w:rPr>
          <w:rFonts w:cstheme="minorHAnsi"/>
          <w:sz w:val="24"/>
          <w:szCs w:val="24"/>
        </w:rPr>
        <w:t>Each child attending the program will be required to have an annual medical examination</w:t>
      </w:r>
      <w:r w:rsidRPr="00A82580">
        <w:rPr>
          <w:rFonts w:cstheme="minorHAnsi"/>
          <w:b/>
          <w:sz w:val="24"/>
          <w:szCs w:val="24"/>
        </w:rPr>
        <w:t xml:space="preserve">. The Child’s Medical Statement must be on file at the center within thirty days of the child’s date of admission, and annually thereafter. </w:t>
      </w:r>
      <w:r w:rsidRPr="00A82580">
        <w:rPr>
          <w:rFonts w:cstheme="minorHAnsi"/>
          <w:i/>
          <w:iCs/>
          <w:sz w:val="24"/>
          <w:szCs w:val="24"/>
        </w:rPr>
        <w:t xml:space="preserve">The medical statement must include a record of the immunizations that the child has had, specifying the month, </w:t>
      </w:r>
      <w:r w:rsidR="00047064" w:rsidRPr="00A82580">
        <w:rPr>
          <w:rFonts w:cstheme="minorHAnsi"/>
          <w:i/>
          <w:iCs/>
          <w:sz w:val="24"/>
          <w:szCs w:val="24"/>
        </w:rPr>
        <w:t>day,</w:t>
      </w:r>
      <w:r w:rsidRPr="00A82580">
        <w:rPr>
          <w:rFonts w:cstheme="minorHAnsi"/>
          <w:i/>
          <w:iCs/>
          <w:sz w:val="24"/>
          <w:szCs w:val="24"/>
        </w:rPr>
        <w:t xml:space="preserve"> and year of each immunization.</w:t>
      </w:r>
      <w:r w:rsidRPr="00A82580">
        <w:rPr>
          <w:rFonts w:cstheme="minorHAnsi"/>
          <w:sz w:val="24"/>
          <w:szCs w:val="24"/>
        </w:rPr>
        <w:t xml:space="preserve"> The medical provider must also verify that the immunizations are up to date as recommended by the Ohio Department of Health (ODH). A statement from the medical provider of any immunization exemptions is also required upon enrollment.  </w:t>
      </w:r>
    </w:p>
    <w:p w14:paraId="1F2726B7" w14:textId="77777777" w:rsidR="00A82580" w:rsidRPr="00A82580" w:rsidRDefault="00A82580" w:rsidP="00A82580">
      <w:pPr>
        <w:ind w:left="720" w:right="51"/>
        <w:rPr>
          <w:rFonts w:cstheme="minorHAnsi"/>
          <w:sz w:val="24"/>
          <w:szCs w:val="24"/>
        </w:rPr>
      </w:pPr>
    </w:p>
    <w:p w14:paraId="59AA7444" w14:textId="2A25BD0A" w:rsidR="00A82580" w:rsidRPr="00A82580" w:rsidRDefault="00A82580">
      <w:pPr>
        <w:pStyle w:val="ListParagraph"/>
        <w:numPr>
          <w:ilvl w:val="0"/>
          <w:numId w:val="4"/>
        </w:numPr>
        <w:ind w:right="51"/>
        <w:rPr>
          <w:rFonts w:cstheme="minorHAnsi"/>
          <w:sz w:val="24"/>
          <w:szCs w:val="24"/>
        </w:rPr>
      </w:pPr>
      <w:r w:rsidRPr="00A82580">
        <w:rPr>
          <w:rFonts w:cstheme="minorHAnsi"/>
          <w:sz w:val="24"/>
          <w:szCs w:val="24"/>
        </w:rPr>
        <w:t>The parent/guardian is also required to complete the Child Enrollment and Health Information form prior to the child’s first day of attendance. On this form, the parent/guardian must grant permission for the program to transport in the case of an emergency or the program has the right to refuse enrollment of that child. This form will need to be updated</w:t>
      </w:r>
      <w:r>
        <w:rPr>
          <w:rFonts w:cstheme="minorHAnsi"/>
          <w:sz w:val="24"/>
          <w:szCs w:val="24"/>
        </w:rPr>
        <w:t xml:space="preserve">/reviewed </w:t>
      </w:r>
      <w:r w:rsidRPr="00A82580">
        <w:rPr>
          <w:rFonts w:cstheme="minorHAnsi"/>
          <w:sz w:val="24"/>
          <w:szCs w:val="24"/>
        </w:rPr>
        <w:t xml:space="preserve">annually or as needed if the information has changed. As required by the Ohio Department of Health. Ohio State law makes provision for non-vaccination of children whose parents object to vaccines for medical, religious, or philosophical reasons. However, in the event of an outbreak of any disease listed on the immunization exemption form, children without required vaccinations will be subject to exclusion from the center and/or classroom for the duration of the outbreak. </w:t>
      </w:r>
      <w:r w:rsidR="00AC2D37" w:rsidRPr="00A82580">
        <w:rPr>
          <w:rFonts w:cstheme="minorHAnsi"/>
          <w:sz w:val="24"/>
          <w:szCs w:val="24"/>
        </w:rPr>
        <w:t>This</w:t>
      </w:r>
      <w:r w:rsidRPr="00A82580">
        <w:rPr>
          <w:rFonts w:cstheme="minorHAnsi"/>
          <w:sz w:val="24"/>
          <w:szCs w:val="24"/>
        </w:rPr>
        <w:t xml:space="preserve"> action is necessary not only to protect the child, but the remainder of the students and faculty of the center. </w:t>
      </w:r>
    </w:p>
    <w:p w14:paraId="03799688" w14:textId="77777777" w:rsidR="00A82580" w:rsidRPr="00A82580" w:rsidRDefault="00A82580" w:rsidP="00A82580">
      <w:pPr>
        <w:spacing w:line="256" w:lineRule="auto"/>
        <w:ind w:left="19"/>
        <w:rPr>
          <w:rFonts w:cstheme="minorHAnsi"/>
          <w:sz w:val="24"/>
          <w:szCs w:val="24"/>
        </w:rPr>
      </w:pPr>
      <w:r w:rsidRPr="00A82580">
        <w:rPr>
          <w:rFonts w:cstheme="minorHAnsi"/>
          <w:sz w:val="24"/>
          <w:szCs w:val="24"/>
        </w:rPr>
        <w:t xml:space="preserve"> </w:t>
      </w:r>
    </w:p>
    <w:p w14:paraId="6A908CE3" w14:textId="77777777" w:rsidR="00A82580" w:rsidRPr="00065545" w:rsidRDefault="00A82580" w:rsidP="00065545">
      <w:pPr>
        <w:pStyle w:val="Heading1"/>
        <w:ind w:left="14" w:firstLine="706"/>
        <w:rPr>
          <w:rFonts w:asciiTheme="minorHAnsi" w:hAnsiTheme="minorHAnsi" w:cstheme="minorHAnsi"/>
          <w:i/>
          <w:iCs/>
          <w:szCs w:val="24"/>
          <w:u w:val="none"/>
        </w:rPr>
      </w:pPr>
      <w:bookmarkStart w:id="0" w:name="_Hlk121146008"/>
      <w:r w:rsidRPr="00065545">
        <w:rPr>
          <w:rFonts w:asciiTheme="minorHAnsi" w:hAnsiTheme="minorHAnsi" w:cstheme="minorHAnsi"/>
          <w:i/>
          <w:iCs/>
          <w:szCs w:val="24"/>
          <w:u w:val="none"/>
        </w:rPr>
        <w:t xml:space="preserve">Updating Enrollment Records </w:t>
      </w:r>
    </w:p>
    <w:bookmarkEnd w:id="0"/>
    <w:p w14:paraId="4679C41F" w14:textId="78575B29" w:rsidR="00A82580" w:rsidRPr="00A82580" w:rsidRDefault="00A82580" w:rsidP="00065545">
      <w:pPr>
        <w:ind w:left="1426" w:right="51"/>
        <w:rPr>
          <w:rFonts w:cstheme="minorHAnsi"/>
          <w:sz w:val="24"/>
          <w:szCs w:val="24"/>
        </w:rPr>
      </w:pPr>
      <w:r w:rsidRPr="00A82580">
        <w:rPr>
          <w:rFonts w:cstheme="minorHAnsi"/>
          <w:sz w:val="24"/>
          <w:szCs w:val="24"/>
        </w:rPr>
        <w:t xml:space="preserve">Each fall, Rosewood Learning Center completes an audit of enrollment records. At the end of this audit, families will be notified if </w:t>
      </w:r>
      <w:r w:rsidR="00AC2D37" w:rsidRPr="00A82580">
        <w:rPr>
          <w:rFonts w:cstheme="minorHAnsi"/>
          <w:sz w:val="24"/>
          <w:szCs w:val="24"/>
        </w:rPr>
        <w:t>anything</w:t>
      </w:r>
      <w:r w:rsidR="00065545">
        <w:rPr>
          <w:rFonts w:cstheme="minorHAnsi"/>
          <w:sz w:val="24"/>
          <w:szCs w:val="24"/>
        </w:rPr>
        <w:t xml:space="preserve"> </w:t>
      </w:r>
      <w:r w:rsidRPr="00A82580">
        <w:rPr>
          <w:rFonts w:cstheme="minorHAnsi"/>
          <w:sz w:val="24"/>
          <w:szCs w:val="24"/>
        </w:rPr>
        <w:t xml:space="preserve">needs to be updated. Some forms must be updated every year, including Emergency Contact and Medical Consent form. Most forms may be completed electronically. Other records must be updated throughout the year, such as </w:t>
      </w:r>
      <w:r w:rsidR="00AC2D37" w:rsidRPr="00A82580">
        <w:rPr>
          <w:rFonts w:cstheme="minorHAnsi"/>
          <w:sz w:val="24"/>
          <w:szCs w:val="24"/>
        </w:rPr>
        <w:t>physical</w:t>
      </w:r>
      <w:r w:rsidRPr="00A82580">
        <w:rPr>
          <w:rFonts w:cstheme="minorHAnsi"/>
          <w:sz w:val="24"/>
          <w:szCs w:val="24"/>
        </w:rPr>
        <w:t xml:space="preserve"> and immunization records. When visiting your child’s physician for a yearly “well-child” appointment, please request a copy of your child’s physical and most recent immunization record. You may bring a copy in or add </w:t>
      </w:r>
      <w:r w:rsidR="00AC2D37" w:rsidRPr="00A82580">
        <w:rPr>
          <w:rFonts w:cstheme="minorHAnsi"/>
          <w:sz w:val="24"/>
          <w:szCs w:val="24"/>
        </w:rPr>
        <w:t>it</w:t>
      </w:r>
      <w:r w:rsidRPr="00A82580">
        <w:rPr>
          <w:rFonts w:cstheme="minorHAnsi"/>
          <w:sz w:val="24"/>
          <w:szCs w:val="24"/>
        </w:rPr>
        <w:t xml:space="preserve"> electronically. </w:t>
      </w:r>
    </w:p>
    <w:p w14:paraId="4865A311" w14:textId="77777777" w:rsidR="00A82580" w:rsidRPr="00A82580" w:rsidRDefault="00A82580" w:rsidP="00A82580">
      <w:pPr>
        <w:spacing w:line="256" w:lineRule="auto"/>
        <w:ind w:left="19"/>
        <w:rPr>
          <w:rFonts w:cstheme="minorHAnsi"/>
          <w:sz w:val="24"/>
          <w:szCs w:val="24"/>
        </w:rPr>
      </w:pPr>
      <w:r w:rsidRPr="00A82580">
        <w:rPr>
          <w:rFonts w:cstheme="minorHAnsi"/>
          <w:sz w:val="24"/>
          <w:szCs w:val="24"/>
        </w:rPr>
        <w:lastRenderedPageBreak/>
        <w:t xml:space="preserve"> </w:t>
      </w:r>
    </w:p>
    <w:p w14:paraId="4BA6E543" w14:textId="2F4A9EC4" w:rsidR="00065545" w:rsidRPr="00065545" w:rsidRDefault="00065545" w:rsidP="00065545">
      <w:pPr>
        <w:pStyle w:val="Heading1"/>
        <w:ind w:left="0" w:firstLine="720"/>
        <w:rPr>
          <w:rFonts w:asciiTheme="minorHAnsi" w:hAnsiTheme="minorHAnsi" w:cstheme="minorHAnsi"/>
          <w:i/>
          <w:iCs/>
          <w:szCs w:val="24"/>
          <w:u w:val="none"/>
        </w:rPr>
      </w:pPr>
      <w:r w:rsidRPr="00065545">
        <w:rPr>
          <w:rFonts w:asciiTheme="minorHAnsi" w:hAnsiTheme="minorHAnsi" w:cstheme="minorHAnsi"/>
          <w:i/>
          <w:iCs/>
          <w:szCs w:val="24"/>
          <w:u w:val="none"/>
        </w:rPr>
        <w:t xml:space="preserve">Updating Enrollment Records </w:t>
      </w:r>
      <w:r>
        <w:rPr>
          <w:rFonts w:asciiTheme="minorHAnsi" w:hAnsiTheme="minorHAnsi" w:cstheme="minorHAnsi"/>
          <w:i/>
          <w:iCs/>
          <w:szCs w:val="24"/>
          <w:u w:val="none"/>
        </w:rPr>
        <w:t>(Continued)</w:t>
      </w:r>
    </w:p>
    <w:p w14:paraId="0359365B" w14:textId="77777777" w:rsidR="00065545" w:rsidRDefault="00065545" w:rsidP="00A82580">
      <w:pPr>
        <w:ind w:left="14" w:right="51"/>
        <w:rPr>
          <w:rFonts w:cstheme="minorHAnsi"/>
          <w:sz w:val="24"/>
          <w:szCs w:val="24"/>
        </w:rPr>
      </w:pPr>
    </w:p>
    <w:p w14:paraId="7E2D99CA" w14:textId="4033192A" w:rsidR="00A82580" w:rsidRPr="00A82580" w:rsidRDefault="00A82580" w:rsidP="00065545">
      <w:pPr>
        <w:ind w:left="1426" w:right="51"/>
        <w:rPr>
          <w:rFonts w:cstheme="minorHAnsi"/>
          <w:sz w:val="24"/>
          <w:szCs w:val="24"/>
        </w:rPr>
      </w:pPr>
      <w:r w:rsidRPr="00A82580">
        <w:rPr>
          <w:rFonts w:cstheme="minorHAnsi"/>
          <w:sz w:val="24"/>
          <w:szCs w:val="24"/>
        </w:rPr>
        <w:t xml:space="preserve">In addition, any time a family’s information changes such as address, place of employment or health insurance provider, a new Emergency Contact and Medical Consent form must be completed. </w:t>
      </w:r>
    </w:p>
    <w:p w14:paraId="3671D9B0" w14:textId="77777777" w:rsidR="00A82580" w:rsidRPr="00A82580" w:rsidRDefault="00A82580" w:rsidP="00A82580">
      <w:pPr>
        <w:spacing w:line="256" w:lineRule="auto"/>
        <w:ind w:left="19"/>
        <w:rPr>
          <w:rFonts w:cstheme="minorHAnsi"/>
          <w:sz w:val="24"/>
          <w:szCs w:val="24"/>
        </w:rPr>
      </w:pPr>
      <w:r w:rsidRPr="00A82580">
        <w:rPr>
          <w:rFonts w:cstheme="minorHAnsi"/>
          <w:sz w:val="24"/>
          <w:szCs w:val="24"/>
        </w:rPr>
        <w:t xml:space="preserve"> </w:t>
      </w:r>
    </w:p>
    <w:p w14:paraId="48B8FFCA" w14:textId="77777777" w:rsidR="00A82580" w:rsidRPr="00FC6696" w:rsidRDefault="00A82580" w:rsidP="00FC6696">
      <w:pPr>
        <w:pStyle w:val="Heading1"/>
        <w:ind w:left="14" w:firstLine="706"/>
        <w:rPr>
          <w:rFonts w:asciiTheme="minorHAnsi" w:hAnsiTheme="minorHAnsi" w:cstheme="minorHAnsi"/>
          <w:szCs w:val="24"/>
          <w:u w:val="none"/>
        </w:rPr>
      </w:pPr>
      <w:r w:rsidRPr="00FC6696">
        <w:rPr>
          <w:rFonts w:asciiTheme="minorHAnsi" w:hAnsiTheme="minorHAnsi" w:cstheme="minorHAnsi"/>
          <w:szCs w:val="24"/>
          <w:u w:val="none"/>
        </w:rPr>
        <w:t xml:space="preserve">Confidentiality </w:t>
      </w:r>
    </w:p>
    <w:p w14:paraId="7C39D3D4" w14:textId="0883FCF1" w:rsidR="00A82580" w:rsidRPr="00A82580" w:rsidRDefault="00A82580" w:rsidP="00FC6696">
      <w:pPr>
        <w:ind w:left="1426" w:right="51"/>
        <w:rPr>
          <w:rFonts w:cstheme="minorHAnsi"/>
          <w:sz w:val="24"/>
          <w:szCs w:val="24"/>
        </w:rPr>
      </w:pPr>
      <w:r w:rsidRPr="00A82580">
        <w:rPr>
          <w:rFonts w:cstheme="minorHAnsi"/>
          <w:sz w:val="24"/>
          <w:szCs w:val="24"/>
        </w:rPr>
        <w:t xml:space="preserve">Confidentiality is a top priority for Rosewood Learning Center. Personal information of families and staff will not be shared for any reason without prior written consent of the individual. When discussing a child’s activities and friends in the classroom, only first names will be used. In situations regarding behavior problems and/or accident reports, names of children involved will never be given to families.  </w:t>
      </w:r>
    </w:p>
    <w:p w14:paraId="518057FD" w14:textId="77777777" w:rsidR="00A82580" w:rsidRPr="00A82580" w:rsidRDefault="00A82580" w:rsidP="00A82580">
      <w:pPr>
        <w:spacing w:line="256" w:lineRule="auto"/>
        <w:ind w:left="19"/>
        <w:rPr>
          <w:rFonts w:cstheme="minorHAnsi"/>
          <w:sz w:val="24"/>
          <w:szCs w:val="24"/>
        </w:rPr>
      </w:pPr>
      <w:r w:rsidRPr="00A82580">
        <w:rPr>
          <w:rFonts w:cstheme="minorHAnsi"/>
          <w:sz w:val="24"/>
          <w:szCs w:val="24"/>
        </w:rPr>
        <w:t xml:space="preserve"> </w:t>
      </w:r>
    </w:p>
    <w:p w14:paraId="43BC5502" w14:textId="77777777" w:rsidR="00A82580" w:rsidRPr="00FC6696" w:rsidRDefault="00A82580" w:rsidP="00FC6696">
      <w:pPr>
        <w:pStyle w:val="Heading1"/>
        <w:ind w:left="14" w:firstLine="706"/>
        <w:rPr>
          <w:rFonts w:asciiTheme="minorHAnsi" w:hAnsiTheme="minorHAnsi" w:cstheme="minorHAnsi"/>
          <w:szCs w:val="24"/>
          <w:u w:val="none"/>
        </w:rPr>
      </w:pPr>
      <w:r w:rsidRPr="00FC6696">
        <w:rPr>
          <w:rFonts w:asciiTheme="minorHAnsi" w:hAnsiTheme="minorHAnsi" w:cstheme="minorHAnsi"/>
          <w:szCs w:val="24"/>
          <w:u w:val="none"/>
        </w:rPr>
        <w:t xml:space="preserve">Curriculum </w:t>
      </w:r>
    </w:p>
    <w:p w14:paraId="2B160E3C" w14:textId="7C741B86" w:rsidR="00A82580" w:rsidRPr="00A82580" w:rsidRDefault="00AC2D37" w:rsidP="00FC6696">
      <w:pPr>
        <w:ind w:left="1426" w:right="51"/>
        <w:rPr>
          <w:rFonts w:cstheme="minorHAnsi"/>
          <w:sz w:val="24"/>
          <w:szCs w:val="24"/>
        </w:rPr>
      </w:pPr>
      <w:r w:rsidRPr="00A82580">
        <w:rPr>
          <w:rFonts w:cstheme="minorHAnsi"/>
          <w:sz w:val="24"/>
          <w:szCs w:val="24"/>
        </w:rPr>
        <w:t>The curriculum</w:t>
      </w:r>
      <w:r w:rsidR="00A82580" w:rsidRPr="00A82580">
        <w:rPr>
          <w:rFonts w:cstheme="minorHAnsi"/>
          <w:sz w:val="24"/>
          <w:szCs w:val="24"/>
        </w:rPr>
        <w:t xml:space="preserve"> at Rosewood Learning Center includes the child-initiated and teacher- directed activities and experiences offered to young children that support and enrich their development physically, emotionally, socially, spiritually, and cognitively. Rosewood Learning Center uses Bob Jones, </w:t>
      </w:r>
      <w:r w:rsidR="007023C2">
        <w:rPr>
          <w:rFonts w:cstheme="minorHAnsi"/>
          <w:sz w:val="24"/>
          <w:szCs w:val="24"/>
        </w:rPr>
        <w:t xml:space="preserve">Learning Without Tears, </w:t>
      </w:r>
      <w:r w:rsidR="00A82580" w:rsidRPr="00A82580">
        <w:rPr>
          <w:rFonts w:cstheme="minorHAnsi"/>
          <w:sz w:val="24"/>
          <w:szCs w:val="24"/>
        </w:rPr>
        <w:t xml:space="preserve">Abeka, ACSI and Montessori as guides for planning the curriculum in all four classrooms. Each classroom has weekly lesson plans posted in the classroom. These plans contain several activities designed to foster each child’s development and </w:t>
      </w:r>
      <w:r w:rsidRPr="00A82580">
        <w:rPr>
          <w:rFonts w:cstheme="minorHAnsi"/>
          <w:sz w:val="24"/>
          <w:szCs w:val="24"/>
        </w:rPr>
        <w:t>the development</w:t>
      </w:r>
      <w:r w:rsidR="00A82580" w:rsidRPr="00A82580">
        <w:rPr>
          <w:rFonts w:cstheme="minorHAnsi"/>
          <w:sz w:val="24"/>
          <w:szCs w:val="24"/>
        </w:rPr>
        <w:t xml:space="preserve"> of the group. Lesson plans may be changed to accommodate the children’s changing interests.  </w:t>
      </w:r>
    </w:p>
    <w:p w14:paraId="082CEBD7" w14:textId="77777777" w:rsidR="00A82580" w:rsidRPr="00A82580" w:rsidRDefault="00A82580" w:rsidP="00A82580">
      <w:pPr>
        <w:spacing w:line="256" w:lineRule="auto"/>
        <w:ind w:left="19"/>
        <w:rPr>
          <w:rFonts w:cstheme="minorHAnsi"/>
          <w:sz w:val="24"/>
          <w:szCs w:val="24"/>
        </w:rPr>
      </w:pPr>
      <w:r w:rsidRPr="00A82580">
        <w:rPr>
          <w:rFonts w:cstheme="minorHAnsi"/>
          <w:sz w:val="24"/>
          <w:szCs w:val="24"/>
        </w:rPr>
        <w:t xml:space="preserve"> </w:t>
      </w:r>
    </w:p>
    <w:p w14:paraId="3E605AFE" w14:textId="6AE4B6A7" w:rsidR="00A82580" w:rsidRPr="00A82580" w:rsidRDefault="00A82580" w:rsidP="00FC6696">
      <w:pPr>
        <w:ind w:left="1426" w:right="51"/>
        <w:rPr>
          <w:rFonts w:cstheme="minorHAnsi"/>
          <w:sz w:val="24"/>
          <w:szCs w:val="24"/>
        </w:rPr>
      </w:pPr>
      <w:r w:rsidRPr="00A82580">
        <w:rPr>
          <w:rFonts w:cstheme="minorHAnsi"/>
          <w:sz w:val="24"/>
          <w:szCs w:val="24"/>
        </w:rPr>
        <w:t xml:space="preserve">Each classroom is </w:t>
      </w:r>
      <w:r w:rsidR="00AC2D37" w:rsidRPr="00A82580">
        <w:rPr>
          <w:rFonts w:cstheme="minorHAnsi"/>
          <w:sz w:val="24"/>
          <w:szCs w:val="24"/>
        </w:rPr>
        <w:t>set up</w:t>
      </w:r>
      <w:r w:rsidRPr="00A82580">
        <w:rPr>
          <w:rFonts w:cstheme="minorHAnsi"/>
          <w:sz w:val="24"/>
          <w:szCs w:val="24"/>
        </w:rPr>
        <w:t xml:space="preserve"> with centers, which include blocks, dramatic play, books, gross motor skills, fine motor skills, and art. Outdoor play is important to a child’s physical development and must be included in both the morning and afternoon sessions. Self-selected or “free play” is a daily part of the curriculum and means a child can choose which center or activity he/she participates in. This promotes creative expression and </w:t>
      </w:r>
      <w:r w:rsidR="00AC2D37" w:rsidRPr="00A82580">
        <w:rPr>
          <w:rFonts w:cstheme="minorHAnsi"/>
          <w:sz w:val="24"/>
          <w:szCs w:val="24"/>
        </w:rPr>
        <w:t>the development</w:t>
      </w:r>
      <w:r w:rsidRPr="00A82580">
        <w:rPr>
          <w:rFonts w:cstheme="minorHAnsi"/>
          <w:sz w:val="24"/>
          <w:szCs w:val="24"/>
        </w:rPr>
        <w:t xml:space="preserve"> of important skills.  </w:t>
      </w:r>
    </w:p>
    <w:p w14:paraId="0F6AB4EB" w14:textId="77777777" w:rsidR="00A82580" w:rsidRPr="00A82580" w:rsidRDefault="00A82580" w:rsidP="00A82580">
      <w:pPr>
        <w:pStyle w:val="Heading1"/>
        <w:ind w:left="14"/>
        <w:rPr>
          <w:rFonts w:asciiTheme="minorHAnsi" w:hAnsiTheme="minorHAnsi" w:cstheme="minorHAnsi"/>
          <w:szCs w:val="24"/>
        </w:rPr>
      </w:pPr>
    </w:p>
    <w:p w14:paraId="0BAB6328" w14:textId="77777777" w:rsidR="00A82580" w:rsidRPr="00FC6696" w:rsidRDefault="00A82580" w:rsidP="00FC6696">
      <w:pPr>
        <w:pStyle w:val="Heading1"/>
        <w:ind w:left="14" w:firstLine="706"/>
        <w:rPr>
          <w:rFonts w:asciiTheme="minorHAnsi" w:hAnsiTheme="minorHAnsi" w:cstheme="minorHAnsi"/>
          <w:szCs w:val="24"/>
          <w:u w:val="none"/>
        </w:rPr>
      </w:pPr>
      <w:r w:rsidRPr="00FC6696">
        <w:rPr>
          <w:rFonts w:asciiTheme="minorHAnsi" w:hAnsiTheme="minorHAnsi" w:cstheme="minorHAnsi"/>
          <w:szCs w:val="24"/>
          <w:u w:val="none"/>
        </w:rPr>
        <w:t xml:space="preserve">Daily Schedule /Activities  </w:t>
      </w:r>
    </w:p>
    <w:p w14:paraId="4907A975" w14:textId="06A2EDEB" w:rsidR="00A82580" w:rsidRDefault="00A82580" w:rsidP="00FC6696">
      <w:pPr>
        <w:ind w:left="1426" w:right="51"/>
        <w:rPr>
          <w:rFonts w:cstheme="minorHAnsi"/>
          <w:sz w:val="24"/>
          <w:szCs w:val="24"/>
        </w:rPr>
      </w:pPr>
      <w:r w:rsidRPr="00A82580">
        <w:rPr>
          <w:rFonts w:cstheme="minorHAnsi"/>
          <w:sz w:val="24"/>
          <w:szCs w:val="24"/>
        </w:rPr>
        <w:t xml:space="preserve">The classroom teachers work cooperatively to create a daily schedule and plan activities that meet each child’s developmental abilities and needs. The daily schedule and activities create a balance between active and quiet times; large and small groups, and individual activities; small and large muscle activities; indoor and outdoor play times; as well as times for self-selection and teacher-directed activities. </w:t>
      </w:r>
    </w:p>
    <w:p w14:paraId="338E1083" w14:textId="6C1C4EA4" w:rsidR="00FC6696" w:rsidRDefault="00FC6696" w:rsidP="00FC6696">
      <w:pPr>
        <w:ind w:left="1426" w:right="51"/>
        <w:rPr>
          <w:rFonts w:cstheme="minorHAnsi"/>
          <w:sz w:val="24"/>
          <w:szCs w:val="24"/>
        </w:rPr>
      </w:pPr>
    </w:p>
    <w:p w14:paraId="1501CB1A" w14:textId="77777777" w:rsidR="00FC6696" w:rsidRPr="00A82580" w:rsidRDefault="00FC6696" w:rsidP="00FC6696">
      <w:pPr>
        <w:ind w:left="1426" w:right="51"/>
        <w:rPr>
          <w:rFonts w:cstheme="minorHAnsi"/>
          <w:sz w:val="24"/>
          <w:szCs w:val="24"/>
        </w:rPr>
      </w:pPr>
    </w:p>
    <w:p w14:paraId="45FCC29F" w14:textId="2C84D09E" w:rsidR="00A82580" w:rsidRPr="00A82580" w:rsidRDefault="00A82580" w:rsidP="00A82580">
      <w:pPr>
        <w:ind w:left="14" w:right="51"/>
        <w:rPr>
          <w:rFonts w:cstheme="minorHAnsi"/>
          <w:sz w:val="24"/>
          <w:szCs w:val="24"/>
        </w:rPr>
      </w:pPr>
      <w:r w:rsidRPr="00A82580">
        <w:rPr>
          <w:rFonts w:cstheme="minorHAnsi"/>
          <w:b/>
          <w:sz w:val="24"/>
          <w:szCs w:val="24"/>
        </w:rPr>
        <w:t xml:space="preserve"> </w:t>
      </w:r>
      <w:r w:rsidR="00FC6696">
        <w:rPr>
          <w:rFonts w:cstheme="minorHAnsi"/>
          <w:b/>
          <w:sz w:val="24"/>
          <w:szCs w:val="24"/>
        </w:rPr>
        <w:tab/>
      </w:r>
      <w:r w:rsidR="00FC6696">
        <w:rPr>
          <w:rFonts w:cstheme="minorHAnsi"/>
          <w:b/>
          <w:sz w:val="24"/>
          <w:szCs w:val="24"/>
        </w:rPr>
        <w:tab/>
      </w:r>
      <w:r w:rsidRPr="00A82580">
        <w:rPr>
          <w:rFonts w:cstheme="minorHAnsi"/>
          <w:b/>
          <w:sz w:val="24"/>
          <w:szCs w:val="24"/>
        </w:rPr>
        <w:t>Sample Daily Schedule:</w:t>
      </w:r>
      <w:r w:rsidRPr="00A82580">
        <w:rPr>
          <w:rFonts w:cstheme="minorHAnsi"/>
          <w:sz w:val="24"/>
          <w:szCs w:val="24"/>
        </w:rPr>
        <w:t xml:space="preserve"> *Daily Schedules will vary by classroom. </w:t>
      </w:r>
    </w:p>
    <w:p w14:paraId="0CC334CB" w14:textId="122E7559" w:rsidR="00A82580" w:rsidRPr="00A82580" w:rsidRDefault="00A82580" w:rsidP="00FC6696">
      <w:pPr>
        <w:ind w:left="734" w:right="51" w:firstLine="706"/>
        <w:rPr>
          <w:rFonts w:cstheme="minorHAnsi"/>
          <w:sz w:val="24"/>
          <w:szCs w:val="24"/>
        </w:rPr>
      </w:pPr>
      <w:r w:rsidRPr="00A82580">
        <w:rPr>
          <w:rFonts w:cstheme="minorHAnsi"/>
          <w:sz w:val="24"/>
          <w:szCs w:val="24"/>
        </w:rPr>
        <w:t xml:space="preserve">6:00-8:00 – </w:t>
      </w:r>
      <w:r w:rsidR="0085008D">
        <w:rPr>
          <w:rFonts w:cstheme="minorHAnsi"/>
          <w:sz w:val="24"/>
          <w:szCs w:val="24"/>
        </w:rPr>
        <w:tab/>
      </w:r>
      <w:r w:rsidR="007023C2">
        <w:rPr>
          <w:rFonts w:cstheme="minorHAnsi"/>
          <w:sz w:val="24"/>
          <w:szCs w:val="24"/>
        </w:rPr>
        <w:t>A</w:t>
      </w:r>
      <w:r w:rsidRPr="00A82580">
        <w:rPr>
          <w:rFonts w:cstheme="minorHAnsi"/>
          <w:sz w:val="24"/>
          <w:szCs w:val="24"/>
        </w:rPr>
        <w:t>rrival</w:t>
      </w:r>
      <w:r w:rsidR="007023C2">
        <w:rPr>
          <w:rFonts w:cstheme="minorHAnsi"/>
          <w:sz w:val="24"/>
          <w:szCs w:val="24"/>
        </w:rPr>
        <w:t xml:space="preserve">: </w:t>
      </w:r>
      <w:r w:rsidRPr="00A82580">
        <w:rPr>
          <w:rFonts w:cstheme="minorHAnsi"/>
          <w:sz w:val="24"/>
          <w:szCs w:val="24"/>
        </w:rPr>
        <w:t xml:space="preserve">free play activities, breakfast served at </w:t>
      </w:r>
      <w:r w:rsidR="007023C2">
        <w:rPr>
          <w:rFonts w:cstheme="minorHAnsi"/>
          <w:sz w:val="24"/>
          <w:szCs w:val="24"/>
        </w:rPr>
        <w:t>6</w:t>
      </w:r>
      <w:r w:rsidRPr="00A82580">
        <w:rPr>
          <w:rFonts w:cstheme="minorHAnsi"/>
          <w:sz w:val="24"/>
          <w:szCs w:val="24"/>
        </w:rPr>
        <w:t>:</w:t>
      </w:r>
      <w:r w:rsidR="007023C2">
        <w:rPr>
          <w:rFonts w:cstheme="minorHAnsi"/>
          <w:sz w:val="24"/>
          <w:szCs w:val="24"/>
        </w:rPr>
        <w:t>0</w:t>
      </w:r>
      <w:r w:rsidRPr="00A82580">
        <w:rPr>
          <w:rFonts w:cstheme="minorHAnsi"/>
          <w:sz w:val="24"/>
          <w:szCs w:val="24"/>
        </w:rPr>
        <w:t>0am-</w:t>
      </w:r>
      <w:r w:rsidR="007023C2">
        <w:rPr>
          <w:rFonts w:cstheme="minorHAnsi"/>
          <w:sz w:val="24"/>
          <w:szCs w:val="24"/>
        </w:rPr>
        <w:t>6</w:t>
      </w:r>
      <w:r w:rsidRPr="00A82580">
        <w:rPr>
          <w:rFonts w:cstheme="minorHAnsi"/>
          <w:sz w:val="24"/>
          <w:szCs w:val="24"/>
        </w:rPr>
        <w:t>:</w:t>
      </w:r>
      <w:r w:rsidR="007023C2">
        <w:rPr>
          <w:rFonts w:cstheme="minorHAnsi"/>
          <w:sz w:val="24"/>
          <w:szCs w:val="24"/>
        </w:rPr>
        <w:t>3</w:t>
      </w:r>
      <w:r w:rsidRPr="00A82580">
        <w:rPr>
          <w:rFonts w:cstheme="minorHAnsi"/>
          <w:sz w:val="24"/>
          <w:szCs w:val="24"/>
        </w:rPr>
        <w:t xml:space="preserve">0am  </w:t>
      </w:r>
    </w:p>
    <w:p w14:paraId="37CCF9DB" w14:textId="2E4ADEF3" w:rsidR="00A82580" w:rsidRPr="00A82580" w:rsidRDefault="00A82580" w:rsidP="0085008D">
      <w:pPr>
        <w:ind w:left="2880" w:right="51" w:hanging="1440"/>
        <w:rPr>
          <w:rFonts w:cstheme="minorHAnsi"/>
          <w:sz w:val="24"/>
          <w:szCs w:val="24"/>
        </w:rPr>
      </w:pPr>
      <w:r w:rsidRPr="00A82580">
        <w:rPr>
          <w:rFonts w:cstheme="minorHAnsi"/>
          <w:sz w:val="24"/>
          <w:szCs w:val="24"/>
        </w:rPr>
        <w:t xml:space="preserve">8:00-8:30 – </w:t>
      </w:r>
      <w:r w:rsidR="0085008D">
        <w:rPr>
          <w:rFonts w:cstheme="minorHAnsi"/>
          <w:sz w:val="24"/>
          <w:szCs w:val="24"/>
        </w:rPr>
        <w:tab/>
      </w:r>
      <w:r w:rsidR="007023C2">
        <w:rPr>
          <w:rFonts w:cstheme="minorHAnsi"/>
          <w:sz w:val="24"/>
          <w:szCs w:val="24"/>
        </w:rPr>
        <w:t>R</w:t>
      </w:r>
      <w:r w:rsidRPr="00A82580">
        <w:rPr>
          <w:rFonts w:cstheme="minorHAnsi"/>
          <w:sz w:val="24"/>
          <w:szCs w:val="24"/>
        </w:rPr>
        <w:t xml:space="preserve">estroom break, before and after school children preparing for bus pickup – continue free play activities for other children. </w:t>
      </w:r>
    </w:p>
    <w:p w14:paraId="4D9A238B" w14:textId="53896E1C" w:rsidR="00A82580" w:rsidRPr="00A82580" w:rsidRDefault="00A82580" w:rsidP="00BD013C">
      <w:pPr>
        <w:ind w:left="2880" w:right="51" w:hanging="1454"/>
        <w:rPr>
          <w:rFonts w:cstheme="minorHAnsi"/>
          <w:sz w:val="24"/>
          <w:szCs w:val="24"/>
        </w:rPr>
      </w:pPr>
      <w:r w:rsidRPr="00A82580">
        <w:rPr>
          <w:rFonts w:cstheme="minorHAnsi"/>
          <w:sz w:val="24"/>
          <w:szCs w:val="24"/>
        </w:rPr>
        <w:t>8:</w:t>
      </w:r>
      <w:r w:rsidR="00FC1EBF">
        <w:rPr>
          <w:rFonts w:cstheme="minorHAnsi"/>
          <w:sz w:val="24"/>
          <w:szCs w:val="24"/>
        </w:rPr>
        <w:t>45</w:t>
      </w:r>
      <w:r w:rsidRPr="00A82580">
        <w:rPr>
          <w:rFonts w:cstheme="minorHAnsi"/>
          <w:sz w:val="24"/>
          <w:szCs w:val="24"/>
        </w:rPr>
        <w:t xml:space="preserve">-9:00 – </w:t>
      </w:r>
      <w:r w:rsidR="0085008D">
        <w:rPr>
          <w:rFonts w:cstheme="minorHAnsi"/>
          <w:sz w:val="24"/>
          <w:szCs w:val="24"/>
        </w:rPr>
        <w:tab/>
      </w:r>
      <w:r w:rsidR="007023C2">
        <w:rPr>
          <w:rFonts w:cstheme="minorHAnsi"/>
          <w:sz w:val="24"/>
          <w:szCs w:val="24"/>
        </w:rPr>
        <w:t>A</w:t>
      </w:r>
      <w:r w:rsidRPr="00A82580">
        <w:rPr>
          <w:rFonts w:cstheme="minorHAnsi"/>
          <w:sz w:val="24"/>
          <w:szCs w:val="24"/>
        </w:rPr>
        <w:t>rrival</w:t>
      </w:r>
      <w:r w:rsidR="007023C2">
        <w:rPr>
          <w:rFonts w:cstheme="minorHAnsi"/>
          <w:sz w:val="24"/>
          <w:szCs w:val="24"/>
        </w:rPr>
        <w:t>: P</w:t>
      </w:r>
      <w:r w:rsidRPr="00A82580">
        <w:rPr>
          <w:rFonts w:cstheme="minorHAnsi"/>
          <w:sz w:val="24"/>
          <w:szCs w:val="24"/>
        </w:rPr>
        <w:t xml:space="preserve">reschool </w:t>
      </w:r>
      <w:r w:rsidR="00BD013C">
        <w:rPr>
          <w:rFonts w:cstheme="minorHAnsi"/>
          <w:sz w:val="24"/>
          <w:szCs w:val="24"/>
        </w:rPr>
        <w:t xml:space="preserve">(3&amp;4) and Pre-Kindergarten </w:t>
      </w:r>
      <w:r w:rsidR="007023C2">
        <w:rPr>
          <w:rFonts w:cstheme="minorHAnsi"/>
          <w:sz w:val="24"/>
          <w:szCs w:val="24"/>
        </w:rPr>
        <w:t>S</w:t>
      </w:r>
      <w:r w:rsidRPr="00A82580">
        <w:rPr>
          <w:rFonts w:cstheme="minorHAnsi"/>
          <w:sz w:val="24"/>
          <w:szCs w:val="24"/>
        </w:rPr>
        <w:t>tudents</w:t>
      </w:r>
      <w:r w:rsidR="00BD013C">
        <w:rPr>
          <w:rFonts w:cstheme="minorHAnsi"/>
          <w:sz w:val="24"/>
          <w:szCs w:val="24"/>
        </w:rPr>
        <w:t xml:space="preserve"> (Those Without Extended Care)</w:t>
      </w:r>
      <w:r w:rsidR="007023C2">
        <w:rPr>
          <w:rFonts w:cstheme="minorHAnsi"/>
          <w:sz w:val="24"/>
          <w:szCs w:val="24"/>
        </w:rPr>
        <w:t>, continue</w:t>
      </w:r>
      <w:r w:rsidRPr="00A82580">
        <w:rPr>
          <w:rFonts w:cstheme="minorHAnsi"/>
          <w:sz w:val="24"/>
          <w:szCs w:val="24"/>
        </w:rPr>
        <w:t xml:space="preserve"> free play activities</w:t>
      </w:r>
      <w:r w:rsidR="007023C2">
        <w:rPr>
          <w:rFonts w:cstheme="minorHAnsi"/>
          <w:sz w:val="24"/>
          <w:szCs w:val="24"/>
        </w:rPr>
        <w:t>.</w:t>
      </w:r>
      <w:r w:rsidRPr="00A82580">
        <w:rPr>
          <w:rFonts w:cstheme="minorHAnsi"/>
          <w:sz w:val="24"/>
          <w:szCs w:val="24"/>
        </w:rPr>
        <w:t xml:space="preserve"> </w:t>
      </w:r>
    </w:p>
    <w:p w14:paraId="2D52754C" w14:textId="47C20B46" w:rsidR="00A82580" w:rsidRPr="00A82580" w:rsidRDefault="00A82580" w:rsidP="00FC6696">
      <w:pPr>
        <w:ind w:left="720" w:right="51" w:firstLine="706"/>
        <w:rPr>
          <w:rFonts w:cstheme="minorHAnsi"/>
          <w:sz w:val="24"/>
          <w:szCs w:val="24"/>
        </w:rPr>
      </w:pPr>
      <w:r w:rsidRPr="00A82580">
        <w:rPr>
          <w:rFonts w:cstheme="minorHAnsi"/>
          <w:sz w:val="24"/>
          <w:szCs w:val="24"/>
        </w:rPr>
        <w:t xml:space="preserve">9:00-9:30 – </w:t>
      </w:r>
      <w:r w:rsidR="0085008D">
        <w:rPr>
          <w:rFonts w:cstheme="minorHAnsi"/>
          <w:sz w:val="24"/>
          <w:szCs w:val="24"/>
        </w:rPr>
        <w:tab/>
      </w:r>
      <w:r w:rsidRPr="00A82580">
        <w:rPr>
          <w:rFonts w:cstheme="minorHAnsi"/>
          <w:sz w:val="24"/>
          <w:szCs w:val="24"/>
        </w:rPr>
        <w:t xml:space="preserve">Morning circle, Music, Bible time </w:t>
      </w:r>
    </w:p>
    <w:p w14:paraId="4F6AAA5E" w14:textId="20FBFE0B" w:rsidR="00A82580" w:rsidRPr="00A82580" w:rsidRDefault="00A82580" w:rsidP="00FC6696">
      <w:pPr>
        <w:ind w:left="720" w:right="51" w:firstLine="706"/>
        <w:rPr>
          <w:rFonts w:cstheme="minorHAnsi"/>
          <w:sz w:val="24"/>
          <w:szCs w:val="24"/>
        </w:rPr>
      </w:pPr>
      <w:r w:rsidRPr="00A82580">
        <w:rPr>
          <w:rFonts w:cstheme="minorHAnsi"/>
          <w:sz w:val="24"/>
          <w:szCs w:val="24"/>
        </w:rPr>
        <w:t xml:space="preserve">9:30-10:30- </w:t>
      </w:r>
      <w:r w:rsidR="0085008D">
        <w:rPr>
          <w:rFonts w:cstheme="minorHAnsi"/>
          <w:sz w:val="24"/>
          <w:szCs w:val="24"/>
        </w:rPr>
        <w:tab/>
      </w:r>
      <w:r w:rsidRPr="00A82580">
        <w:rPr>
          <w:rFonts w:cstheme="minorHAnsi"/>
          <w:sz w:val="24"/>
          <w:szCs w:val="24"/>
        </w:rPr>
        <w:t>Instruction time</w:t>
      </w:r>
      <w:r w:rsidR="007023C2">
        <w:rPr>
          <w:rFonts w:cstheme="minorHAnsi"/>
          <w:sz w:val="24"/>
          <w:szCs w:val="24"/>
        </w:rPr>
        <w:t xml:space="preserve">: </w:t>
      </w:r>
      <w:r w:rsidRPr="00A82580">
        <w:rPr>
          <w:rFonts w:cstheme="minorHAnsi"/>
          <w:sz w:val="24"/>
          <w:szCs w:val="24"/>
        </w:rPr>
        <w:t xml:space="preserve">phonics, math, </w:t>
      </w:r>
      <w:r w:rsidR="007023C2">
        <w:rPr>
          <w:rFonts w:cstheme="minorHAnsi"/>
          <w:sz w:val="24"/>
          <w:szCs w:val="24"/>
        </w:rPr>
        <w:t xml:space="preserve">etc. </w:t>
      </w:r>
      <w:r w:rsidRPr="00A82580">
        <w:rPr>
          <w:rFonts w:cstheme="minorHAnsi"/>
          <w:sz w:val="24"/>
          <w:szCs w:val="24"/>
        </w:rPr>
        <w:t xml:space="preserve"> </w:t>
      </w:r>
    </w:p>
    <w:p w14:paraId="4A16B61C" w14:textId="64B58E52" w:rsidR="00A82580" w:rsidRDefault="00A82580" w:rsidP="00FC6696">
      <w:pPr>
        <w:ind w:left="720" w:right="51" w:firstLine="706"/>
        <w:rPr>
          <w:rFonts w:cstheme="minorHAnsi"/>
          <w:sz w:val="24"/>
          <w:szCs w:val="24"/>
        </w:rPr>
      </w:pPr>
      <w:r w:rsidRPr="00A82580">
        <w:rPr>
          <w:rFonts w:cstheme="minorHAnsi"/>
          <w:sz w:val="24"/>
          <w:szCs w:val="24"/>
        </w:rPr>
        <w:t>10:</w:t>
      </w:r>
      <w:r w:rsidR="00FC6696">
        <w:rPr>
          <w:rFonts w:cstheme="minorHAnsi"/>
          <w:sz w:val="24"/>
          <w:szCs w:val="24"/>
        </w:rPr>
        <w:t>3</w:t>
      </w:r>
      <w:r w:rsidRPr="00A82580">
        <w:rPr>
          <w:rFonts w:cstheme="minorHAnsi"/>
          <w:sz w:val="24"/>
          <w:szCs w:val="24"/>
        </w:rPr>
        <w:t>0-1</w:t>
      </w:r>
      <w:r w:rsidR="00FC6696">
        <w:rPr>
          <w:rFonts w:cstheme="minorHAnsi"/>
          <w:sz w:val="24"/>
          <w:szCs w:val="24"/>
        </w:rPr>
        <w:t>1</w:t>
      </w:r>
      <w:r w:rsidRPr="00A82580">
        <w:rPr>
          <w:rFonts w:cstheme="minorHAnsi"/>
          <w:sz w:val="24"/>
          <w:szCs w:val="24"/>
        </w:rPr>
        <w:t>:</w:t>
      </w:r>
      <w:r w:rsidR="00FC6696">
        <w:rPr>
          <w:rFonts w:cstheme="minorHAnsi"/>
          <w:sz w:val="24"/>
          <w:szCs w:val="24"/>
        </w:rPr>
        <w:t xml:space="preserve">00 </w:t>
      </w:r>
      <w:r w:rsidRPr="00A82580">
        <w:rPr>
          <w:rFonts w:cstheme="minorHAnsi"/>
          <w:sz w:val="24"/>
          <w:szCs w:val="24"/>
        </w:rPr>
        <w:t xml:space="preserve">– </w:t>
      </w:r>
      <w:r w:rsidR="0085008D">
        <w:rPr>
          <w:rFonts w:cstheme="minorHAnsi"/>
          <w:sz w:val="24"/>
          <w:szCs w:val="24"/>
        </w:rPr>
        <w:tab/>
      </w:r>
      <w:r w:rsidR="007023C2">
        <w:rPr>
          <w:rFonts w:cstheme="minorHAnsi"/>
          <w:sz w:val="24"/>
          <w:szCs w:val="24"/>
        </w:rPr>
        <w:t>S</w:t>
      </w:r>
      <w:r w:rsidRPr="00A82580">
        <w:rPr>
          <w:rFonts w:cstheme="minorHAnsi"/>
          <w:sz w:val="24"/>
          <w:szCs w:val="24"/>
        </w:rPr>
        <w:t>nack time</w:t>
      </w:r>
      <w:r w:rsidR="007023C2">
        <w:rPr>
          <w:rFonts w:cstheme="minorHAnsi"/>
          <w:sz w:val="24"/>
          <w:szCs w:val="24"/>
        </w:rPr>
        <w:t xml:space="preserve"> &amp;</w:t>
      </w:r>
      <w:r w:rsidRPr="00A82580">
        <w:rPr>
          <w:rFonts w:cstheme="minorHAnsi"/>
          <w:sz w:val="24"/>
          <w:szCs w:val="24"/>
        </w:rPr>
        <w:t xml:space="preserve"> outdoor play </w:t>
      </w:r>
    </w:p>
    <w:p w14:paraId="0376E46E" w14:textId="2E2158C6" w:rsidR="00FC6696" w:rsidRDefault="00FC6696" w:rsidP="00FC6696">
      <w:pPr>
        <w:ind w:left="720" w:right="51" w:firstLine="706"/>
        <w:rPr>
          <w:rFonts w:cstheme="minorHAnsi"/>
          <w:sz w:val="24"/>
          <w:szCs w:val="24"/>
        </w:rPr>
      </w:pPr>
      <w:r>
        <w:rPr>
          <w:rFonts w:cstheme="minorHAnsi"/>
          <w:sz w:val="24"/>
          <w:szCs w:val="24"/>
        </w:rPr>
        <w:t xml:space="preserve">11:00-11:50 – </w:t>
      </w:r>
      <w:r w:rsidR="0085008D">
        <w:rPr>
          <w:rFonts w:cstheme="minorHAnsi"/>
          <w:sz w:val="24"/>
          <w:szCs w:val="24"/>
        </w:rPr>
        <w:tab/>
      </w:r>
      <w:r w:rsidR="007023C2">
        <w:rPr>
          <w:rFonts w:cstheme="minorHAnsi"/>
          <w:sz w:val="24"/>
          <w:szCs w:val="24"/>
        </w:rPr>
        <w:t>Learning Centers</w:t>
      </w:r>
    </w:p>
    <w:p w14:paraId="11BC1CAC" w14:textId="6B371515" w:rsidR="00FC6696" w:rsidRDefault="00FC6696" w:rsidP="00FC6696">
      <w:pPr>
        <w:ind w:left="720" w:right="51" w:firstLine="706"/>
        <w:rPr>
          <w:rFonts w:cstheme="minorHAnsi"/>
          <w:sz w:val="24"/>
          <w:szCs w:val="24"/>
        </w:rPr>
      </w:pPr>
      <w:r>
        <w:rPr>
          <w:rFonts w:cstheme="minorHAnsi"/>
          <w:sz w:val="24"/>
          <w:szCs w:val="24"/>
        </w:rPr>
        <w:t xml:space="preserve">11:50-12:00 – </w:t>
      </w:r>
      <w:r w:rsidR="0085008D">
        <w:rPr>
          <w:rFonts w:cstheme="minorHAnsi"/>
          <w:sz w:val="24"/>
          <w:szCs w:val="24"/>
        </w:rPr>
        <w:tab/>
      </w:r>
      <w:r w:rsidR="007023C2">
        <w:rPr>
          <w:rFonts w:cstheme="minorHAnsi"/>
          <w:sz w:val="24"/>
          <w:szCs w:val="24"/>
        </w:rPr>
        <w:t>T</w:t>
      </w:r>
      <w:r>
        <w:rPr>
          <w:rFonts w:cstheme="minorHAnsi"/>
          <w:sz w:val="24"/>
          <w:szCs w:val="24"/>
        </w:rPr>
        <w:t>ransition time</w:t>
      </w:r>
      <w:r w:rsidR="007023C2">
        <w:rPr>
          <w:rFonts w:cstheme="minorHAnsi"/>
          <w:sz w:val="24"/>
          <w:szCs w:val="24"/>
        </w:rPr>
        <w:t xml:space="preserve">: </w:t>
      </w:r>
      <w:r w:rsidR="00BD013C">
        <w:rPr>
          <w:rFonts w:cstheme="minorHAnsi"/>
          <w:sz w:val="24"/>
          <w:szCs w:val="24"/>
        </w:rPr>
        <w:t>Morning P</w:t>
      </w:r>
      <w:r>
        <w:rPr>
          <w:rFonts w:cstheme="minorHAnsi"/>
          <w:sz w:val="24"/>
          <w:szCs w:val="24"/>
        </w:rPr>
        <w:t>reschool</w:t>
      </w:r>
      <w:r w:rsidR="00BD013C">
        <w:rPr>
          <w:rFonts w:cstheme="minorHAnsi"/>
          <w:sz w:val="24"/>
          <w:szCs w:val="24"/>
        </w:rPr>
        <w:t xml:space="preserve"> (3&amp;4) and Pre-K</w:t>
      </w:r>
      <w:r>
        <w:rPr>
          <w:rFonts w:cstheme="minorHAnsi"/>
          <w:sz w:val="24"/>
          <w:szCs w:val="24"/>
        </w:rPr>
        <w:t xml:space="preserve"> </w:t>
      </w:r>
      <w:r w:rsidR="00194D32">
        <w:rPr>
          <w:rFonts w:cstheme="minorHAnsi"/>
          <w:sz w:val="24"/>
          <w:szCs w:val="24"/>
        </w:rPr>
        <w:t>pickup.</w:t>
      </w:r>
    </w:p>
    <w:p w14:paraId="7A096799" w14:textId="59A30544" w:rsidR="00FC6696" w:rsidRDefault="00FC6696" w:rsidP="00FC6696">
      <w:pPr>
        <w:ind w:left="720" w:right="51" w:firstLine="706"/>
        <w:rPr>
          <w:rFonts w:cstheme="minorHAnsi"/>
          <w:sz w:val="24"/>
          <w:szCs w:val="24"/>
        </w:rPr>
      </w:pPr>
      <w:r>
        <w:rPr>
          <w:rFonts w:cstheme="minorHAnsi"/>
          <w:sz w:val="24"/>
          <w:szCs w:val="24"/>
        </w:rPr>
        <w:t xml:space="preserve">12:00-12:20 – </w:t>
      </w:r>
      <w:r w:rsidR="0085008D">
        <w:rPr>
          <w:rFonts w:cstheme="minorHAnsi"/>
          <w:sz w:val="24"/>
          <w:szCs w:val="24"/>
        </w:rPr>
        <w:tab/>
      </w:r>
      <w:r w:rsidR="00BD013C">
        <w:rPr>
          <w:rFonts w:cstheme="minorHAnsi"/>
          <w:sz w:val="24"/>
          <w:szCs w:val="24"/>
        </w:rPr>
        <w:t>L</w:t>
      </w:r>
      <w:r>
        <w:rPr>
          <w:rFonts w:cstheme="minorHAnsi"/>
          <w:sz w:val="24"/>
          <w:szCs w:val="24"/>
        </w:rPr>
        <w:t>unch time</w:t>
      </w:r>
      <w:r w:rsidR="00BD013C">
        <w:rPr>
          <w:rFonts w:cstheme="minorHAnsi"/>
          <w:sz w:val="24"/>
          <w:szCs w:val="24"/>
        </w:rPr>
        <w:t>: A</w:t>
      </w:r>
      <w:r>
        <w:rPr>
          <w:rFonts w:cstheme="minorHAnsi"/>
          <w:sz w:val="24"/>
          <w:szCs w:val="24"/>
        </w:rPr>
        <w:t xml:space="preserve">ll </w:t>
      </w:r>
      <w:r w:rsidR="00BD013C">
        <w:rPr>
          <w:rFonts w:cstheme="minorHAnsi"/>
          <w:sz w:val="24"/>
          <w:szCs w:val="24"/>
        </w:rPr>
        <w:t>D</w:t>
      </w:r>
      <w:r>
        <w:rPr>
          <w:rFonts w:cstheme="minorHAnsi"/>
          <w:sz w:val="24"/>
          <w:szCs w:val="24"/>
        </w:rPr>
        <w:t xml:space="preserve">ay </w:t>
      </w:r>
      <w:r w:rsidR="00BD013C">
        <w:rPr>
          <w:rFonts w:cstheme="minorHAnsi"/>
          <w:sz w:val="24"/>
          <w:szCs w:val="24"/>
        </w:rPr>
        <w:t>P</w:t>
      </w:r>
      <w:r>
        <w:rPr>
          <w:rFonts w:cstheme="minorHAnsi"/>
          <w:sz w:val="24"/>
          <w:szCs w:val="24"/>
        </w:rPr>
        <w:t>reschool</w:t>
      </w:r>
      <w:r w:rsidR="00BD013C">
        <w:rPr>
          <w:rFonts w:cstheme="minorHAnsi"/>
          <w:sz w:val="24"/>
          <w:szCs w:val="24"/>
        </w:rPr>
        <w:t xml:space="preserve"> (3&amp;4) and Pre-K</w:t>
      </w:r>
    </w:p>
    <w:p w14:paraId="30F1D582" w14:textId="2DE1D720" w:rsidR="00A82580" w:rsidRDefault="00A82580" w:rsidP="00BD013C">
      <w:pPr>
        <w:ind w:left="720" w:right="51" w:firstLine="706"/>
        <w:rPr>
          <w:rFonts w:cstheme="minorHAnsi"/>
          <w:sz w:val="24"/>
          <w:szCs w:val="24"/>
        </w:rPr>
      </w:pPr>
      <w:r w:rsidRPr="00A82580">
        <w:rPr>
          <w:rFonts w:cstheme="minorHAnsi"/>
          <w:sz w:val="24"/>
          <w:szCs w:val="24"/>
        </w:rPr>
        <w:t>12:30-2:30</w:t>
      </w:r>
      <w:r w:rsidR="00FC6696">
        <w:rPr>
          <w:rFonts w:cstheme="minorHAnsi"/>
          <w:sz w:val="24"/>
          <w:szCs w:val="24"/>
        </w:rPr>
        <w:t xml:space="preserve"> –</w:t>
      </w:r>
      <w:r w:rsidRPr="00A82580">
        <w:rPr>
          <w:rFonts w:cstheme="minorHAnsi"/>
          <w:sz w:val="24"/>
          <w:szCs w:val="24"/>
        </w:rPr>
        <w:t xml:space="preserve"> </w:t>
      </w:r>
      <w:r w:rsidR="0085008D">
        <w:rPr>
          <w:rFonts w:cstheme="minorHAnsi"/>
          <w:sz w:val="24"/>
          <w:szCs w:val="24"/>
        </w:rPr>
        <w:tab/>
      </w:r>
      <w:r w:rsidR="00BD013C">
        <w:rPr>
          <w:rFonts w:cstheme="minorHAnsi"/>
          <w:sz w:val="24"/>
          <w:szCs w:val="24"/>
        </w:rPr>
        <w:t>Nap/Rest Time: A</w:t>
      </w:r>
      <w:r w:rsidRPr="00A82580">
        <w:rPr>
          <w:rFonts w:cstheme="minorHAnsi"/>
          <w:sz w:val="24"/>
          <w:szCs w:val="24"/>
        </w:rPr>
        <w:t xml:space="preserve">ll </w:t>
      </w:r>
      <w:r w:rsidR="00BD013C">
        <w:rPr>
          <w:rFonts w:cstheme="minorHAnsi"/>
          <w:sz w:val="24"/>
          <w:szCs w:val="24"/>
        </w:rPr>
        <w:t>D</w:t>
      </w:r>
      <w:r w:rsidRPr="00A82580">
        <w:rPr>
          <w:rFonts w:cstheme="minorHAnsi"/>
          <w:sz w:val="24"/>
          <w:szCs w:val="24"/>
        </w:rPr>
        <w:t xml:space="preserve">ay </w:t>
      </w:r>
      <w:r w:rsidR="00BD013C">
        <w:rPr>
          <w:rFonts w:cstheme="minorHAnsi"/>
          <w:sz w:val="24"/>
          <w:szCs w:val="24"/>
        </w:rPr>
        <w:t>P</w:t>
      </w:r>
      <w:r w:rsidRPr="00A82580">
        <w:rPr>
          <w:rFonts w:cstheme="minorHAnsi"/>
          <w:sz w:val="24"/>
          <w:szCs w:val="24"/>
        </w:rPr>
        <w:t>reschool children</w:t>
      </w:r>
      <w:r w:rsidR="008369B5">
        <w:rPr>
          <w:rFonts w:cstheme="minorHAnsi"/>
          <w:sz w:val="24"/>
          <w:szCs w:val="24"/>
        </w:rPr>
        <w:t>/extended care</w:t>
      </w:r>
    </w:p>
    <w:p w14:paraId="489898B2" w14:textId="4C06AD5B" w:rsidR="00A82580" w:rsidRDefault="00BD013C" w:rsidP="008369B5">
      <w:pPr>
        <w:ind w:left="720" w:right="51" w:firstLine="706"/>
        <w:rPr>
          <w:rFonts w:cstheme="minorHAnsi"/>
          <w:sz w:val="24"/>
          <w:szCs w:val="24"/>
        </w:rPr>
      </w:pPr>
      <w:r>
        <w:rPr>
          <w:rFonts w:cstheme="minorHAnsi"/>
          <w:sz w:val="24"/>
          <w:szCs w:val="24"/>
        </w:rPr>
        <w:tab/>
      </w:r>
      <w:r w:rsidR="00A82580" w:rsidRPr="00A82580">
        <w:rPr>
          <w:rFonts w:cstheme="minorHAnsi"/>
          <w:sz w:val="24"/>
          <w:szCs w:val="24"/>
        </w:rPr>
        <w:t>2:45</w:t>
      </w:r>
      <w:r w:rsidR="00FC1EBF">
        <w:rPr>
          <w:rFonts w:cstheme="minorHAnsi"/>
          <w:sz w:val="24"/>
          <w:szCs w:val="24"/>
        </w:rPr>
        <w:t>-3:00</w:t>
      </w:r>
      <w:r w:rsidR="0085008D">
        <w:rPr>
          <w:rFonts w:cstheme="minorHAnsi"/>
          <w:sz w:val="24"/>
          <w:szCs w:val="24"/>
        </w:rPr>
        <w:t xml:space="preserve"> – </w:t>
      </w:r>
      <w:r w:rsidR="0085008D">
        <w:rPr>
          <w:rFonts w:cstheme="minorHAnsi"/>
          <w:sz w:val="24"/>
          <w:szCs w:val="24"/>
        </w:rPr>
        <w:tab/>
      </w:r>
      <w:r>
        <w:rPr>
          <w:rFonts w:cstheme="minorHAnsi"/>
          <w:sz w:val="24"/>
          <w:szCs w:val="24"/>
        </w:rPr>
        <w:t>All Day P</w:t>
      </w:r>
      <w:r w:rsidR="0085008D">
        <w:rPr>
          <w:rFonts w:cstheme="minorHAnsi"/>
          <w:sz w:val="24"/>
          <w:szCs w:val="24"/>
        </w:rPr>
        <w:t>reschool</w:t>
      </w:r>
      <w:r>
        <w:rPr>
          <w:rFonts w:cstheme="minorHAnsi"/>
          <w:sz w:val="24"/>
          <w:szCs w:val="24"/>
        </w:rPr>
        <w:t xml:space="preserve"> &amp; Pre-K</w:t>
      </w:r>
      <w:r w:rsidR="0085008D">
        <w:rPr>
          <w:rFonts w:cstheme="minorHAnsi"/>
          <w:sz w:val="24"/>
          <w:szCs w:val="24"/>
        </w:rPr>
        <w:t xml:space="preserve"> </w:t>
      </w:r>
      <w:r w:rsidR="00A82580" w:rsidRPr="00A82580">
        <w:rPr>
          <w:rFonts w:cstheme="minorHAnsi"/>
          <w:sz w:val="24"/>
          <w:szCs w:val="24"/>
        </w:rPr>
        <w:t>pickup</w:t>
      </w:r>
    </w:p>
    <w:p w14:paraId="3AD9CE9B" w14:textId="6440DE59" w:rsidR="0085008D" w:rsidRDefault="0085008D" w:rsidP="002E1968">
      <w:pPr>
        <w:ind w:left="2880" w:right="51" w:hanging="1440"/>
        <w:rPr>
          <w:rFonts w:cstheme="minorHAnsi"/>
          <w:sz w:val="24"/>
          <w:szCs w:val="24"/>
        </w:rPr>
      </w:pPr>
      <w:r>
        <w:rPr>
          <w:rFonts w:cstheme="minorHAnsi"/>
          <w:sz w:val="24"/>
          <w:szCs w:val="24"/>
        </w:rPr>
        <w:t>3:30-3:45 –</w:t>
      </w:r>
      <w:r>
        <w:rPr>
          <w:rFonts w:cstheme="minorHAnsi"/>
          <w:sz w:val="24"/>
          <w:szCs w:val="24"/>
        </w:rPr>
        <w:tab/>
      </w:r>
      <w:r w:rsidR="002E1968">
        <w:rPr>
          <w:rFonts w:cstheme="minorHAnsi"/>
          <w:sz w:val="24"/>
          <w:szCs w:val="24"/>
        </w:rPr>
        <w:t>Arrival: B</w:t>
      </w:r>
      <w:r>
        <w:rPr>
          <w:rFonts w:cstheme="minorHAnsi"/>
          <w:sz w:val="24"/>
          <w:szCs w:val="24"/>
        </w:rPr>
        <w:t>efore</w:t>
      </w:r>
      <w:r w:rsidR="002E1968">
        <w:rPr>
          <w:rFonts w:cstheme="minorHAnsi"/>
          <w:sz w:val="24"/>
          <w:szCs w:val="24"/>
        </w:rPr>
        <w:t>/A</w:t>
      </w:r>
      <w:r>
        <w:rPr>
          <w:rFonts w:cstheme="minorHAnsi"/>
          <w:sz w:val="24"/>
          <w:szCs w:val="24"/>
        </w:rPr>
        <w:t xml:space="preserve">fter </w:t>
      </w:r>
      <w:r w:rsidR="002E1968">
        <w:rPr>
          <w:rFonts w:cstheme="minorHAnsi"/>
          <w:sz w:val="24"/>
          <w:szCs w:val="24"/>
        </w:rPr>
        <w:t>S</w:t>
      </w:r>
      <w:r>
        <w:rPr>
          <w:rFonts w:cstheme="minorHAnsi"/>
          <w:sz w:val="24"/>
          <w:szCs w:val="24"/>
        </w:rPr>
        <w:t xml:space="preserve">chool children from </w:t>
      </w:r>
      <w:r w:rsidR="002E1968">
        <w:rPr>
          <w:rFonts w:cstheme="minorHAnsi"/>
          <w:sz w:val="24"/>
          <w:szCs w:val="24"/>
        </w:rPr>
        <w:t>Greeneview E</w:t>
      </w:r>
      <w:r>
        <w:rPr>
          <w:rFonts w:cstheme="minorHAnsi"/>
          <w:sz w:val="24"/>
          <w:szCs w:val="24"/>
        </w:rPr>
        <w:t xml:space="preserve">lementary </w:t>
      </w:r>
    </w:p>
    <w:p w14:paraId="269DD2C6" w14:textId="37E28AD5" w:rsidR="0085008D" w:rsidRPr="00A82580" w:rsidRDefault="0085008D" w:rsidP="0085008D">
      <w:pPr>
        <w:ind w:left="734" w:right="51" w:firstLine="706"/>
        <w:rPr>
          <w:rFonts w:cstheme="minorHAnsi"/>
          <w:sz w:val="24"/>
          <w:szCs w:val="24"/>
        </w:rPr>
      </w:pPr>
      <w:r>
        <w:rPr>
          <w:rFonts w:cstheme="minorHAnsi"/>
          <w:sz w:val="24"/>
          <w:szCs w:val="24"/>
        </w:rPr>
        <w:t>3:45 –</w:t>
      </w:r>
      <w:r>
        <w:rPr>
          <w:rFonts w:cstheme="minorHAnsi"/>
          <w:sz w:val="24"/>
          <w:szCs w:val="24"/>
        </w:rPr>
        <w:tab/>
      </w:r>
      <w:r>
        <w:rPr>
          <w:rFonts w:cstheme="minorHAnsi"/>
          <w:sz w:val="24"/>
          <w:szCs w:val="24"/>
        </w:rPr>
        <w:tab/>
      </w:r>
      <w:r w:rsidR="002E1968">
        <w:rPr>
          <w:rFonts w:cstheme="minorHAnsi"/>
          <w:sz w:val="24"/>
          <w:szCs w:val="24"/>
        </w:rPr>
        <w:t>S</w:t>
      </w:r>
      <w:r>
        <w:rPr>
          <w:rFonts w:cstheme="minorHAnsi"/>
          <w:sz w:val="24"/>
          <w:szCs w:val="24"/>
        </w:rPr>
        <w:t xml:space="preserve">nack time for </w:t>
      </w:r>
      <w:r w:rsidR="002E1968">
        <w:rPr>
          <w:rFonts w:cstheme="minorHAnsi"/>
          <w:sz w:val="24"/>
          <w:szCs w:val="24"/>
        </w:rPr>
        <w:t>B</w:t>
      </w:r>
      <w:r>
        <w:rPr>
          <w:rFonts w:cstheme="minorHAnsi"/>
          <w:sz w:val="24"/>
          <w:szCs w:val="24"/>
        </w:rPr>
        <w:t>efore</w:t>
      </w:r>
      <w:r w:rsidR="002E1968">
        <w:rPr>
          <w:rFonts w:cstheme="minorHAnsi"/>
          <w:sz w:val="24"/>
          <w:szCs w:val="24"/>
        </w:rPr>
        <w:t>/A</w:t>
      </w:r>
      <w:r>
        <w:rPr>
          <w:rFonts w:cstheme="minorHAnsi"/>
          <w:sz w:val="24"/>
          <w:szCs w:val="24"/>
        </w:rPr>
        <w:t xml:space="preserve">fter </w:t>
      </w:r>
      <w:r w:rsidR="002E1968">
        <w:rPr>
          <w:rFonts w:cstheme="minorHAnsi"/>
          <w:sz w:val="24"/>
          <w:szCs w:val="24"/>
        </w:rPr>
        <w:t>S</w:t>
      </w:r>
      <w:r>
        <w:rPr>
          <w:rFonts w:cstheme="minorHAnsi"/>
          <w:sz w:val="24"/>
          <w:szCs w:val="24"/>
        </w:rPr>
        <w:t>chool children</w:t>
      </w:r>
    </w:p>
    <w:p w14:paraId="6402E814" w14:textId="75B72EA9" w:rsidR="00A82580" w:rsidRDefault="00A82580" w:rsidP="0085008D">
      <w:pPr>
        <w:ind w:left="2880" w:right="51" w:hanging="1440"/>
        <w:rPr>
          <w:rFonts w:cstheme="minorHAnsi"/>
          <w:sz w:val="24"/>
          <w:szCs w:val="24"/>
        </w:rPr>
      </w:pPr>
      <w:r w:rsidRPr="00A82580">
        <w:rPr>
          <w:rFonts w:cstheme="minorHAnsi"/>
          <w:sz w:val="24"/>
          <w:szCs w:val="24"/>
        </w:rPr>
        <w:t>3:45-4:45</w:t>
      </w:r>
      <w:r w:rsidR="0085008D">
        <w:rPr>
          <w:rFonts w:cstheme="minorHAnsi"/>
          <w:sz w:val="24"/>
          <w:szCs w:val="24"/>
        </w:rPr>
        <w:t xml:space="preserve"> –</w:t>
      </w:r>
      <w:r w:rsidR="0085008D">
        <w:rPr>
          <w:rFonts w:cstheme="minorHAnsi"/>
          <w:sz w:val="24"/>
          <w:szCs w:val="24"/>
        </w:rPr>
        <w:tab/>
      </w:r>
      <w:r w:rsidRPr="00A82580">
        <w:rPr>
          <w:rFonts w:cstheme="minorHAnsi"/>
          <w:sz w:val="24"/>
          <w:szCs w:val="24"/>
        </w:rPr>
        <w:t xml:space="preserve">Free play activities, small group activities, </w:t>
      </w:r>
      <w:r w:rsidR="0085008D">
        <w:rPr>
          <w:rFonts w:cstheme="minorHAnsi"/>
          <w:sz w:val="24"/>
          <w:szCs w:val="24"/>
        </w:rPr>
        <w:t>i</w:t>
      </w:r>
      <w:r w:rsidRPr="00A82580">
        <w:rPr>
          <w:rFonts w:cstheme="minorHAnsi"/>
          <w:sz w:val="24"/>
          <w:szCs w:val="24"/>
        </w:rPr>
        <w:t xml:space="preserve">ndoor/outdoor </w:t>
      </w:r>
      <w:r w:rsidR="002E1968">
        <w:rPr>
          <w:rFonts w:cstheme="minorHAnsi"/>
          <w:sz w:val="24"/>
          <w:szCs w:val="24"/>
        </w:rPr>
        <w:t>l</w:t>
      </w:r>
      <w:r w:rsidRPr="00A82580">
        <w:rPr>
          <w:rFonts w:cstheme="minorHAnsi"/>
          <w:sz w:val="24"/>
          <w:szCs w:val="24"/>
        </w:rPr>
        <w:t xml:space="preserve">arge </w:t>
      </w:r>
      <w:r w:rsidR="002E1968">
        <w:rPr>
          <w:rFonts w:cstheme="minorHAnsi"/>
          <w:sz w:val="24"/>
          <w:szCs w:val="24"/>
        </w:rPr>
        <w:t>m</w:t>
      </w:r>
      <w:r w:rsidRPr="00A82580">
        <w:rPr>
          <w:rFonts w:cstheme="minorHAnsi"/>
          <w:sz w:val="24"/>
          <w:szCs w:val="24"/>
        </w:rPr>
        <w:t xml:space="preserve">otor play </w:t>
      </w:r>
    </w:p>
    <w:p w14:paraId="0C0864B9" w14:textId="20652FC9" w:rsidR="00EB0CC4" w:rsidRDefault="0085008D" w:rsidP="00EB0CC4">
      <w:pPr>
        <w:ind w:left="2880" w:right="51" w:hanging="1440"/>
        <w:rPr>
          <w:rFonts w:cstheme="minorHAnsi"/>
          <w:sz w:val="24"/>
          <w:szCs w:val="24"/>
        </w:rPr>
      </w:pPr>
      <w:r>
        <w:rPr>
          <w:rFonts w:cstheme="minorHAnsi"/>
          <w:sz w:val="24"/>
          <w:szCs w:val="24"/>
        </w:rPr>
        <w:t>4:45-5:30 –</w:t>
      </w:r>
      <w:r>
        <w:rPr>
          <w:rFonts w:cstheme="minorHAnsi"/>
          <w:sz w:val="24"/>
          <w:szCs w:val="24"/>
        </w:rPr>
        <w:tab/>
      </w:r>
      <w:r w:rsidR="002E1968">
        <w:rPr>
          <w:rFonts w:cstheme="minorHAnsi"/>
          <w:sz w:val="24"/>
          <w:szCs w:val="24"/>
        </w:rPr>
        <w:t>F</w:t>
      </w:r>
      <w:r>
        <w:rPr>
          <w:rFonts w:cstheme="minorHAnsi"/>
          <w:sz w:val="24"/>
          <w:szCs w:val="24"/>
        </w:rPr>
        <w:t xml:space="preserve">ree play quiet </w:t>
      </w:r>
      <w:r w:rsidR="00EB0CC4">
        <w:rPr>
          <w:rFonts w:cstheme="minorHAnsi"/>
          <w:sz w:val="24"/>
          <w:szCs w:val="24"/>
        </w:rPr>
        <w:t>activities, departure</w:t>
      </w:r>
    </w:p>
    <w:p w14:paraId="3C98C518" w14:textId="77777777" w:rsidR="00EB0CC4" w:rsidRDefault="00EB0CC4" w:rsidP="00EB0CC4">
      <w:pPr>
        <w:ind w:left="2880" w:right="51" w:hanging="1440"/>
        <w:rPr>
          <w:rFonts w:cstheme="minorHAnsi"/>
          <w:sz w:val="24"/>
          <w:szCs w:val="24"/>
        </w:rPr>
      </w:pPr>
    </w:p>
    <w:p w14:paraId="109C2E88" w14:textId="1A573C41" w:rsidR="00E03822" w:rsidRDefault="00EB0CC4" w:rsidP="00EB0CC4">
      <w:pPr>
        <w:ind w:left="2880" w:right="51" w:hanging="1440"/>
        <w:rPr>
          <w:rFonts w:cstheme="minorHAnsi"/>
          <w:sz w:val="24"/>
          <w:szCs w:val="24"/>
        </w:rPr>
      </w:pPr>
      <w:r>
        <w:rPr>
          <w:rFonts w:eastAsia="Calibri" w:cstheme="minorHAnsi"/>
          <w:sz w:val="24"/>
          <w:szCs w:val="24"/>
        </w:rPr>
        <w:t>**</w:t>
      </w:r>
      <w:r w:rsidR="00A82580" w:rsidRPr="00A82580">
        <w:rPr>
          <w:rFonts w:cstheme="minorHAnsi"/>
          <w:sz w:val="24"/>
          <w:szCs w:val="24"/>
        </w:rPr>
        <w:t>Restroom and handwashing will take place throughout the day as needed.</w:t>
      </w:r>
    </w:p>
    <w:p w14:paraId="3B2322D6" w14:textId="77777777" w:rsidR="00EB0CC4" w:rsidRPr="00EB0CC4" w:rsidRDefault="00EB0CC4" w:rsidP="00EB0CC4">
      <w:pPr>
        <w:ind w:left="2880" w:right="51" w:hanging="1440"/>
        <w:rPr>
          <w:rFonts w:cstheme="minorHAnsi"/>
          <w:sz w:val="24"/>
          <w:szCs w:val="24"/>
        </w:rPr>
      </w:pPr>
    </w:p>
    <w:p w14:paraId="1ECBA002" w14:textId="578B2876" w:rsidR="005862BB" w:rsidRDefault="005862BB" w:rsidP="00313F15">
      <w:pPr>
        <w:tabs>
          <w:tab w:val="left" w:pos="2070"/>
        </w:tabs>
        <w:rPr>
          <w:rFonts w:asciiTheme="majorHAnsi" w:hAnsiTheme="majorHAnsi" w:cstheme="majorHAnsi"/>
          <w:b/>
          <w:bCs/>
          <w:i/>
          <w:iCs/>
          <w:sz w:val="28"/>
          <w:szCs w:val="28"/>
        </w:rPr>
      </w:pPr>
      <w:r w:rsidRPr="005862BB">
        <w:rPr>
          <w:rFonts w:asciiTheme="majorHAnsi" w:hAnsiTheme="majorHAnsi" w:cstheme="majorHAnsi"/>
          <w:b/>
          <w:bCs/>
          <w:i/>
          <w:iCs/>
          <w:sz w:val="28"/>
          <w:szCs w:val="28"/>
        </w:rPr>
        <w:t>Ratios</w:t>
      </w:r>
    </w:p>
    <w:tbl>
      <w:tblPr>
        <w:tblStyle w:val="TableGrid"/>
        <w:tblW w:w="9535" w:type="dxa"/>
        <w:tblLook w:val="04A0" w:firstRow="1" w:lastRow="0" w:firstColumn="1" w:lastColumn="0" w:noHBand="0" w:noVBand="1"/>
      </w:tblPr>
      <w:tblGrid>
        <w:gridCol w:w="2337"/>
        <w:gridCol w:w="2337"/>
        <w:gridCol w:w="2338"/>
        <w:gridCol w:w="2523"/>
      </w:tblGrid>
      <w:tr w:rsidR="005862BB" w14:paraId="1249E7FB" w14:textId="77777777" w:rsidTr="002E1968">
        <w:tc>
          <w:tcPr>
            <w:tcW w:w="2337" w:type="dxa"/>
            <w:shd w:val="clear" w:color="auto" w:fill="D9D9D9" w:themeFill="background1" w:themeFillShade="D9"/>
          </w:tcPr>
          <w:p w14:paraId="60E090B8" w14:textId="23A412B9" w:rsidR="005862BB" w:rsidRDefault="002E1968" w:rsidP="002E1968">
            <w:pPr>
              <w:tabs>
                <w:tab w:val="left" w:pos="2070"/>
              </w:tabs>
              <w:jc w:val="center"/>
              <w:rPr>
                <w:rFonts w:cstheme="minorHAnsi"/>
                <w:b/>
                <w:bCs/>
                <w:i/>
                <w:iCs/>
                <w:sz w:val="24"/>
                <w:szCs w:val="24"/>
              </w:rPr>
            </w:pPr>
            <w:r>
              <w:rPr>
                <w:rFonts w:cstheme="minorHAnsi"/>
                <w:b/>
                <w:bCs/>
                <w:i/>
                <w:iCs/>
                <w:sz w:val="24"/>
                <w:szCs w:val="24"/>
              </w:rPr>
              <w:t>Our Classes</w:t>
            </w:r>
          </w:p>
        </w:tc>
        <w:tc>
          <w:tcPr>
            <w:tcW w:w="2337" w:type="dxa"/>
            <w:shd w:val="clear" w:color="auto" w:fill="D9D9D9" w:themeFill="background1" w:themeFillShade="D9"/>
          </w:tcPr>
          <w:p w14:paraId="221CDC14" w14:textId="2E9785BF" w:rsidR="005862BB" w:rsidRDefault="002E1968" w:rsidP="002E1968">
            <w:pPr>
              <w:tabs>
                <w:tab w:val="left" w:pos="2070"/>
              </w:tabs>
              <w:jc w:val="center"/>
              <w:rPr>
                <w:rFonts w:cstheme="minorHAnsi"/>
                <w:b/>
                <w:bCs/>
                <w:i/>
                <w:iCs/>
                <w:sz w:val="24"/>
                <w:szCs w:val="24"/>
              </w:rPr>
            </w:pPr>
            <w:r>
              <w:rPr>
                <w:rFonts w:cstheme="minorHAnsi"/>
                <w:b/>
                <w:bCs/>
                <w:i/>
                <w:iCs/>
                <w:sz w:val="24"/>
                <w:szCs w:val="24"/>
              </w:rPr>
              <w:t xml:space="preserve">Our </w:t>
            </w:r>
            <w:r w:rsidR="005862BB">
              <w:rPr>
                <w:rFonts w:cstheme="minorHAnsi"/>
                <w:b/>
                <w:bCs/>
                <w:i/>
                <w:iCs/>
                <w:sz w:val="24"/>
                <w:szCs w:val="24"/>
              </w:rPr>
              <w:t>Program Ratio</w:t>
            </w:r>
          </w:p>
        </w:tc>
        <w:tc>
          <w:tcPr>
            <w:tcW w:w="2338" w:type="dxa"/>
            <w:shd w:val="clear" w:color="auto" w:fill="D9D9D9" w:themeFill="background1" w:themeFillShade="D9"/>
          </w:tcPr>
          <w:p w14:paraId="4833C10F" w14:textId="6FC6FFDB" w:rsidR="005862BB" w:rsidRDefault="005862BB" w:rsidP="002E1968">
            <w:pPr>
              <w:tabs>
                <w:tab w:val="left" w:pos="2070"/>
              </w:tabs>
              <w:jc w:val="center"/>
              <w:rPr>
                <w:rFonts w:cstheme="minorHAnsi"/>
                <w:b/>
                <w:bCs/>
                <w:i/>
                <w:iCs/>
                <w:sz w:val="24"/>
                <w:szCs w:val="24"/>
              </w:rPr>
            </w:pPr>
            <w:r>
              <w:rPr>
                <w:rFonts w:cstheme="minorHAnsi"/>
                <w:b/>
                <w:bCs/>
                <w:i/>
                <w:iCs/>
                <w:sz w:val="24"/>
                <w:szCs w:val="24"/>
              </w:rPr>
              <w:t>State</w:t>
            </w:r>
            <w:r w:rsidR="00FA4FEB">
              <w:rPr>
                <w:rFonts w:cstheme="minorHAnsi"/>
                <w:b/>
                <w:bCs/>
                <w:i/>
                <w:iCs/>
                <w:sz w:val="24"/>
                <w:szCs w:val="24"/>
              </w:rPr>
              <w:t xml:space="preserve"> of Ohio</w:t>
            </w:r>
            <w:r>
              <w:rPr>
                <w:rFonts w:cstheme="minorHAnsi"/>
                <w:b/>
                <w:bCs/>
                <w:i/>
                <w:iCs/>
                <w:sz w:val="24"/>
                <w:szCs w:val="24"/>
              </w:rPr>
              <w:t xml:space="preserve"> Ratio</w:t>
            </w:r>
          </w:p>
        </w:tc>
        <w:tc>
          <w:tcPr>
            <w:tcW w:w="2523" w:type="dxa"/>
            <w:shd w:val="clear" w:color="auto" w:fill="D9D9D9" w:themeFill="background1" w:themeFillShade="D9"/>
          </w:tcPr>
          <w:p w14:paraId="04823578" w14:textId="0BCAD95D" w:rsidR="005862BB" w:rsidRDefault="002E1968" w:rsidP="002E1968">
            <w:pPr>
              <w:tabs>
                <w:tab w:val="left" w:pos="2070"/>
              </w:tabs>
              <w:jc w:val="center"/>
              <w:rPr>
                <w:rFonts w:cstheme="minorHAnsi"/>
                <w:b/>
                <w:bCs/>
                <w:i/>
                <w:iCs/>
                <w:sz w:val="24"/>
                <w:szCs w:val="24"/>
              </w:rPr>
            </w:pPr>
            <w:r>
              <w:rPr>
                <w:rFonts w:cstheme="minorHAnsi"/>
                <w:b/>
                <w:bCs/>
                <w:i/>
                <w:iCs/>
                <w:sz w:val="24"/>
                <w:szCs w:val="24"/>
              </w:rPr>
              <w:t>Our Classes Max</w:t>
            </w:r>
            <w:r w:rsidR="00FA4FEB">
              <w:rPr>
                <w:rFonts w:cstheme="minorHAnsi"/>
                <w:b/>
                <w:bCs/>
                <w:i/>
                <w:iCs/>
                <w:sz w:val="24"/>
                <w:szCs w:val="24"/>
              </w:rPr>
              <w:t xml:space="preserve"> Ratio</w:t>
            </w:r>
          </w:p>
        </w:tc>
      </w:tr>
      <w:tr w:rsidR="005862BB" w:rsidRPr="00B6310E" w14:paraId="6AE12B6D" w14:textId="77777777" w:rsidTr="002E1968">
        <w:tc>
          <w:tcPr>
            <w:tcW w:w="2337" w:type="dxa"/>
          </w:tcPr>
          <w:p w14:paraId="2CB30953" w14:textId="7C0AD7C7" w:rsidR="005862BB" w:rsidRPr="00B6310E" w:rsidRDefault="006F5A66" w:rsidP="005862BB">
            <w:pPr>
              <w:tabs>
                <w:tab w:val="left" w:pos="2070"/>
              </w:tabs>
              <w:jc w:val="center"/>
              <w:rPr>
                <w:rFonts w:cstheme="minorHAnsi"/>
                <w:sz w:val="24"/>
                <w:szCs w:val="24"/>
              </w:rPr>
            </w:pPr>
            <w:r w:rsidRPr="00B6310E">
              <w:rPr>
                <w:rFonts w:cstheme="minorHAnsi"/>
                <w:sz w:val="24"/>
                <w:szCs w:val="24"/>
              </w:rPr>
              <w:t>3</w:t>
            </w:r>
            <w:r w:rsidR="002E1968">
              <w:rPr>
                <w:rFonts w:cstheme="minorHAnsi"/>
                <w:sz w:val="24"/>
                <w:szCs w:val="24"/>
              </w:rPr>
              <w:t>&amp;</w:t>
            </w:r>
            <w:r w:rsidR="00194D32">
              <w:rPr>
                <w:rFonts w:cstheme="minorHAnsi"/>
                <w:sz w:val="24"/>
                <w:szCs w:val="24"/>
              </w:rPr>
              <w:t>4</w:t>
            </w:r>
            <w:r w:rsidRPr="00B6310E">
              <w:rPr>
                <w:rFonts w:cstheme="minorHAnsi"/>
                <w:sz w:val="24"/>
                <w:szCs w:val="24"/>
              </w:rPr>
              <w:t xml:space="preserve"> </w:t>
            </w:r>
            <w:r w:rsidR="002E1968">
              <w:rPr>
                <w:rFonts w:cstheme="minorHAnsi"/>
                <w:sz w:val="24"/>
                <w:szCs w:val="24"/>
              </w:rPr>
              <w:t>Y</w:t>
            </w:r>
            <w:r w:rsidR="00CD6CFD" w:rsidRPr="00B6310E">
              <w:rPr>
                <w:rFonts w:cstheme="minorHAnsi"/>
                <w:sz w:val="24"/>
                <w:szCs w:val="24"/>
              </w:rPr>
              <w:t xml:space="preserve">ear </w:t>
            </w:r>
            <w:r w:rsidR="002E1968">
              <w:rPr>
                <w:rFonts w:cstheme="minorHAnsi"/>
                <w:sz w:val="24"/>
                <w:szCs w:val="24"/>
              </w:rPr>
              <w:t>O</w:t>
            </w:r>
            <w:r w:rsidR="00CD6CFD" w:rsidRPr="00B6310E">
              <w:rPr>
                <w:rFonts w:cstheme="minorHAnsi"/>
                <w:sz w:val="24"/>
                <w:szCs w:val="24"/>
              </w:rPr>
              <w:t>ld</w:t>
            </w:r>
            <w:r w:rsidR="002E1968">
              <w:rPr>
                <w:rFonts w:cstheme="minorHAnsi"/>
                <w:sz w:val="24"/>
                <w:szCs w:val="24"/>
              </w:rPr>
              <w:t>’s</w:t>
            </w:r>
          </w:p>
        </w:tc>
        <w:tc>
          <w:tcPr>
            <w:tcW w:w="2337" w:type="dxa"/>
          </w:tcPr>
          <w:p w14:paraId="6B79792F" w14:textId="62CED498" w:rsidR="005862BB" w:rsidRPr="00B6310E" w:rsidRDefault="006F5A66" w:rsidP="005862BB">
            <w:pPr>
              <w:tabs>
                <w:tab w:val="left" w:pos="2070"/>
              </w:tabs>
              <w:jc w:val="center"/>
              <w:rPr>
                <w:rFonts w:cstheme="minorHAnsi"/>
                <w:sz w:val="24"/>
                <w:szCs w:val="24"/>
              </w:rPr>
            </w:pPr>
            <w:r w:rsidRPr="00B6310E">
              <w:rPr>
                <w:rFonts w:cstheme="minorHAnsi"/>
                <w:sz w:val="24"/>
                <w:szCs w:val="24"/>
              </w:rPr>
              <w:t>1:</w:t>
            </w:r>
            <w:r w:rsidR="002E1968">
              <w:rPr>
                <w:rFonts w:cstheme="minorHAnsi"/>
                <w:sz w:val="24"/>
                <w:szCs w:val="24"/>
              </w:rPr>
              <w:t>12</w:t>
            </w:r>
          </w:p>
        </w:tc>
        <w:tc>
          <w:tcPr>
            <w:tcW w:w="2338" w:type="dxa"/>
          </w:tcPr>
          <w:p w14:paraId="2E2AFD95" w14:textId="6503B277" w:rsidR="005862BB" w:rsidRPr="00B6310E" w:rsidRDefault="006F5A66" w:rsidP="005862BB">
            <w:pPr>
              <w:tabs>
                <w:tab w:val="left" w:pos="2070"/>
              </w:tabs>
              <w:jc w:val="center"/>
              <w:rPr>
                <w:rFonts w:cstheme="minorHAnsi"/>
                <w:sz w:val="24"/>
                <w:szCs w:val="24"/>
              </w:rPr>
            </w:pPr>
            <w:r w:rsidRPr="00B6310E">
              <w:rPr>
                <w:rFonts w:cstheme="minorHAnsi"/>
                <w:sz w:val="24"/>
                <w:szCs w:val="24"/>
              </w:rPr>
              <w:t>1:12</w:t>
            </w:r>
          </w:p>
        </w:tc>
        <w:tc>
          <w:tcPr>
            <w:tcW w:w="2523" w:type="dxa"/>
          </w:tcPr>
          <w:p w14:paraId="424EFA32" w14:textId="1E0BB3C8" w:rsidR="005862BB" w:rsidRPr="00B6310E" w:rsidRDefault="00FA4FEB" w:rsidP="005862BB">
            <w:pPr>
              <w:tabs>
                <w:tab w:val="left" w:pos="2070"/>
              </w:tabs>
              <w:jc w:val="center"/>
              <w:rPr>
                <w:rFonts w:cstheme="minorHAnsi"/>
                <w:sz w:val="24"/>
                <w:szCs w:val="24"/>
              </w:rPr>
            </w:pPr>
            <w:r>
              <w:rPr>
                <w:rFonts w:cstheme="minorHAnsi"/>
                <w:sz w:val="24"/>
                <w:szCs w:val="24"/>
              </w:rPr>
              <w:t>2:16</w:t>
            </w:r>
          </w:p>
        </w:tc>
      </w:tr>
      <w:tr w:rsidR="005862BB" w:rsidRPr="00B6310E" w14:paraId="5B39DB5B" w14:textId="77777777" w:rsidTr="002E1968">
        <w:tc>
          <w:tcPr>
            <w:tcW w:w="2337" w:type="dxa"/>
          </w:tcPr>
          <w:p w14:paraId="5B4BD794" w14:textId="1F880643" w:rsidR="005862BB" w:rsidRPr="00B6310E" w:rsidRDefault="006F5A66" w:rsidP="005862BB">
            <w:pPr>
              <w:tabs>
                <w:tab w:val="left" w:pos="2070"/>
              </w:tabs>
              <w:jc w:val="center"/>
              <w:rPr>
                <w:rFonts w:cstheme="minorHAnsi"/>
                <w:sz w:val="24"/>
                <w:szCs w:val="24"/>
              </w:rPr>
            </w:pPr>
            <w:r w:rsidRPr="00B6310E">
              <w:rPr>
                <w:rFonts w:cstheme="minorHAnsi"/>
                <w:sz w:val="24"/>
                <w:szCs w:val="24"/>
              </w:rPr>
              <w:t>Pre-K</w:t>
            </w:r>
          </w:p>
        </w:tc>
        <w:tc>
          <w:tcPr>
            <w:tcW w:w="2337" w:type="dxa"/>
          </w:tcPr>
          <w:p w14:paraId="079A20A9" w14:textId="16DF0B31" w:rsidR="005862BB" w:rsidRPr="00B6310E" w:rsidRDefault="006F5A66" w:rsidP="005862BB">
            <w:pPr>
              <w:tabs>
                <w:tab w:val="left" w:pos="2070"/>
              </w:tabs>
              <w:jc w:val="center"/>
              <w:rPr>
                <w:rFonts w:cstheme="minorHAnsi"/>
                <w:sz w:val="24"/>
                <w:szCs w:val="24"/>
              </w:rPr>
            </w:pPr>
            <w:r w:rsidRPr="00B6310E">
              <w:rPr>
                <w:rFonts w:cstheme="minorHAnsi"/>
                <w:sz w:val="24"/>
                <w:szCs w:val="24"/>
              </w:rPr>
              <w:t>1:1</w:t>
            </w:r>
            <w:r w:rsidR="008369B5">
              <w:rPr>
                <w:rFonts w:cstheme="minorHAnsi"/>
                <w:sz w:val="24"/>
                <w:szCs w:val="24"/>
              </w:rPr>
              <w:t>2</w:t>
            </w:r>
          </w:p>
        </w:tc>
        <w:tc>
          <w:tcPr>
            <w:tcW w:w="2338" w:type="dxa"/>
          </w:tcPr>
          <w:p w14:paraId="3EE3A958" w14:textId="51BB348B" w:rsidR="005862BB" w:rsidRPr="00B6310E" w:rsidRDefault="006F5A66" w:rsidP="005862BB">
            <w:pPr>
              <w:tabs>
                <w:tab w:val="left" w:pos="2070"/>
              </w:tabs>
              <w:jc w:val="center"/>
              <w:rPr>
                <w:rFonts w:cstheme="minorHAnsi"/>
                <w:sz w:val="24"/>
                <w:szCs w:val="24"/>
              </w:rPr>
            </w:pPr>
            <w:r w:rsidRPr="00B6310E">
              <w:rPr>
                <w:rFonts w:cstheme="minorHAnsi"/>
                <w:sz w:val="24"/>
                <w:szCs w:val="24"/>
              </w:rPr>
              <w:t>1:14</w:t>
            </w:r>
          </w:p>
        </w:tc>
        <w:tc>
          <w:tcPr>
            <w:tcW w:w="2523" w:type="dxa"/>
          </w:tcPr>
          <w:p w14:paraId="3EE4666B" w14:textId="18343CB9" w:rsidR="005862BB" w:rsidRPr="00B6310E" w:rsidRDefault="00FA4FEB" w:rsidP="005862BB">
            <w:pPr>
              <w:tabs>
                <w:tab w:val="left" w:pos="2070"/>
              </w:tabs>
              <w:jc w:val="center"/>
              <w:rPr>
                <w:rFonts w:cstheme="minorHAnsi"/>
                <w:sz w:val="24"/>
                <w:szCs w:val="24"/>
              </w:rPr>
            </w:pPr>
            <w:r>
              <w:rPr>
                <w:rFonts w:cstheme="minorHAnsi"/>
                <w:sz w:val="24"/>
                <w:szCs w:val="24"/>
              </w:rPr>
              <w:t>1:</w:t>
            </w:r>
            <w:r w:rsidR="006F5A66" w:rsidRPr="00B6310E">
              <w:rPr>
                <w:rFonts w:cstheme="minorHAnsi"/>
                <w:sz w:val="24"/>
                <w:szCs w:val="24"/>
              </w:rPr>
              <w:t>14</w:t>
            </w:r>
          </w:p>
        </w:tc>
      </w:tr>
      <w:tr w:rsidR="005862BB" w:rsidRPr="00B6310E" w14:paraId="16A0F92A" w14:textId="77777777" w:rsidTr="002E1968">
        <w:tc>
          <w:tcPr>
            <w:tcW w:w="2337" w:type="dxa"/>
          </w:tcPr>
          <w:p w14:paraId="55A10CA5" w14:textId="2C06F2AB" w:rsidR="005862BB" w:rsidRPr="00B6310E" w:rsidRDefault="006F5A66" w:rsidP="005862BB">
            <w:pPr>
              <w:tabs>
                <w:tab w:val="left" w:pos="2070"/>
              </w:tabs>
              <w:jc w:val="center"/>
              <w:rPr>
                <w:rFonts w:cstheme="minorHAnsi"/>
                <w:sz w:val="24"/>
                <w:szCs w:val="24"/>
              </w:rPr>
            </w:pPr>
            <w:r w:rsidRPr="00B6310E">
              <w:rPr>
                <w:rFonts w:cstheme="minorHAnsi"/>
                <w:sz w:val="24"/>
                <w:szCs w:val="24"/>
              </w:rPr>
              <w:t>School Age</w:t>
            </w:r>
          </w:p>
        </w:tc>
        <w:tc>
          <w:tcPr>
            <w:tcW w:w="2337" w:type="dxa"/>
          </w:tcPr>
          <w:p w14:paraId="1E6F06F0" w14:textId="51ADCBCB" w:rsidR="005862BB" w:rsidRPr="00B6310E" w:rsidRDefault="006F5A66" w:rsidP="005862BB">
            <w:pPr>
              <w:tabs>
                <w:tab w:val="left" w:pos="2070"/>
              </w:tabs>
              <w:jc w:val="center"/>
              <w:rPr>
                <w:rFonts w:cstheme="minorHAnsi"/>
                <w:sz w:val="24"/>
                <w:szCs w:val="24"/>
              </w:rPr>
            </w:pPr>
            <w:r w:rsidRPr="00B6310E">
              <w:rPr>
                <w:rFonts w:cstheme="minorHAnsi"/>
                <w:sz w:val="24"/>
                <w:szCs w:val="24"/>
              </w:rPr>
              <w:t>1:1</w:t>
            </w:r>
            <w:r w:rsidR="00FA4FEB">
              <w:rPr>
                <w:rFonts w:cstheme="minorHAnsi"/>
                <w:sz w:val="24"/>
                <w:szCs w:val="24"/>
              </w:rPr>
              <w:t>4</w:t>
            </w:r>
          </w:p>
        </w:tc>
        <w:tc>
          <w:tcPr>
            <w:tcW w:w="2338" w:type="dxa"/>
          </w:tcPr>
          <w:p w14:paraId="2469D55E" w14:textId="24ADC035" w:rsidR="005862BB" w:rsidRPr="00B6310E" w:rsidRDefault="006F5A66" w:rsidP="005862BB">
            <w:pPr>
              <w:tabs>
                <w:tab w:val="left" w:pos="2070"/>
              </w:tabs>
              <w:jc w:val="center"/>
              <w:rPr>
                <w:rFonts w:cstheme="minorHAnsi"/>
                <w:sz w:val="24"/>
                <w:szCs w:val="24"/>
              </w:rPr>
            </w:pPr>
            <w:r w:rsidRPr="00B6310E">
              <w:rPr>
                <w:rFonts w:cstheme="minorHAnsi"/>
                <w:sz w:val="24"/>
                <w:szCs w:val="24"/>
              </w:rPr>
              <w:t>1:18</w:t>
            </w:r>
          </w:p>
        </w:tc>
        <w:tc>
          <w:tcPr>
            <w:tcW w:w="2523" w:type="dxa"/>
          </w:tcPr>
          <w:p w14:paraId="0B2B4920" w14:textId="0CA31BF3" w:rsidR="005862BB" w:rsidRPr="00B6310E" w:rsidRDefault="00FA4FEB" w:rsidP="005862BB">
            <w:pPr>
              <w:tabs>
                <w:tab w:val="left" w:pos="2070"/>
              </w:tabs>
              <w:jc w:val="center"/>
              <w:rPr>
                <w:rFonts w:cstheme="minorHAnsi"/>
                <w:sz w:val="24"/>
                <w:szCs w:val="24"/>
              </w:rPr>
            </w:pPr>
            <w:r>
              <w:rPr>
                <w:rFonts w:cstheme="minorHAnsi"/>
                <w:sz w:val="24"/>
                <w:szCs w:val="24"/>
              </w:rPr>
              <w:t>1:14</w:t>
            </w:r>
          </w:p>
        </w:tc>
      </w:tr>
    </w:tbl>
    <w:p w14:paraId="7A769F0B" w14:textId="77777777" w:rsidR="002E1968" w:rsidRPr="002E1968" w:rsidRDefault="002E1968" w:rsidP="002E1968">
      <w:pPr>
        <w:tabs>
          <w:tab w:val="left" w:pos="2070"/>
        </w:tabs>
        <w:rPr>
          <w:rFonts w:cstheme="minorHAnsi"/>
          <w:b/>
          <w:bCs/>
          <w:i/>
          <w:iCs/>
          <w:sz w:val="24"/>
          <w:szCs w:val="24"/>
        </w:rPr>
      </w:pPr>
    </w:p>
    <w:p w14:paraId="2F4578FA" w14:textId="2DD568F1" w:rsidR="005862BB" w:rsidRPr="00B6310E" w:rsidRDefault="006F5A66" w:rsidP="00313F15">
      <w:pPr>
        <w:tabs>
          <w:tab w:val="left" w:pos="2070"/>
        </w:tabs>
        <w:rPr>
          <w:rFonts w:cstheme="minorHAnsi"/>
          <w:sz w:val="24"/>
          <w:szCs w:val="24"/>
        </w:rPr>
      </w:pPr>
      <w:r w:rsidRPr="00B6310E">
        <w:rPr>
          <w:rFonts w:cstheme="minorHAnsi"/>
          <w:sz w:val="24"/>
          <w:szCs w:val="24"/>
        </w:rPr>
        <w:t>The program schedules to operate at accreditation ratios and strives to maintain the optimum ratios throughout the day.  Certain circumstances may require operation at state ratio for a limited period.</w:t>
      </w:r>
    </w:p>
    <w:p w14:paraId="6F27AD8E" w14:textId="603A0FC7" w:rsidR="006F5A66" w:rsidRPr="00B6310E" w:rsidRDefault="006F5A66" w:rsidP="00313F15">
      <w:pPr>
        <w:tabs>
          <w:tab w:val="left" w:pos="2070"/>
        </w:tabs>
        <w:rPr>
          <w:rFonts w:cstheme="minorHAnsi"/>
          <w:sz w:val="24"/>
          <w:szCs w:val="24"/>
        </w:rPr>
      </w:pPr>
    </w:p>
    <w:p w14:paraId="16F8231F" w14:textId="77777777" w:rsidR="006F5A66" w:rsidRPr="00B6310E" w:rsidRDefault="006F5A66" w:rsidP="00313F15">
      <w:pPr>
        <w:tabs>
          <w:tab w:val="left" w:pos="2070"/>
        </w:tabs>
        <w:rPr>
          <w:sz w:val="24"/>
          <w:szCs w:val="24"/>
        </w:rPr>
      </w:pPr>
      <w:r w:rsidRPr="00B6310E">
        <w:rPr>
          <w:rFonts w:cstheme="minorHAnsi"/>
          <w:sz w:val="24"/>
          <w:szCs w:val="24"/>
        </w:rPr>
        <w:t xml:space="preserve">Consistency from day-to-day is particularly important to the overall well-being </w:t>
      </w:r>
      <w:r w:rsidRPr="00B6310E">
        <w:rPr>
          <w:sz w:val="24"/>
          <w:szCs w:val="24"/>
        </w:rPr>
        <w:t xml:space="preserve">of the children and classroom environment. Children thrive on consistency! Routines will be maintained whenever possible for arrivals and departures, meals, snacks, resting or nap times, personal care routines, restroom breaks, handwashing, and transitions. </w:t>
      </w:r>
    </w:p>
    <w:p w14:paraId="5AC35C3F" w14:textId="77777777" w:rsidR="006F5A66" w:rsidRPr="00B6310E" w:rsidRDefault="006F5A66" w:rsidP="00313F15">
      <w:pPr>
        <w:tabs>
          <w:tab w:val="left" w:pos="2070"/>
        </w:tabs>
        <w:rPr>
          <w:sz w:val="24"/>
          <w:szCs w:val="24"/>
        </w:rPr>
      </w:pPr>
    </w:p>
    <w:p w14:paraId="31A59A54" w14:textId="77777777" w:rsidR="00E03822" w:rsidRDefault="00E03822" w:rsidP="00313F15">
      <w:pPr>
        <w:tabs>
          <w:tab w:val="left" w:pos="2070"/>
        </w:tabs>
        <w:rPr>
          <w:sz w:val="24"/>
          <w:szCs w:val="24"/>
        </w:rPr>
      </w:pPr>
    </w:p>
    <w:p w14:paraId="0CC665B4" w14:textId="77777777" w:rsidR="00EB0CC4" w:rsidRPr="00EB0CC4" w:rsidRDefault="00EB0CC4" w:rsidP="00EB0CC4">
      <w:pPr>
        <w:pStyle w:val="Heading1"/>
        <w:ind w:left="14" w:firstLine="706"/>
        <w:rPr>
          <w:rFonts w:asciiTheme="minorHAnsi" w:hAnsiTheme="minorHAnsi" w:cstheme="minorHAnsi"/>
          <w:szCs w:val="24"/>
          <w:u w:val="none"/>
        </w:rPr>
      </w:pPr>
      <w:r w:rsidRPr="00EB0CC4">
        <w:rPr>
          <w:rFonts w:asciiTheme="minorHAnsi" w:hAnsiTheme="minorHAnsi" w:cstheme="minorHAnsi"/>
          <w:szCs w:val="24"/>
          <w:u w:val="none"/>
        </w:rPr>
        <w:lastRenderedPageBreak/>
        <w:t xml:space="preserve">Free Play </w:t>
      </w:r>
    </w:p>
    <w:p w14:paraId="32385028" w14:textId="2D2B83D3" w:rsidR="00EB0CC4" w:rsidRPr="00EB0CC4" w:rsidRDefault="00EB0CC4" w:rsidP="00EB0CC4">
      <w:pPr>
        <w:ind w:left="1426" w:right="51"/>
        <w:rPr>
          <w:rFonts w:cstheme="minorHAnsi"/>
          <w:sz w:val="24"/>
          <w:szCs w:val="24"/>
        </w:rPr>
      </w:pPr>
      <w:r w:rsidRPr="00EB0CC4">
        <w:rPr>
          <w:rFonts w:cstheme="minorHAnsi"/>
          <w:sz w:val="24"/>
          <w:szCs w:val="24"/>
        </w:rPr>
        <w:t>“Free</w:t>
      </w:r>
      <w:r w:rsidR="00194D32">
        <w:rPr>
          <w:rFonts w:cstheme="minorHAnsi"/>
          <w:sz w:val="24"/>
          <w:szCs w:val="24"/>
        </w:rPr>
        <w:t xml:space="preserve"> P</w:t>
      </w:r>
      <w:r w:rsidRPr="00EB0CC4">
        <w:rPr>
          <w:rFonts w:cstheme="minorHAnsi"/>
          <w:sz w:val="24"/>
          <w:szCs w:val="24"/>
        </w:rPr>
        <w:t xml:space="preserve">lay” activities are incorporated into the morning and afternoon schedule. During free-play, teachers actively participate with the children by asking questions about what they are doing, participating in their pretend play, reading books when prompted, encouraging children to try new activities or play with a new toy, etc. Free play is another opportunity for a child to grow socially through the development of relationships.  </w:t>
      </w:r>
    </w:p>
    <w:p w14:paraId="3567D6FD" w14:textId="77777777" w:rsidR="00EB0CC4" w:rsidRPr="00EB0CC4" w:rsidRDefault="00EB0CC4" w:rsidP="00EB0CC4">
      <w:pPr>
        <w:spacing w:line="256" w:lineRule="auto"/>
        <w:ind w:left="19"/>
        <w:rPr>
          <w:rFonts w:cstheme="minorHAnsi"/>
          <w:sz w:val="24"/>
          <w:szCs w:val="24"/>
        </w:rPr>
      </w:pPr>
      <w:r w:rsidRPr="00EB0CC4">
        <w:rPr>
          <w:rFonts w:cstheme="minorHAnsi"/>
          <w:sz w:val="24"/>
          <w:szCs w:val="24"/>
        </w:rPr>
        <w:t xml:space="preserve"> </w:t>
      </w:r>
    </w:p>
    <w:p w14:paraId="6BAF742F" w14:textId="77777777" w:rsidR="00EB0CC4" w:rsidRPr="00EB0CC4" w:rsidRDefault="00EB0CC4" w:rsidP="00EB0CC4">
      <w:pPr>
        <w:pStyle w:val="Heading1"/>
        <w:ind w:left="14" w:firstLine="706"/>
        <w:rPr>
          <w:rFonts w:asciiTheme="minorHAnsi" w:hAnsiTheme="minorHAnsi" w:cstheme="minorHAnsi"/>
          <w:szCs w:val="24"/>
          <w:u w:val="none"/>
        </w:rPr>
      </w:pPr>
      <w:r w:rsidRPr="00EB0CC4">
        <w:rPr>
          <w:rFonts w:asciiTheme="minorHAnsi" w:hAnsiTheme="minorHAnsi" w:cstheme="minorHAnsi"/>
          <w:szCs w:val="24"/>
          <w:u w:val="none"/>
        </w:rPr>
        <w:t xml:space="preserve">Outdoor Play </w:t>
      </w:r>
    </w:p>
    <w:p w14:paraId="45092BD4" w14:textId="69526054" w:rsidR="00EB0CC4" w:rsidRPr="00EB0CC4" w:rsidRDefault="00EB0CC4" w:rsidP="00EB0CC4">
      <w:pPr>
        <w:ind w:left="1440" w:right="51"/>
        <w:rPr>
          <w:rFonts w:cstheme="minorHAnsi"/>
          <w:sz w:val="24"/>
          <w:szCs w:val="24"/>
        </w:rPr>
      </w:pPr>
      <w:r w:rsidRPr="00EB0CC4">
        <w:rPr>
          <w:rFonts w:cstheme="minorHAnsi"/>
          <w:sz w:val="24"/>
          <w:szCs w:val="24"/>
        </w:rPr>
        <w:t xml:space="preserve">Outdoor play is incorporated into the daily schedule for both the morning and afternoon. There is less structure in an outdoor learning environment; however, staff members actively engage in activities when prompted by the children. Outdoor play is an opportunity for children to run, jump, climb and use their bodies in ways that would otherwise be unsafe in an indoor classroom. In addition, a large amount of social interaction takes place when children play outdoors because they are engaged in fewer teacher directed activities and more child-directed play. Children can choose their friends and who to interact with.  </w:t>
      </w:r>
    </w:p>
    <w:p w14:paraId="18465BE5" w14:textId="77777777" w:rsidR="00EB0CC4" w:rsidRPr="00EB0CC4" w:rsidRDefault="00EB0CC4" w:rsidP="00EB0CC4">
      <w:pPr>
        <w:ind w:left="720" w:right="51"/>
        <w:rPr>
          <w:rFonts w:cstheme="minorHAnsi"/>
          <w:sz w:val="24"/>
          <w:szCs w:val="24"/>
        </w:rPr>
      </w:pPr>
    </w:p>
    <w:p w14:paraId="0BE34E7E" w14:textId="5E4030D0" w:rsidR="00EB0CC4" w:rsidRPr="00EB0CC4" w:rsidRDefault="00EB0CC4" w:rsidP="00EB0CC4">
      <w:pPr>
        <w:ind w:left="1440" w:right="51"/>
        <w:rPr>
          <w:rFonts w:cstheme="minorHAnsi"/>
          <w:sz w:val="24"/>
          <w:szCs w:val="24"/>
        </w:rPr>
      </w:pPr>
      <w:r w:rsidRPr="00EB0CC4">
        <w:rPr>
          <w:rFonts w:cstheme="minorHAnsi"/>
          <w:sz w:val="24"/>
          <w:szCs w:val="24"/>
        </w:rPr>
        <w:t xml:space="preserve">Children will go outside year-round, including winter. Only during extreme weather conditions will the children remain indoors. Indoor play will be substituted if the weather is too hot or cold to play outdoors. </w:t>
      </w:r>
    </w:p>
    <w:p w14:paraId="5F9D867C" w14:textId="393D249B" w:rsidR="00EB0CC4" w:rsidRPr="00EB0CC4" w:rsidRDefault="00EB0CC4" w:rsidP="00EB0CC4">
      <w:pPr>
        <w:ind w:left="720" w:right="51"/>
        <w:rPr>
          <w:rFonts w:cstheme="minorHAnsi"/>
          <w:sz w:val="24"/>
          <w:szCs w:val="24"/>
        </w:rPr>
      </w:pPr>
    </w:p>
    <w:p w14:paraId="103589D7" w14:textId="50FFBA65" w:rsidR="00EB0CC4" w:rsidRPr="00EB0CC4" w:rsidRDefault="00EB0CC4" w:rsidP="00EB0CC4">
      <w:pPr>
        <w:ind w:left="1426" w:right="51"/>
        <w:rPr>
          <w:rFonts w:cstheme="minorHAnsi"/>
          <w:sz w:val="24"/>
          <w:szCs w:val="24"/>
        </w:rPr>
      </w:pPr>
      <w:r w:rsidRPr="00EB0CC4">
        <w:rPr>
          <w:rFonts w:cstheme="minorHAnsi"/>
          <w:sz w:val="24"/>
          <w:szCs w:val="24"/>
        </w:rPr>
        <w:t>It is important for parents to send their children in appropriate clothing and outerwear for the weather conditions (e.g., coat, snow-pants, boots, gloves, etc.)</w:t>
      </w:r>
      <w:r w:rsidRPr="00EB0CC4">
        <w:rPr>
          <w:rFonts w:cstheme="minorHAnsi"/>
          <w:b/>
          <w:sz w:val="24"/>
          <w:szCs w:val="24"/>
        </w:rPr>
        <w:t xml:space="preserve"> Please label all articles of clothing with your child’s name. </w:t>
      </w:r>
      <w:r w:rsidRPr="00EB0CC4">
        <w:rPr>
          <w:rFonts w:cstheme="minorHAnsi"/>
          <w:sz w:val="24"/>
          <w:szCs w:val="24"/>
        </w:rPr>
        <w:t xml:space="preserve">Rosewood has a few extra hats and mittens, but not enough for every child. If your child is not dressed appropriately for the weather, he or she may have to remain inside. Please ask your child’s teacher if you have a question about </w:t>
      </w:r>
      <w:r w:rsidR="00AC2D37" w:rsidRPr="00EB0CC4">
        <w:rPr>
          <w:rFonts w:cstheme="minorHAnsi"/>
          <w:sz w:val="24"/>
          <w:szCs w:val="24"/>
        </w:rPr>
        <w:t>whether</w:t>
      </w:r>
      <w:r w:rsidRPr="00EB0CC4">
        <w:rPr>
          <w:rFonts w:cstheme="minorHAnsi"/>
          <w:sz w:val="24"/>
          <w:szCs w:val="24"/>
        </w:rPr>
        <w:t xml:space="preserve"> appropriate clothing. </w:t>
      </w:r>
    </w:p>
    <w:p w14:paraId="70F5A796" w14:textId="77777777" w:rsidR="00EB0CC4" w:rsidRPr="00EB0CC4" w:rsidRDefault="00EB0CC4" w:rsidP="00EB0CC4">
      <w:pPr>
        <w:spacing w:line="256" w:lineRule="auto"/>
        <w:ind w:left="19"/>
        <w:rPr>
          <w:rFonts w:cstheme="minorHAnsi"/>
          <w:sz w:val="24"/>
          <w:szCs w:val="24"/>
        </w:rPr>
      </w:pPr>
      <w:r w:rsidRPr="00EB0CC4">
        <w:rPr>
          <w:rFonts w:cstheme="minorHAnsi"/>
          <w:sz w:val="24"/>
          <w:szCs w:val="24"/>
        </w:rPr>
        <w:t xml:space="preserve"> </w:t>
      </w:r>
    </w:p>
    <w:p w14:paraId="1B2B2553" w14:textId="466EF367" w:rsidR="00EB0CC4" w:rsidRPr="00EB0CC4" w:rsidRDefault="00EB0CC4" w:rsidP="00EB0CC4">
      <w:pPr>
        <w:spacing w:line="256" w:lineRule="auto"/>
        <w:ind w:left="14" w:firstLine="706"/>
        <w:rPr>
          <w:rFonts w:cstheme="minorHAnsi"/>
          <w:sz w:val="24"/>
          <w:szCs w:val="24"/>
        </w:rPr>
      </w:pPr>
      <w:bookmarkStart w:id="1" w:name="_Hlk121148214"/>
      <w:r w:rsidRPr="00EB0CC4">
        <w:rPr>
          <w:rFonts w:cstheme="minorHAnsi"/>
          <w:b/>
          <w:sz w:val="24"/>
          <w:szCs w:val="24"/>
          <w:u w:color="000000"/>
        </w:rPr>
        <w:t>Weather Guidelines for Outdoor Play</w:t>
      </w:r>
      <w:r w:rsidRPr="00EB0CC4">
        <w:rPr>
          <w:rFonts w:cstheme="minorHAnsi"/>
          <w:sz w:val="24"/>
          <w:szCs w:val="24"/>
        </w:rPr>
        <w:t xml:space="preserve"> </w:t>
      </w:r>
    </w:p>
    <w:bookmarkEnd w:id="1"/>
    <w:p w14:paraId="61439021" w14:textId="77777777" w:rsidR="00EB0CC4" w:rsidRPr="00EB0CC4" w:rsidRDefault="00EB0CC4" w:rsidP="00EB0CC4">
      <w:pPr>
        <w:ind w:left="1426" w:right="51"/>
        <w:rPr>
          <w:rFonts w:cstheme="minorHAnsi"/>
          <w:sz w:val="24"/>
          <w:szCs w:val="24"/>
        </w:rPr>
      </w:pPr>
      <w:r w:rsidRPr="00EB0CC4">
        <w:rPr>
          <w:rFonts w:cstheme="minorHAnsi"/>
          <w:sz w:val="24"/>
          <w:szCs w:val="24"/>
        </w:rPr>
        <w:t xml:space="preserve">Children will play outdoors in suitable weather which is considered between 25-90 degrees Fahrenheit.  Children are encouraged to get plenty of water to replenish body fluids before going outside, during and after returning to the building. </w:t>
      </w:r>
    </w:p>
    <w:p w14:paraId="77FD3DEB" w14:textId="63D64632" w:rsidR="00EB0CC4" w:rsidRPr="00EB0CC4" w:rsidRDefault="00EB0CC4">
      <w:pPr>
        <w:numPr>
          <w:ilvl w:val="0"/>
          <w:numId w:val="5"/>
        </w:numPr>
        <w:spacing w:after="7"/>
        <w:ind w:right="51" w:hanging="360"/>
        <w:rPr>
          <w:rFonts w:cstheme="minorHAnsi"/>
          <w:sz w:val="24"/>
          <w:szCs w:val="24"/>
        </w:rPr>
      </w:pPr>
      <w:r w:rsidRPr="00EB0CC4">
        <w:rPr>
          <w:rFonts w:cstheme="minorHAnsi"/>
          <w:sz w:val="24"/>
          <w:szCs w:val="24"/>
        </w:rPr>
        <w:t xml:space="preserve">Parents need to provide a water bottle labeled with their child’s </w:t>
      </w:r>
      <w:r w:rsidR="00194D32" w:rsidRPr="00EB0CC4">
        <w:rPr>
          <w:rFonts w:cstheme="minorHAnsi"/>
          <w:sz w:val="24"/>
          <w:szCs w:val="24"/>
        </w:rPr>
        <w:t>name.</w:t>
      </w:r>
      <w:r w:rsidRPr="00EB0CC4">
        <w:rPr>
          <w:rFonts w:cstheme="minorHAnsi"/>
          <w:sz w:val="24"/>
          <w:szCs w:val="24"/>
        </w:rPr>
        <w:t xml:space="preserve"> </w:t>
      </w:r>
    </w:p>
    <w:p w14:paraId="493D4AD8" w14:textId="2BBA72A7" w:rsidR="00EB0CC4" w:rsidRPr="00EB0CC4" w:rsidRDefault="00EB0CC4">
      <w:pPr>
        <w:numPr>
          <w:ilvl w:val="0"/>
          <w:numId w:val="5"/>
        </w:numPr>
        <w:ind w:right="51" w:hanging="360"/>
        <w:rPr>
          <w:rFonts w:cstheme="minorHAnsi"/>
          <w:sz w:val="24"/>
          <w:szCs w:val="24"/>
        </w:rPr>
      </w:pPr>
      <w:r w:rsidRPr="00EB0CC4">
        <w:rPr>
          <w:rFonts w:cstheme="minorHAnsi"/>
          <w:sz w:val="24"/>
          <w:szCs w:val="24"/>
        </w:rPr>
        <w:t xml:space="preserve">Parents are encouraged to provide non-aerosol </w:t>
      </w:r>
      <w:r w:rsidR="00194D32" w:rsidRPr="00EB0CC4">
        <w:rPr>
          <w:rFonts w:cstheme="minorHAnsi"/>
          <w:sz w:val="24"/>
          <w:szCs w:val="24"/>
        </w:rPr>
        <w:t>sunscreen.</w:t>
      </w:r>
      <w:r w:rsidRPr="00EB0CC4">
        <w:rPr>
          <w:rFonts w:cstheme="minorHAnsi"/>
          <w:sz w:val="24"/>
          <w:szCs w:val="24"/>
        </w:rPr>
        <w:t xml:space="preserve"> </w:t>
      </w:r>
    </w:p>
    <w:p w14:paraId="4F6D1EA7" w14:textId="28D88A9C" w:rsidR="00EB0CC4" w:rsidRPr="00EB0CC4" w:rsidRDefault="00EB0CC4">
      <w:pPr>
        <w:numPr>
          <w:ilvl w:val="0"/>
          <w:numId w:val="5"/>
        </w:numPr>
        <w:ind w:right="51" w:hanging="360"/>
        <w:rPr>
          <w:rFonts w:cstheme="minorHAnsi"/>
          <w:sz w:val="24"/>
          <w:szCs w:val="24"/>
        </w:rPr>
      </w:pPr>
      <w:r w:rsidRPr="00EB0CC4">
        <w:rPr>
          <w:rFonts w:cstheme="minorHAnsi"/>
          <w:sz w:val="24"/>
          <w:szCs w:val="24"/>
        </w:rPr>
        <w:t>Staff will limit the amount of running that the students engage in</w:t>
      </w:r>
      <w:r w:rsidR="00194D32">
        <w:rPr>
          <w:rFonts w:cstheme="minorHAnsi"/>
          <w:sz w:val="24"/>
          <w:szCs w:val="24"/>
        </w:rPr>
        <w:t>.</w:t>
      </w:r>
      <w:r w:rsidRPr="00EB0CC4">
        <w:rPr>
          <w:rFonts w:cstheme="minorHAnsi"/>
          <w:sz w:val="24"/>
          <w:szCs w:val="24"/>
        </w:rPr>
        <w:t xml:space="preserve"> </w:t>
      </w:r>
    </w:p>
    <w:p w14:paraId="283DD2DF" w14:textId="1198A7F0" w:rsidR="00EB0CC4" w:rsidRPr="00EB0CC4" w:rsidRDefault="00EB0CC4">
      <w:pPr>
        <w:numPr>
          <w:ilvl w:val="0"/>
          <w:numId w:val="5"/>
        </w:numPr>
        <w:ind w:right="51" w:hanging="360"/>
        <w:rPr>
          <w:rFonts w:cstheme="minorHAnsi"/>
          <w:sz w:val="24"/>
          <w:szCs w:val="24"/>
        </w:rPr>
      </w:pPr>
      <w:r w:rsidRPr="00EB0CC4">
        <w:rPr>
          <w:rFonts w:cstheme="minorHAnsi"/>
          <w:sz w:val="24"/>
          <w:szCs w:val="24"/>
        </w:rPr>
        <w:t xml:space="preserve">Staff will allow a ten-minute </w:t>
      </w:r>
      <w:r w:rsidR="00AC2D37" w:rsidRPr="00EB0CC4">
        <w:rPr>
          <w:rFonts w:cstheme="minorHAnsi"/>
          <w:sz w:val="24"/>
          <w:szCs w:val="24"/>
        </w:rPr>
        <w:t>cool-down</w:t>
      </w:r>
      <w:r w:rsidRPr="00EB0CC4">
        <w:rPr>
          <w:rFonts w:cstheme="minorHAnsi"/>
          <w:sz w:val="24"/>
          <w:szCs w:val="24"/>
        </w:rPr>
        <w:t xml:space="preserve"> period once the students return to the </w:t>
      </w:r>
      <w:r w:rsidR="00194D32" w:rsidRPr="00EB0CC4">
        <w:rPr>
          <w:rFonts w:cstheme="minorHAnsi"/>
          <w:sz w:val="24"/>
          <w:szCs w:val="24"/>
        </w:rPr>
        <w:t>building.</w:t>
      </w:r>
      <w:r w:rsidRPr="00EB0CC4">
        <w:rPr>
          <w:rFonts w:cstheme="minorHAnsi"/>
          <w:sz w:val="24"/>
          <w:szCs w:val="24"/>
        </w:rPr>
        <w:t xml:space="preserve"> </w:t>
      </w:r>
    </w:p>
    <w:p w14:paraId="02BF09A4" w14:textId="6B79F52C" w:rsidR="00EB0CC4" w:rsidRPr="00EB0CC4" w:rsidRDefault="00EB0CC4" w:rsidP="00EB0CC4">
      <w:pPr>
        <w:spacing w:line="256" w:lineRule="auto"/>
        <w:ind w:firstLine="720"/>
        <w:rPr>
          <w:rFonts w:cstheme="minorHAnsi"/>
          <w:sz w:val="24"/>
          <w:szCs w:val="24"/>
        </w:rPr>
      </w:pPr>
      <w:r w:rsidRPr="00EB0CC4">
        <w:rPr>
          <w:rFonts w:cstheme="minorHAnsi"/>
          <w:b/>
          <w:sz w:val="24"/>
          <w:szCs w:val="24"/>
          <w:u w:color="000000"/>
        </w:rPr>
        <w:lastRenderedPageBreak/>
        <w:t>Weather Guidelines for Outdoor Play</w:t>
      </w:r>
      <w:r>
        <w:rPr>
          <w:rFonts w:cstheme="minorHAnsi"/>
          <w:b/>
          <w:sz w:val="24"/>
          <w:szCs w:val="24"/>
          <w:u w:color="000000"/>
        </w:rPr>
        <w:t xml:space="preserve"> (Continued)</w:t>
      </w:r>
      <w:r w:rsidRPr="00EB0CC4">
        <w:rPr>
          <w:rFonts w:cstheme="minorHAnsi"/>
          <w:sz w:val="24"/>
          <w:szCs w:val="24"/>
        </w:rPr>
        <w:t xml:space="preserve"> </w:t>
      </w:r>
    </w:p>
    <w:p w14:paraId="66CF858F" w14:textId="34D06C12" w:rsidR="00EB0CC4" w:rsidRPr="00EB0CC4" w:rsidRDefault="00EB0CC4">
      <w:pPr>
        <w:numPr>
          <w:ilvl w:val="0"/>
          <w:numId w:val="5"/>
        </w:numPr>
        <w:ind w:right="51" w:hanging="360"/>
        <w:rPr>
          <w:rFonts w:cstheme="minorHAnsi"/>
          <w:sz w:val="24"/>
          <w:szCs w:val="24"/>
        </w:rPr>
      </w:pPr>
      <w:r w:rsidRPr="00EB0CC4">
        <w:rPr>
          <w:rFonts w:cstheme="minorHAnsi"/>
          <w:sz w:val="24"/>
          <w:szCs w:val="24"/>
        </w:rPr>
        <w:t xml:space="preserve">Staff will warn children that playground equipment </w:t>
      </w:r>
      <w:r w:rsidR="00AC2D37" w:rsidRPr="00EB0CC4">
        <w:rPr>
          <w:rFonts w:cstheme="minorHAnsi"/>
          <w:sz w:val="24"/>
          <w:szCs w:val="24"/>
        </w:rPr>
        <w:t>may be</w:t>
      </w:r>
      <w:r w:rsidRPr="00EB0CC4">
        <w:rPr>
          <w:rFonts w:cstheme="minorHAnsi"/>
          <w:sz w:val="24"/>
          <w:szCs w:val="24"/>
        </w:rPr>
        <w:t xml:space="preserve"> too hot to </w:t>
      </w:r>
      <w:r w:rsidR="00194D32" w:rsidRPr="00EB0CC4">
        <w:rPr>
          <w:rFonts w:cstheme="minorHAnsi"/>
          <w:sz w:val="24"/>
          <w:szCs w:val="24"/>
        </w:rPr>
        <w:t>touch.</w:t>
      </w:r>
      <w:r w:rsidRPr="00EB0CC4">
        <w:rPr>
          <w:rFonts w:cstheme="minorHAnsi"/>
          <w:sz w:val="24"/>
          <w:szCs w:val="24"/>
        </w:rPr>
        <w:t xml:space="preserve"> </w:t>
      </w:r>
    </w:p>
    <w:p w14:paraId="4243A2E7" w14:textId="263E0D34" w:rsidR="00EB0CC4" w:rsidRPr="00EB0CC4" w:rsidRDefault="00EB0CC4">
      <w:pPr>
        <w:numPr>
          <w:ilvl w:val="0"/>
          <w:numId w:val="5"/>
        </w:numPr>
        <w:ind w:right="51" w:hanging="360"/>
        <w:rPr>
          <w:rFonts w:cstheme="minorHAnsi"/>
          <w:sz w:val="24"/>
          <w:szCs w:val="24"/>
        </w:rPr>
      </w:pPr>
      <w:r w:rsidRPr="00EB0CC4">
        <w:rPr>
          <w:rFonts w:cstheme="minorHAnsi"/>
          <w:sz w:val="24"/>
          <w:szCs w:val="24"/>
        </w:rPr>
        <w:t xml:space="preserve">Staff have been trained to recognize symptoms of </w:t>
      </w:r>
      <w:r w:rsidR="00AC2D37" w:rsidRPr="00EB0CC4">
        <w:rPr>
          <w:rFonts w:cstheme="minorHAnsi"/>
          <w:sz w:val="24"/>
          <w:szCs w:val="24"/>
        </w:rPr>
        <w:t>heat-related</w:t>
      </w:r>
      <w:r w:rsidRPr="00EB0CC4">
        <w:rPr>
          <w:rFonts w:cstheme="minorHAnsi"/>
          <w:sz w:val="24"/>
          <w:szCs w:val="24"/>
        </w:rPr>
        <w:t xml:space="preserve"> health </w:t>
      </w:r>
      <w:r w:rsidR="00194D32" w:rsidRPr="00EB0CC4">
        <w:rPr>
          <w:rFonts w:cstheme="minorHAnsi"/>
          <w:sz w:val="24"/>
          <w:szCs w:val="24"/>
        </w:rPr>
        <w:t>problems.</w:t>
      </w:r>
      <w:r w:rsidRPr="00EB0CC4">
        <w:rPr>
          <w:rFonts w:cstheme="minorHAnsi"/>
          <w:sz w:val="24"/>
          <w:szCs w:val="24"/>
        </w:rPr>
        <w:t xml:space="preserve"> </w:t>
      </w:r>
    </w:p>
    <w:p w14:paraId="4BD605F1" w14:textId="77777777" w:rsidR="00EB0CC4" w:rsidRDefault="00EB0CC4" w:rsidP="00EB0CC4">
      <w:pPr>
        <w:ind w:left="14" w:right="40"/>
        <w:rPr>
          <w:rFonts w:cstheme="minorHAnsi"/>
          <w:b/>
          <w:sz w:val="24"/>
          <w:szCs w:val="24"/>
          <w:u w:val="single"/>
        </w:rPr>
      </w:pPr>
    </w:p>
    <w:p w14:paraId="49DC9B7D" w14:textId="77777777" w:rsidR="00EB0CC4" w:rsidRPr="00EB0CC4" w:rsidRDefault="00EB0CC4" w:rsidP="00EB0CC4">
      <w:pPr>
        <w:ind w:left="734" w:right="40" w:firstLine="706"/>
        <w:rPr>
          <w:rFonts w:cstheme="minorHAnsi"/>
          <w:b/>
          <w:sz w:val="24"/>
          <w:szCs w:val="24"/>
        </w:rPr>
      </w:pPr>
      <w:r w:rsidRPr="00EB0CC4">
        <w:rPr>
          <w:rFonts w:cstheme="minorHAnsi"/>
          <w:b/>
          <w:sz w:val="24"/>
          <w:szCs w:val="24"/>
        </w:rPr>
        <w:t>Ozone Alert</w:t>
      </w:r>
    </w:p>
    <w:p w14:paraId="37CD5D99" w14:textId="063B7B32" w:rsidR="00EB0CC4" w:rsidRPr="00EB0CC4" w:rsidRDefault="00EB0CC4" w:rsidP="00EB0CC4">
      <w:pPr>
        <w:ind w:left="1440" w:right="40"/>
        <w:rPr>
          <w:rFonts w:cstheme="minorHAnsi"/>
          <w:sz w:val="24"/>
          <w:szCs w:val="24"/>
        </w:rPr>
      </w:pPr>
      <w:r w:rsidRPr="00EB0CC4">
        <w:rPr>
          <w:rFonts w:cstheme="minorHAnsi"/>
          <w:sz w:val="24"/>
          <w:szCs w:val="24"/>
        </w:rPr>
        <w:t>Ozone alert situations will be monitored. Time outside will be restricted to half its normal length in an orange level ozone alert. Parents must provide the Center with written information if a child has a condition that makes them more sensitive to hea</w:t>
      </w:r>
      <w:r w:rsidR="00AC2D37">
        <w:rPr>
          <w:rFonts w:cstheme="minorHAnsi"/>
          <w:sz w:val="24"/>
          <w:szCs w:val="24"/>
        </w:rPr>
        <w:t>t</w:t>
      </w:r>
      <w:r w:rsidRPr="00EB0CC4">
        <w:rPr>
          <w:rFonts w:cstheme="minorHAnsi"/>
          <w:sz w:val="24"/>
          <w:szCs w:val="24"/>
        </w:rPr>
        <w:t xml:space="preserve"> or ozone conditions. </w:t>
      </w:r>
    </w:p>
    <w:p w14:paraId="288E6EB3" w14:textId="77777777" w:rsidR="00EB0CC4" w:rsidRDefault="00EB0CC4" w:rsidP="00EB0CC4">
      <w:pPr>
        <w:ind w:left="14" w:right="40"/>
        <w:rPr>
          <w:rFonts w:cstheme="minorHAnsi"/>
          <w:b/>
          <w:sz w:val="24"/>
          <w:szCs w:val="24"/>
          <w:u w:val="single"/>
        </w:rPr>
      </w:pPr>
    </w:p>
    <w:p w14:paraId="5855F1B0" w14:textId="26D2CEA1" w:rsidR="00EB0CC4" w:rsidRPr="00EB0CC4" w:rsidRDefault="00EB0CC4" w:rsidP="00EB0CC4">
      <w:pPr>
        <w:ind w:left="720" w:right="40" w:firstLine="706"/>
        <w:rPr>
          <w:rFonts w:cstheme="minorHAnsi"/>
          <w:sz w:val="24"/>
          <w:szCs w:val="24"/>
        </w:rPr>
      </w:pPr>
      <w:r w:rsidRPr="00EB0CC4">
        <w:rPr>
          <w:rFonts w:cstheme="minorHAnsi"/>
          <w:b/>
          <w:sz w:val="24"/>
          <w:szCs w:val="24"/>
        </w:rPr>
        <w:t>Thunderstorm</w:t>
      </w:r>
      <w:r w:rsidR="00836D07">
        <w:rPr>
          <w:rFonts w:cstheme="minorHAnsi"/>
          <w:b/>
          <w:sz w:val="24"/>
          <w:szCs w:val="24"/>
        </w:rPr>
        <w:t xml:space="preserve"> Advisory </w:t>
      </w:r>
    </w:p>
    <w:p w14:paraId="5C8C7CB7" w14:textId="67D1B744" w:rsidR="00EB0CC4" w:rsidRPr="00EB0CC4" w:rsidRDefault="00EB0CC4" w:rsidP="00EB0CC4">
      <w:pPr>
        <w:ind w:left="1426" w:right="40"/>
        <w:rPr>
          <w:rFonts w:cstheme="minorHAnsi"/>
          <w:sz w:val="24"/>
          <w:szCs w:val="24"/>
        </w:rPr>
      </w:pPr>
      <w:r w:rsidRPr="00EB0CC4">
        <w:rPr>
          <w:rFonts w:cstheme="minorHAnsi"/>
          <w:sz w:val="24"/>
          <w:szCs w:val="24"/>
        </w:rPr>
        <w:t xml:space="preserve">Staff will postpone outdoor activities if a thunderstorm is imminent. If caught outside during a thunderstorm, staff will move children to a sturdy shelter. Staff will take the children indoors immediately after seeing lightning or hearing thunder. </w:t>
      </w:r>
    </w:p>
    <w:p w14:paraId="79B214D0" w14:textId="5EB632B7" w:rsidR="00EB0CC4" w:rsidRDefault="00EB0CC4" w:rsidP="00EB0CC4">
      <w:pPr>
        <w:ind w:left="720" w:right="51"/>
      </w:pPr>
    </w:p>
    <w:p w14:paraId="2A54ECBC" w14:textId="77777777" w:rsidR="00EB0CC4" w:rsidRPr="00EB0CC4" w:rsidRDefault="00EB0CC4" w:rsidP="00DD13F3">
      <w:pPr>
        <w:keepNext/>
        <w:keepLines/>
        <w:spacing w:after="10" w:line="247" w:lineRule="auto"/>
        <w:ind w:firstLine="720"/>
        <w:outlineLvl w:val="0"/>
        <w:rPr>
          <w:rFonts w:eastAsia="Californian FB" w:cstheme="minorHAnsi"/>
          <w:b/>
          <w:color w:val="000000"/>
          <w:sz w:val="24"/>
          <w:szCs w:val="24"/>
          <w:u w:color="000000"/>
        </w:rPr>
      </w:pPr>
      <w:r w:rsidRPr="00EB0CC4">
        <w:rPr>
          <w:rFonts w:eastAsia="Californian FB" w:cstheme="minorHAnsi"/>
          <w:b/>
          <w:color w:val="000000"/>
          <w:sz w:val="24"/>
          <w:szCs w:val="24"/>
          <w:u w:color="000000"/>
        </w:rPr>
        <w:t xml:space="preserve">Play Clothes </w:t>
      </w:r>
    </w:p>
    <w:p w14:paraId="170AAA63" w14:textId="3EBB708F" w:rsidR="00EB0CC4" w:rsidRPr="00EB0CC4" w:rsidRDefault="00EB0CC4" w:rsidP="00EB0CC4">
      <w:pPr>
        <w:spacing w:after="4" w:line="247" w:lineRule="auto"/>
        <w:ind w:left="1426" w:right="51"/>
        <w:rPr>
          <w:rFonts w:eastAsia="Californian FB" w:cstheme="minorHAnsi"/>
          <w:color w:val="000000"/>
          <w:sz w:val="24"/>
          <w:szCs w:val="24"/>
        </w:rPr>
      </w:pPr>
      <w:r w:rsidRPr="00EB0CC4">
        <w:rPr>
          <w:rFonts w:eastAsia="Californian FB" w:cstheme="minorHAnsi"/>
          <w:color w:val="000000"/>
          <w:sz w:val="24"/>
          <w:szCs w:val="24"/>
        </w:rPr>
        <w:t xml:space="preserve">Please send your child to Rosewood in comfortable play clothes and shoes. Play is usually active and often messy; comfortable, washable clothes are important if your child is to participate fully in the program. Outdoor play is scheduled every day as an essential part of our planned curriculum. We expect all children to be dressed appropriately for both indoor and outdoor </w:t>
      </w:r>
      <w:r w:rsidR="00194D32" w:rsidRPr="00EB0CC4">
        <w:rPr>
          <w:rFonts w:eastAsia="Californian FB" w:cstheme="minorHAnsi"/>
          <w:color w:val="000000"/>
          <w:sz w:val="24"/>
          <w:szCs w:val="24"/>
        </w:rPr>
        <w:t>activities.</w:t>
      </w:r>
      <w:r w:rsidRPr="00EB0CC4">
        <w:rPr>
          <w:rFonts w:eastAsia="Californian FB" w:cstheme="minorHAnsi"/>
          <w:color w:val="000000"/>
          <w:sz w:val="24"/>
          <w:szCs w:val="24"/>
        </w:rPr>
        <w:t xml:space="preserve"> </w:t>
      </w:r>
    </w:p>
    <w:p w14:paraId="0F375363" w14:textId="77777777" w:rsidR="00EB0CC4" w:rsidRPr="00EB0CC4" w:rsidRDefault="00EB0CC4" w:rsidP="00EB0CC4">
      <w:pPr>
        <w:spacing w:line="256" w:lineRule="auto"/>
        <w:ind w:left="19"/>
        <w:rPr>
          <w:rFonts w:eastAsia="Californian FB" w:cstheme="minorHAnsi"/>
          <w:color w:val="000000"/>
          <w:sz w:val="24"/>
          <w:szCs w:val="24"/>
        </w:rPr>
      </w:pPr>
      <w:r w:rsidRPr="00EB0CC4">
        <w:rPr>
          <w:rFonts w:eastAsia="Californian FB" w:cstheme="minorHAnsi"/>
          <w:color w:val="000000"/>
          <w:sz w:val="24"/>
          <w:szCs w:val="24"/>
        </w:rPr>
        <w:t xml:space="preserve"> </w:t>
      </w:r>
    </w:p>
    <w:p w14:paraId="5886B203" w14:textId="77777777" w:rsidR="00EB0CC4" w:rsidRPr="00EB0CC4" w:rsidRDefault="00EB0CC4" w:rsidP="00DD13F3">
      <w:pPr>
        <w:spacing w:after="4" w:line="247" w:lineRule="auto"/>
        <w:ind w:left="1426" w:right="51"/>
        <w:rPr>
          <w:rFonts w:eastAsia="Californian FB" w:cstheme="minorHAnsi"/>
          <w:color w:val="000000"/>
          <w:sz w:val="24"/>
          <w:szCs w:val="24"/>
        </w:rPr>
      </w:pPr>
      <w:r w:rsidRPr="00EB0CC4">
        <w:rPr>
          <w:rFonts w:eastAsia="Californian FB" w:cstheme="minorHAnsi"/>
          <w:color w:val="000000"/>
          <w:sz w:val="24"/>
          <w:szCs w:val="24"/>
        </w:rPr>
        <w:t xml:space="preserve">All children occasionally get their clothes wet or have a toileting accident. Whenever this occurs, it is best to change the child into an extra set of clothing provided by the family. Your child’s teacher will request that you bring a complete change of clothing, including underwear, to be kept at school and replenished as needed. Due to health reasons, if a child soils their underwear, it may be thrown away. Please be sure to clearly label all items of clothing.  </w:t>
      </w:r>
    </w:p>
    <w:p w14:paraId="42680E02" w14:textId="77777777" w:rsidR="00EB0CC4" w:rsidRPr="00EB0CC4" w:rsidRDefault="00EB0CC4" w:rsidP="00EB0CC4">
      <w:pPr>
        <w:spacing w:line="256" w:lineRule="auto"/>
        <w:ind w:left="19"/>
        <w:rPr>
          <w:rFonts w:eastAsia="Californian FB" w:cstheme="minorHAnsi"/>
          <w:color w:val="000000"/>
          <w:sz w:val="24"/>
          <w:szCs w:val="24"/>
        </w:rPr>
      </w:pPr>
      <w:r w:rsidRPr="00EB0CC4">
        <w:rPr>
          <w:rFonts w:eastAsia="Californian FB" w:cstheme="minorHAnsi"/>
          <w:color w:val="000000"/>
          <w:sz w:val="24"/>
          <w:szCs w:val="24"/>
        </w:rPr>
        <w:t xml:space="preserve"> </w:t>
      </w:r>
    </w:p>
    <w:p w14:paraId="2CEE324D" w14:textId="32C0BBBE" w:rsidR="00EB0CC4" w:rsidRPr="00EB0CC4" w:rsidRDefault="00EB0CC4" w:rsidP="00DD13F3">
      <w:pPr>
        <w:keepNext/>
        <w:keepLines/>
        <w:spacing w:after="10" w:line="247" w:lineRule="auto"/>
        <w:ind w:left="14" w:firstLine="706"/>
        <w:outlineLvl w:val="0"/>
        <w:rPr>
          <w:rFonts w:eastAsia="Californian FB" w:cstheme="minorHAnsi"/>
          <w:b/>
          <w:color w:val="000000"/>
          <w:sz w:val="24"/>
          <w:szCs w:val="24"/>
          <w:u w:color="000000"/>
        </w:rPr>
      </w:pPr>
      <w:r w:rsidRPr="00EB0CC4">
        <w:rPr>
          <w:rFonts w:eastAsia="Californian FB" w:cstheme="minorHAnsi"/>
          <w:b/>
          <w:color w:val="000000"/>
          <w:sz w:val="24"/>
          <w:szCs w:val="24"/>
          <w:u w:color="000000"/>
        </w:rPr>
        <w:t>Nap/Rest Time</w:t>
      </w:r>
    </w:p>
    <w:p w14:paraId="490C8A11" w14:textId="1BB6F737" w:rsidR="00EB0CC4" w:rsidRPr="00EB0CC4" w:rsidRDefault="00EB0CC4" w:rsidP="00DD13F3">
      <w:pPr>
        <w:spacing w:after="4" w:line="247" w:lineRule="auto"/>
        <w:ind w:left="1426" w:right="51"/>
        <w:rPr>
          <w:rFonts w:eastAsia="Californian FB" w:cstheme="minorHAnsi"/>
          <w:color w:val="000000"/>
          <w:sz w:val="24"/>
          <w:szCs w:val="24"/>
        </w:rPr>
      </w:pPr>
      <w:r w:rsidRPr="00EB0CC4">
        <w:rPr>
          <w:rFonts w:eastAsia="Californian FB" w:cstheme="minorHAnsi"/>
          <w:color w:val="000000"/>
          <w:sz w:val="24"/>
          <w:szCs w:val="24"/>
        </w:rPr>
        <w:t xml:space="preserve">Ohio Department of Job and Family Services requires that all children staying for the full day be provided a regularly scheduled nap or resting time. Children will not be forced to sleep but may be encouraged to lie quietly for a period. The length of time a child should have to remain resting varies from child to child. There is no hard and fast rule regarding the maximum amount of time a child should have to remain resting. Children should be </w:t>
      </w:r>
      <w:r w:rsidR="00AC2D37" w:rsidRPr="00EB0CC4">
        <w:rPr>
          <w:rFonts w:eastAsia="Californian FB" w:cstheme="minorHAnsi"/>
          <w:color w:val="000000"/>
          <w:sz w:val="24"/>
          <w:szCs w:val="24"/>
        </w:rPr>
        <w:t>provided with</w:t>
      </w:r>
      <w:r w:rsidRPr="00EB0CC4">
        <w:rPr>
          <w:rFonts w:eastAsia="Californian FB" w:cstheme="minorHAnsi"/>
          <w:color w:val="000000"/>
          <w:sz w:val="24"/>
          <w:szCs w:val="24"/>
        </w:rPr>
        <w:t xml:space="preserve"> alternative quiet activities if unable to rest. </w:t>
      </w:r>
    </w:p>
    <w:p w14:paraId="01197CB4" w14:textId="77777777" w:rsidR="00EB0CC4" w:rsidRPr="00EB0CC4" w:rsidRDefault="00EB0CC4" w:rsidP="00EB0CC4">
      <w:pPr>
        <w:spacing w:line="256" w:lineRule="auto"/>
        <w:ind w:left="19"/>
        <w:rPr>
          <w:rFonts w:eastAsia="Californian FB" w:cstheme="minorHAnsi"/>
          <w:color w:val="000000"/>
          <w:sz w:val="24"/>
          <w:szCs w:val="24"/>
        </w:rPr>
      </w:pPr>
      <w:r w:rsidRPr="00EB0CC4">
        <w:rPr>
          <w:rFonts w:eastAsia="Californian FB" w:cstheme="minorHAnsi"/>
          <w:color w:val="000000"/>
          <w:sz w:val="24"/>
          <w:szCs w:val="24"/>
        </w:rPr>
        <w:t xml:space="preserve"> </w:t>
      </w:r>
    </w:p>
    <w:p w14:paraId="14BB299D" w14:textId="77777777" w:rsidR="00DD13F3" w:rsidRDefault="00DD13F3" w:rsidP="00EB0CC4">
      <w:pPr>
        <w:spacing w:after="4" w:line="247" w:lineRule="auto"/>
        <w:ind w:left="14" w:right="51" w:hanging="10"/>
        <w:rPr>
          <w:rFonts w:eastAsia="Californian FB" w:cstheme="minorHAnsi"/>
          <w:color w:val="000000"/>
          <w:sz w:val="24"/>
          <w:szCs w:val="24"/>
        </w:rPr>
      </w:pPr>
    </w:p>
    <w:p w14:paraId="697C076C" w14:textId="7992E818" w:rsidR="00DD13F3" w:rsidRPr="00EB0CC4" w:rsidRDefault="00DD13F3" w:rsidP="00DD13F3">
      <w:pPr>
        <w:keepNext/>
        <w:keepLines/>
        <w:spacing w:after="10" w:line="247" w:lineRule="auto"/>
        <w:ind w:left="14" w:firstLine="706"/>
        <w:outlineLvl w:val="0"/>
        <w:rPr>
          <w:rFonts w:eastAsia="Californian FB" w:cstheme="minorHAnsi"/>
          <w:b/>
          <w:color w:val="000000"/>
          <w:sz w:val="24"/>
          <w:szCs w:val="24"/>
          <w:u w:color="000000"/>
        </w:rPr>
      </w:pPr>
      <w:r w:rsidRPr="00EB0CC4">
        <w:rPr>
          <w:rFonts w:eastAsia="Californian FB" w:cstheme="minorHAnsi"/>
          <w:b/>
          <w:color w:val="000000"/>
          <w:sz w:val="24"/>
          <w:szCs w:val="24"/>
          <w:u w:color="000000"/>
        </w:rPr>
        <w:lastRenderedPageBreak/>
        <w:t>Nap/Rest Time</w:t>
      </w:r>
      <w:r>
        <w:rPr>
          <w:rFonts w:eastAsia="Californian FB" w:cstheme="minorHAnsi"/>
          <w:b/>
          <w:color w:val="000000"/>
          <w:sz w:val="24"/>
          <w:szCs w:val="24"/>
          <w:u w:color="000000"/>
        </w:rPr>
        <w:t xml:space="preserve"> (Continued)</w:t>
      </w:r>
      <w:r w:rsidRPr="00EB0CC4">
        <w:rPr>
          <w:rFonts w:eastAsia="Californian FB" w:cstheme="minorHAnsi"/>
          <w:b/>
          <w:color w:val="000000"/>
          <w:sz w:val="24"/>
          <w:szCs w:val="24"/>
          <w:u w:color="000000"/>
        </w:rPr>
        <w:t xml:space="preserve"> </w:t>
      </w:r>
    </w:p>
    <w:p w14:paraId="0EC475CB" w14:textId="2857D816" w:rsidR="00EB0CC4" w:rsidRDefault="005F4005" w:rsidP="00A93376">
      <w:pPr>
        <w:spacing w:after="4" w:line="247" w:lineRule="auto"/>
        <w:ind w:left="1426" w:right="51"/>
        <w:rPr>
          <w:rFonts w:eastAsia="Californian FB" w:cstheme="minorHAnsi"/>
          <w:color w:val="000000"/>
          <w:sz w:val="24"/>
          <w:szCs w:val="24"/>
        </w:rPr>
      </w:pPr>
      <w:r>
        <w:rPr>
          <w:rFonts w:eastAsia="Californian FB" w:cstheme="minorHAnsi"/>
          <w:color w:val="000000"/>
          <w:sz w:val="24"/>
          <w:szCs w:val="24"/>
        </w:rPr>
        <w:t>Preschool children</w:t>
      </w:r>
      <w:r w:rsidR="00EB0CC4" w:rsidRPr="00EB0CC4">
        <w:rPr>
          <w:rFonts w:eastAsia="Californian FB" w:cstheme="minorHAnsi"/>
          <w:color w:val="000000"/>
          <w:sz w:val="24"/>
          <w:szCs w:val="24"/>
        </w:rPr>
        <w:t xml:space="preserve"> will need to have a crib</w:t>
      </w:r>
      <w:r w:rsidR="00FA4FEB">
        <w:rPr>
          <w:rFonts w:eastAsia="Californian FB" w:cstheme="minorHAnsi"/>
          <w:color w:val="000000"/>
          <w:sz w:val="24"/>
          <w:szCs w:val="24"/>
        </w:rPr>
        <w:t xml:space="preserve"> </w:t>
      </w:r>
      <w:r w:rsidR="00EB0CC4" w:rsidRPr="00EB0CC4">
        <w:rPr>
          <w:rFonts w:eastAsia="Californian FB" w:cstheme="minorHAnsi"/>
          <w:color w:val="000000"/>
          <w:sz w:val="24"/>
          <w:szCs w:val="24"/>
        </w:rPr>
        <w:t>sheet</w:t>
      </w:r>
      <w:r w:rsidR="00FA4FEB">
        <w:rPr>
          <w:rFonts w:eastAsia="Californian FB" w:cstheme="minorHAnsi"/>
          <w:color w:val="000000"/>
          <w:sz w:val="24"/>
          <w:szCs w:val="24"/>
        </w:rPr>
        <w:t xml:space="preserve">/blanket </w:t>
      </w:r>
      <w:r w:rsidR="00EB0CC4" w:rsidRPr="00EB0CC4">
        <w:rPr>
          <w:rFonts w:eastAsia="Californian FB" w:cstheme="minorHAnsi"/>
          <w:color w:val="000000"/>
          <w:sz w:val="24"/>
          <w:szCs w:val="24"/>
        </w:rPr>
        <w:t>for nap time.</w:t>
      </w:r>
      <w:r w:rsidR="00FA4FEB">
        <w:rPr>
          <w:rFonts w:eastAsia="Californian FB" w:cstheme="minorHAnsi"/>
          <w:color w:val="000000"/>
          <w:sz w:val="24"/>
          <w:szCs w:val="24"/>
        </w:rPr>
        <w:t xml:space="preserve">  Rosewood will provide a pillow.</w:t>
      </w:r>
      <w:r w:rsidR="00EB0CC4" w:rsidRPr="00EB0CC4">
        <w:rPr>
          <w:rFonts w:eastAsia="Californian FB" w:cstheme="minorHAnsi"/>
          <w:color w:val="000000"/>
          <w:sz w:val="24"/>
          <w:szCs w:val="24"/>
        </w:rPr>
        <w:t xml:space="preserve"> </w:t>
      </w:r>
      <w:r w:rsidR="00FA4FEB">
        <w:rPr>
          <w:rFonts w:eastAsia="Californian FB" w:cstheme="minorHAnsi"/>
          <w:color w:val="000000"/>
          <w:sz w:val="24"/>
          <w:szCs w:val="24"/>
        </w:rPr>
        <w:t>Please make sure to</w:t>
      </w:r>
      <w:r w:rsidR="00EB0CC4" w:rsidRPr="00EB0CC4">
        <w:rPr>
          <w:rFonts w:eastAsia="Californian FB" w:cstheme="minorHAnsi"/>
          <w:color w:val="000000"/>
          <w:sz w:val="24"/>
          <w:szCs w:val="24"/>
        </w:rPr>
        <w:t xml:space="preserve"> clearly mark</w:t>
      </w:r>
      <w:r w:rsidR="00A93376">
        <w:rPr>
          <w:rFonts w:eastAsia="Californian FB" w:cstheme="minorHAnsi"/>
          <w:color w:val="000000"/>
          <w:sz w:val="24"/>
          <w:szCs w:val="24"/>
        </w:rPr>
        <w:t xml:space="preserve"> the crib </w:t>
      </w:r>
      <w:r w:rsidR="00FA4FEB">
        <w:rPr>
          <w:rFonts w:eastAsia="Californian FB" w:cstheme="minorHAnsi"/>
          <w:color w:val="000000"/>
          <w:sz w:val="24"/>
          <w:szCs w:val="24"/>
        </w:rPr>
        <w:t>sheet</w:t>
      </w:r>
      <w:r w:rsidR="00A93376">
        <w:rPr>
          <w:rFonts w:eastAsia="Californian FB" w:cstheme="minorHAnsi"/>
          <w:color w:val="000000"/>
          <w:sz w:val="24"/>
          <w:szCs w:val="24"/>
        </w:rPr>
        <w:t>/blanket</w:t>
      </w:r>
      <w:r w:rsidR="00EB0CC4" w:rsidRPr="00EB0CC4">
        <w:rPr>
          <w:rFonts w:eastAsia="Californian FB" w:cstheme="minorHAnsi"/>
          <w:color w:val="000000"/>
          <w:sz w:val="24"/>
          <w:szCs w:val="24"/>
        </w:rPr>
        <w:t xml:space="preserve"> with your child’s name. These items will be sent home weekly to be laundered and must be returned the following week</w:t>
      </w:r>
      <w:r w:rsidR="00A93376">
        <w:rPr>
          <w:rFonts w:eastAsia="Californian FB" w:cstheme="minorHAnsi"/>
          <w:color w:val="000000"/>
          <w:sz w:val="24"/>
          <w:szCs w:val="24"/>
        </w:rPr>
        <w:t>.</w:t>
      </w:r>
    </w:p>
    <w:p w14:paraId="777A6158" w14:textId="77777777" w:rsidR="00A93376" w:rsidRDefault="00A93376" w:rsidP="00A93376">
      <w:pPr>
        <w:spacing w:after="4" w:line="247" w:lineRule="auto"/>
        <w:ind w:left="1426" w:right="51"/>
      </w:pPr>
    </w:p>
    <w:p w14:paraId="2D481FC0" w14:textId="77777777" w:rsidR="00DD13F3" w:rsidRPr="00DD13F3" w:rsidRDefault="00DD13F3" w:rsidP="00DD13F3">
      <w:pPr>
        <w:pStyle w:val="Heading1"/>
        <w:ind w:left="14" w:firstLine="706"/>
        <w:rPr>
          <w:rFonts w:asciiTheme="minorHAnsi" w:hAnsiTheme="minorHAnsi" w:cstheme="minorHAnsi"/>
          <w:szCs w:val="24"/>
          <w:u w:val="none"/>
        </w:rPr>
      </w:pPr>
      <w:r w:rsidRPr="00DD13F3">
        <w:rPr>
          <w:rFonts w:asciiTheme="minorHAnsi" w:hAnsiTheme="minorHAnsi" w:cstheme="minorHAnsi"/>
          <w:szCs w:val="24"/>
          <w:u w:val="none"/>
        </w:rPr>
        <w:t xml:space="preserve">Multimedia </w:t>
      </w:r>
    </w:p>
    <w:p w14:paraId="42F6CEF5" w14:textId="6873F90A" w:rsidR="00DD13F3" w:rsidRPr="00DD13F3" w:rsidRDefault="00DD13F3" w:rsidP="00DD13F3">
      <w:pPr>
        <w:ind w:left="1426" w:right="51"/>
        <w:rPr>
          <w:sz w:val="24"/>
          <w:szCs w:val="24"/>
        </w:rPr>
      </w:pPr>
      <w:r w:rsidRPr="00DD13F3">
        <w:rPr>
          <w:sz w:val="24"/>
          <w:szCs w:val="24"/>
        </w:rPr>
        <w:t xml:space="preserve">The use of multimedia in our program is an extension of the teaching and learning that takes place in our classrooms. Teachers may select movie, television, and computer game titles based on themes. Children are not required to view part or </w:t>
      </w:r>
      <w:proofErr w:type="gramStart"/>
      <w:r w:rsidR="00AC2D37" w:rsidRPr="00DD13F3">
        <w:rPr>
          <w:sz w:val="24"/>
          <w:szCs w:val="24"/>
        </w:rPr>
        <w:t>all</w:t>
      </w:r>
      <w:proofErr w:type="gramEnd"/>
      <w:r w:rsidRPr="00DD13F3">
        <w:rPr>
          <w:sz w:val="24"/>
          <w:szCs w:val="24"/>
        </w:rPr>
        <w:t xml:space="preserve"> a video or show, or to play the computer games. Instead, the activity is offered as one of several centers. All multimedia must have a rating of “G” or “E” and must possess an educational theme. Children are limited to a specified amount of time per week they may use or view multimedia. </w:t>
      </w:r>
    </w:p>
    <w:p w14:paraId="116E6E6A" w14:textId="77777777" w:rsidR="00DD13F3" w:rsidRPr="00DD13F3" w:rsidRDefault="00DD13F3" w:rsidP="00DD13F3">
      <w:pPr>
        <w:spacing w:line="256" w:lineRule="auto"/>
        <w:ind w:left="19"/>
        <w:rPr>
          <w:sz w:val="24"/>
          <w:szCs w:val="24"/>
        </w:rPr>
      </w:pPr>
      <w:r w:rsidRPr="00DD13F3">
        <w:rPr>
          <w:sz w:val="24"/>
          <w:szCs w:val="24"/>
        </w:rPr>
        <w:t xml:space="preserve"> </w:t>
      </w:r>
    </w:p>
    <w:p w14:paraId="548E9114" w14:textId="434337FE" w:rsidR="00DD13F3" w:rsidRPr="00DD13F3" w:rsidRDefault="00DD13F3" w:rsidP="00DD13F3">
      <w:pPr>
        <w:pStyle w:val="Heading1"/>
        <w:ind w:left="14" w:firstLine="706"/>
        <w:rPr>
          <w:rFonts w:asciiTheme="minorHAnsi" w:hAnsiTheme="minorHAnsi" w:cstheme="minorHAnsi"/>
          <w:szCs w:val="24"/>
          <w:u w:val="none"/>
        </w:rPr>
      </w:pPr>
      <w:r w:rsidRPr="00DD13F3">
        <w:rPr>
          <w:rFonts w:asciiTheme="minorHAnsi" w:hAnsiTheme="minorHAnsi" w:cstheme="minorHAnsi"/>
          <w:szCs w:val="24"/>
          <w:u w:val="none"/>
        </w:rPr>
        <w:t xml:space="preserve">Weapons/Violent Play </w:t>
      </w:r>
    </w:p>
    <w:p w14:paraId="7C608B6C" w14:textId="3AA87BE0" w:rsidR="00DD13F3" w:rsidRPr="00DD13F3" w:rsidRDefault="00DD13F3" w:rsidP="00DD13F3">
      <w:pPr>
        <w:ind w:left="1426" w:right="51"/>
        <w:rPr>
          <w:sz w:val="24"/>
          <w:szCs w:val="24"/>
        </w:rPr>
      </w:pPr>
      <w:r w:rsidRPr="00DD13F3">
        <w:rPr>
          <w:sz w:val="24"/>
          <w:szCs w:val="24"/>
        </w:rPr>
        <w:t xml:space="preserve">There is a policy of allowing no weapon play at Rosewood. Children are not permitted to play with weapons of any type or size or to pretend that other items are weapons, including fingers, hands, or blocks. Redirection will be used when a child is engaging in </w:t>
      </w:r>
      <w:r w:rsidR="00AC2D37" w:rsidRPr="00DD13F3">
        <w:rPr>
          <w:sz w:val="24"/>
          <w:szCs w:val="24"/>
        </w:rPr>
        <w:t>weapons</w:t>
      </w:r>
      <w:r w:rsidRPr="00DD13F3">
        <w:rPr>
          <w:sz w:val="24"/>
          <w:szCs w:val="24"/>
        </w:rPr>
        <w:t xml:space="preserve"> or violent play. If a child brings a weapon to Rosewood, the weapon will be placed out of sight and sent home the same day with a note explaining the policy about weapons. </w:t>
      </w:r>
    </w:p>
    <w:p w14:paraId="06289EA1" w14:textId="77777777" w:rsidR="00DD13F3" w:rsidRPr="00DD13F3" w:rsidRDefault="00DD13F3" w:rsidP="00DD13F3">
      <w:pPr>
        <w:ind w:left="1426" w:right="51"/>
        <w:rPr>
          <w:sz w:val="24"/>
          <w:szCs w:val="24"/>
        </w:rPr>
      </w:pPr>
    </w:p>
    <w:p w14:paraId="1ED1A24D" w14:textId="77777777" w:rsidR="00DD13F3" w:rsidRPr="00DD13F3" w:rsidRDefault="00DD13F3" w:rsidP="00DD13F3">
      <w:pPr>
        <w:ind w:left="1426" w:right="51"/>
        <w:rPr>
          <w:sz w:val="24"/>
          <w:szCs w:val="24"/>
        </w:rPr>
      </w:pPr>
      <w:r w:rsidRPr="00DD13F3">
        <w:rPr>
          <w:sz w:val="24"/>
          <w:szCs w:val="24"/>
        </w:rPr>
        <w:t xml:space="preserve">Competitive behavior is minimized in our programs. In young children, competition often increases negative behavior and decreases acceptance of others. Bullying is not considered acceptable behavior; all efforts will be made to guide children in finding appropriate ways to interact with others. </w:t>
      </w:r>
    </w:p>
    <w:p w14:paraId="6B4C2562" w14:textId="77777777" w:rsidR="00DD13F3" w:rsidRPr="00DD13F3" w:rsidRDefault="00DD13F3" w:rsidP="00DD13F3">
      <w:pPr>
        <w:spacing w:line="256" w:lineRule="auto"/>
        <w:ind w:left="19"/>
        <w:rPr>
          <w:sz w:val="24"/>
          <w:szCs w:val="24"/>
        </w:rPr>
      </w:pPr>
      <w:r w:rsidRPr="00DD13F3">
        <w:rPr>
          <w:sz w:val="24"/>
          <w:szCs w:val="24"/>
        </w:rPr>
        <w:t xml:space="preserve"> </w:t>
      </w:r>
    </w:p>
    <w:p w14:paraId="63431065" w14:textId="77777777" w:rsidR="00DD13F3" w:rsidRPr="00DD13F3" w:rsidRDefault="00DD13F3" w:rsidP="00DD13F3">
      <w:pPr>
        <w:pStyle w:val="Heading1"/>
        <w:ind w:left="14" w:firstLine="706"/>
        <w:rPr>
          <w:rFonts w:asciiTheme="minorHAnsi" w:hAnsiTheme="minorHAnsi" w:cstheme="minorHAnsi"/>
          <w:szCs w:val="24"/>
          <w:u w:val="none"/>
        </w:rPr>
      </w:pPr>
      <w:bookmarkStart w:id="2" w:name="_Hlk121148766"/>
      <w:r w:rsidRPr="00DD13F3">
        <w:rPr>
          <w:rFonts w:asciiTheme="minorHAnsi" w:hAnsiTheme="minorHAnsi" w:cstheme="minorHAnsi"/>
          <w:szCs w:val="24"/>
          <w:u w:val="none"/>
        </w:rPr>
        <w:t xml:space="preserve">Pets &amp; Visiting Animals </w:t>
      </w:r>
    </w:p>
    <w:bookmarkEnd w:id="2"/>
    <w:p w14:paraId="1ED8CCD5" w14:textId="573DFD55" w:rsidR="00DD13F3" w:rsidRPr="00DD13F3" w:rsidRDefault="00DD13F3" w:rsidP="00DD13F3">
      <w:pPr>
        <w:ind w:left="1426" w:right="51"/>
        <w:rPr>
          <w:sz w:val="24"/>
          <w:szCs w:val="24"/>
        </w:rPr>
      </w:pPr>
      <w:r w:rsidRPr="00DD13F3">
        <w:rPr>
          <w:sz w:val="24"/>
          <w:szCs w:val="24"/>
        </w:rPr>
        <w:t xml:space="preserve">Staff may introduce a pet to visit the classroom. Pets/visiting animals that are brought into the classroom must be carefully considered for their temperament, health risk, and appropriateness for young children. </w:t>
      </w:r>
    </w:p>
    <w:p w14:paraId="6E8DB2E4" w14:textId="4D14B509" w:rsidR="00DD13F3" w:rsidRDefault="00DD13F3" w:rsidP="00DD13F3">
      <w:pPr>
        <w:ind w:right="51"/>
        <w:rPr>
          <w:sz w:val="24"/>
          <w:szCs w:val="24"/>
        </w:rPr>
      </w:pPr>
    </w:p>
    <w:p w14:paraId="7E36CE8F" w14:textId="1EDF60D9" w:rsidR="00DD13F3" w:rsidRPr="00DD13F3" w:rsidRDefault="00DD13F3" w:rsidP="00DD13F3">
      <w:pPr>
        <w:ind w:left="1426" w:right="51"/>
        <w:rPr>
          <w:sz w:val="24"/>
          <w:szCs w:val="24"/>
        </w:rPr>
      </w:pPr>
      <w:r w:rsidRPr="00DD13F3">
        <w:rPr>
          <w:sz w:val="24"/>
          <w:szCs w:val="24"/>
        </w:rPr>
        <w:t xml:space="preserve">No animal may be brought into Rosewood without first notifying and receiving permission from the Director/Assistant Director. Once </w:t>
      </w:r>
      <w:r w:rsidR="00AC2D37" w:rsidRPr="00DD13F3">
        <w:rPr>
          <w:sz w:val="24"/>
          <w:szCs w:val="24"/>
        </w:rPr>
        <w:t>approved,</w:t>
      </w:r>
      <w:r w:rsidRPr="00DD13F3">
        <w:rPr>
          <w:sz w:val="24"/>
          <w:szCs w:val="24"/>
        </w:rPr>
        <w:t xml:space="preserve"> pets/visiting animals must have documentation from a licensed veterinarian or animal shelter to show that the animal is fully immunized and that the animal is suitable for contact with children. </w:t>
      </w:r>
    </w:p>
    <w:p w14:paraId="5597B493" w14:textId="77777777" w:rsidR="00A93376" w:rsidRDefault="00A93376" w:rsidP="00DD13F3">
      <w:pPr>
        <w:pStyle w:val="Heading1"/>
        <w:ind w:left="14"/>
        <w:rPr>
          <w:rFonts w:asciiTheme="minorHAnsi" w:hAnsiTheme="minorHAnsi" w:cstheme="minorHAnsi"/>
          <w:u w:val="none"/>
        </w:rPr>
      </w:pPr>
    </w:p>
    <w:p w14:paraId="56BB656B" w14:textId="5C1CBD51" w:rsidR="00DD13F3" w:rsidRPr="00DD13F3" w:rsidRDefault="00DD13F3" w:rsidP="00DD13F3">
      <w:pPr>
        <w:pStyle w:val="Heading1"/>
        <w:ind w:left="14"/>
        <w:rPr>
          <w:rFonts w:asciiTheme="minorHAnsi" w:hAnsiTheme="minorHAnsi" w:cstheme="minorHAnsi"/>
          <w:u w:val="none"/>
        </w:rPr>
      </w:pPr>
      <w:r w:rsidRPr="00DD13F3">
        <w:rPr>
          <w:rFonts w:asciiTheme="minorHAnsi" w:hAnsiTheme="minorHAnsi" w:cstheme="minorHAnsi"/>
          <w:u w:val="none"/>
        </w:rPr>
        <w:tab/>
      </w:r>
      <w:r>
        <w:rPr>
          <w:rFonts w:asciiTheme="minorHAnsi" w:hAnsiTheme="minorHAnsi" w:cstheme="minorHAnsi"/>
          <w:u w:val="none"/>
        </w:rPr>
        <w:tab/>
      </w:r>
      <w:r w:rsidRPr="00DD13F3">
        <w:rPr>
          <w:rFonts w:asciiTheme="minorHAnsi" w:hAnsiTheme="minorHAnsi" w:cstheme="minorHAnsi"/>
          <w:u w:val="none"/>
        </w:rPr>
        <w:t xml:space="preserve">Assessments </w:t>
      </w:r>
    </w:p>
    <w:p w14:paraId="46D4C67E" w14:textId="3D8B76E0" w:rsidR="00DD13F3" w:rsidRDefault="00DD13F3" w:rsidP="00DD13F3">
      <w:pPr>
        <w:spacing w:line="240" w:lineRule="auto"/>
        <w:ind w:left="1421" w:right="40"/>
        <w:rPr>
          <w:sz w:val="24"/>
          <w:szCs w:val="24"/>
        </w:rPr>
      </w:pPr>
      <w:r w:rsidRPr="00DD13F3">
        <w:rPr>
          <w:sz w:val="24"/>
          <w:szCs w:val="24"/>
        </w:rPr>
        <w:t xml:space="preserve">Assessment </w:t>
      </w:r>
      <w:r w:rsidR="00194D32" w:rsidRPr="00DD13F3">
        <w:rPr>
          <w:sz w:val="24"/>
          <w:szCs w:val="24"/>
        </w:rPr>
        <w:t>Toolbox</w:t>
      </w:r>
      <w:r w:rsidRPr="00DD13F3">
        <w:rPr>
          <w:sz w:val="24"/>
          <w:szCs w:val="24"/>
        </w:rPr>
        <w:t xml:space="preserve">, </w:t>
      </w:r>
      <w:r w:rsidR="00A93376">
        <w:rPr>
          <w:sz w:val="24"/>
          <w:szCs w:val="24"/>
        </w:rPr>
        <w:t xml:space="preserve">IGE, </w:t>
      </w:r>
      <w:r w:rsidRPr="00DD13F3">
        <w:rPr>
          <w:sz w:val="24"/>
          <w:szCs w:val="24"/>
        </w:rPr>
        <w:t>Excelligence Learning Corporation</w:t>
      </w:r>
      <w:r w:rsidR="00A93376">
        <w:rPr>
          <w:sz w:val="24"/>
          <w:szCs w:val="24"/>
        </w:rPr>
        <w:t xml:space="preserve"> are</w:t>
      </w:r>
      <w:r w:rsidRPr="00DD13F3">
        <w:rPr>
          <w:sz w:val="24"/>
          <w:szCs w:val="24"/>
        </w:rPr>
        <w:t xml:space="preserve"> the assessment tool</w:t>
      </w:r>
      <w:r w:rsidR="00A93376">
        <w:rPr>
          <w:sz w:val="24"/>
          <w:szCs w:val="24"/>
        </w:rPr>
        <w:t>s</w:t>
      </w:r>
      <w:r w:rsidRPr="00DD13F3">
        <w:rPr>
          <w:sz w:val="24"/>
          <w:szCs w:val="24"/>
        </w:rPr>
        <w:t xml:space="preserve"> used by the programs to evaluate and track each child’s individual development during their time at Rosewood. It is an ongoing assessment system, meaning that teachers are continually watching, observing, and documenting each child’s development. The same tool is used from K2-Pre-K, to allow a more complete picture of your child’s development. By tracking a child’s development, our teachers can plan activities that are appropriate for each child’s development abilities.  </w:t>
      </w:r>
    </w:p>
    <w:p w14:paraId="6E2EA038" w14:textId="7CB5002D" w:rsidR="00DD13F3" w:rsidRPr="00DD13F3" w:rsidRDefault="00DD13F3" w:rsidP="00DD13F3">
      <w:pPr>
        <w:spacing w:line="240" w:lineRule="auto"/>
        <w:ind w:left="1421" w:right="40"/>
        <w:rPr>
          <w:sz w:val="24"/>
          <w:szCs w:val="24"/>
        </w:rPr>
      </w:pPr>
      <w:r w:rsidRPr="00DD13F3">
        <w:rPr>
          <w:sz w:val="24"/>
          <w:szCs w:val="24"/>
        </w:rPr>
        <w:t>*</w:t>
      </w:r>
      <w:r w:rsidRPr="00DD13F3">
        <w:rPr>
          <w:i/>
          <w:sz w:val="24"/>
          <w:szCs w:val="24"/>
        </w:rPr>
        <w:t>We currently do not report assessment data to ODJFS.</w:t>
      </w:r>
      <w:r w:rsidRPr="00DD13F3">
        <w:rPr>
          <w:sz w:val="24"/>
          <w:szCs w:val="24"/>
        </w:rPr>
        <w:t xml:space="preserve"> </w:t>
      </w:r>
    </w:p>
    <w:p w14:paraId="0DC58932" w14:textId="77777777" w:rsidR="00DD13F3" w:rsidRPr="00DD13F3" w:rsidRDefault="00DD13F3" w:rsidP="00DD13F3">
      <w:pPr>
        <w:spacing w:line="256" w:lineRule="auto"/>
        <w:ind w:left="19"/>
        <w:rPr>
          <w:sz w:val="24"/>
          <w:szCs w:val="24"/>
        </w:rPr>
      </w:pPr>
      <w:r w:rsidRPr="00DD13F3">
        <w:rPr>
          <w:b/>
          <w:sz w:val="24"/>
          <w:szCs w:val="24"/>
        </w:rPr>
        <w:t xml:space="preserve"> </w:t>
      </w:r>
    </w:p>
    <w:p w14:paraId="6349BBBC" w14:textId="77777777" w:rsidR="00DD13F3" w:rsidRDefault="00DD13F3" w:rsidP="00DD13F3">
      <w:pPr>
        <w:ind w:left="715" w:right="51" w:firstLine="706"/>
        <w:rPr>
          <w:sz w:val="24"/>
          <w:szCs w:val="24"/>
        </w:rPr>
      </w:pPr>
      <w:r w:rsidRPr="00DD13F3">
        <w:rPr>
          <w:b/>
          <w:sz w:val="24"/>
          <w:szCs w:val="24"/>
        </w:rPr>
        <w:t>Parent-Teacher Conferences</w:t>
      </w:r>
      <w:r w:rsidRPr="00DD13F3">
        <w:rPr>
          <w:sz w:val="24"/>
          <w:szCs w:val="24"/>
        </w:rPr>
        <w:t xml:space="preserve"> </w:t>
      </w:r>
    </w:p>
    <w:p w14:paraId="6E2CF896" w14:textId="35A3B4F7" w:rsidR="00DD13F3" w:rsidRPr="00DD13F3" w:rsidRDefault="00DD13F3" w:rsidP="00DD13F3">
      <w:pPr>
        <w:ind w:left="1426" w:right="51"/>
        <w:rPr>
          <w:sz w:val="24"/>
          <w:szCs w:val="24"/>
        </w:rPr>
      </w:pPr>
      <w:r w:rsidRPr="00DD13F3">
        <w:rPr>
          <w:sz w:val="24"/>
          <w:szCs w:val="24"/>
        </w:rPr>
        <w:t xml:space="preserve">Parent-teacher conferences will typically be held </w:t>
      </w:r>
      <w:r w:rsidR="00A93376">
        <w:rPr>
          <w:sz w:val="24"/>
          <w:szCs w:val="24"/>
        </w:rPr>
        <w:t xml:space="preserve">once </w:t>
      </w:r>
      <w:r w:rsidRPr="00DD13F3">
        <w:rPr>
          <w:sz w:val="24"/>
          <w:szCs w:val="24"/>
        </w:rPr>
        <w:t xml:space="preserve">per year, as well as each time your child transitions classrooms. The goal of the parent-teacher conference is to gain insight into the child’s development and any goals you may have for your child will be discussed. Parents are encouraged to request conferences whenever they feel it necessary. </w:t>
      </w:r>
    </w:p>
    <w:p w14:paraId="4E497FE3" w14:textId="77777777" w:rsidR="00DD13F3" w:rsidRPr="00DD13F3" w:rsidRDefault="00DD13F3" w:rsidP="00DD13F3">
      <w:pPr>
        <w:spacing w:line="256" w:lineRule="auto"/>
        <w:ind w:left="19"/>
        <w:rPr>
          <w:sz w:val="24"/>
          <w:szCs w:val="24"/>
        </w:rPr>
      </w:pPr>
      <w:r w:rsidRPr="00DD13F3">
        <w:rPr>
          <w:b/>
          <w:sz w:val="24"/>
          <w:szCs w:val="24"/>
        </w:rPr>
        <w:t xml:space="preserve"> </w:t>
      </w:r>
    </w:p>
    <w:p w14:paraId="1B2EC6CF" w14:textId="497E3C70" w:rsidR="00DD13F3" w:rsidRPr="00DD13F3" w:rsidRDefault="00DD13F3" w:rsidP="00DD13F3">
      <w:pPr>
        <w:pStyle w:val="Heading1"/>
        <w:ind w:left="14"/>
        <w:rPr>
          <w:rFonts w:asciiTheme="minorHAnsi" w:hAnsiTheme="minorHAnsi" w:cstheme="minorHAnsi"/>
          <w:szCs w:val="24"/>
          <w:u w:val="none"/>
        </w:rPr>
      </w:pPr>
      <w:r w:rsidRPr="00DD13F3">
        <w:rPr>
          <w:rFonts w:asciiTheme="minorHAnsi" w:hAnsiTheme="minorHAnsi" w:cstheme="minorHAnsi"/>
          <w:szCs w:val="24"/>
        </w:rPr>
        <w:tab/>
      </w:r>
      <w:r>
        <w:rPr>
          <w:rFonts w:asciiTheme="minorHAnsi" w:hAnsiTheme="minorHAnsi" w:cstheme="minorHAnsi"/>
          <w:szCs w:val="24"/>
          <w:u w:val="none"/>
        </w:rPr>
        <w:tab/>
      </w:r>
      <w:bookmarkStart w:id="3" w:name="_Hlk121149020"/>
      <w:r w:rsidRPr="00DD13F3">
        <w:rPr>
          <w:rFonts w:asciiTheme="minorHAnsi" w:hAnsiTheme="minorHAnsi" w:cstheme="minorHAnsi"/>
          <w:szCs w:val="24"/>
          <w:u w:val="none"/>
        </w:rPr>
        <w:t xml:space="preserve">Field Trips </w:t>
      </w:r>
      <w:bookmarkEnd w:id="3"/>
    </w:p>
    <w:p w14:paraId="6C8DAA92" w14:textId="77777777" w:rsidR="00DD13F3" w:rsidRPr="00DD13F3" w:rsidRDefault="00DD13F3" w:rsidP="00DD13F3">
      <w:pPr>
        <w:spacing w:after="4" w:line="247" w:lineRule="auto"/>
        <w:ind w:left="1426" w:right="51"/>
        <w:rPr>
          <w:rFonts w:eastAsia="Californian FB" w:cstheme="minorHAnsi"/>
          <w:color w:val="000000"/>
          <w:sz w:val="24"/>
          <w:szCs w:val="24"/>
        </w:rPr>
      </w:pPr>
      <w:r w:rsidRPr="00DD13F3">
        <w:rPr>
          <w:rFonts w:eastAsia="Californian FB" w:cstheme="minorHAnsi"/>
          <w:color w:val="000000"/>
          <w:sz w:val="24"/>
          <w:szCs w:val="24"/>
        </w:rPr>
        <w:t xml:space="preserve">Rosewood offers a variety of experiences both away and at the center. Field trips require a “Field trip Permission Form”. Parents will be notified at least one week in advance of a trip. If you do not wish for your child to participate in a field trip, please find alternative childcare arrangements for that day, as we will not have staff available to stay behind with children not participating in the field trip. Some field trips will be designed for individual classrooms and age groups. Parents/Guardian must transport and accommodate their child. Rosewood does not currently provide transportation. </w:t>
      </w:r>
    </w:p>
    <w:p w14:paraId="165ADAA0" w14:textId="77777777" w:rsidR="00DD13F3" w:rsidRDefault="00DD13F3" w:rsidP="00DD13F3">
      <w:pPr>
        <w:spacing w:after="4" w:line="247" w:lineRule="auto"/>
        <w:ind w:left="14" w:right="51" w:hanging="10"/>
        <w:rPr>
          <w:rFonts w:eastAsia="Californian FB" w:cstheme="minorHAnsi"/>
          <w:color w:val="000000"/>
          <w:sz w:val="24"/>
          <w:szCs w:val="24"/>
        </w:rPr>
      </w:pPr>
    </w:p>
    <w:p w14:paraId="11D585CC" w14:textId="4C50D054" w:rsidR="00DD13F3" w:rsidRDefault="00DD13F3" w:rsidP="00A93376">
      <w:pPr>
        <w:spacing w:after="4" w:line="247" w:lineRule="auto"/>
        <w:ind w:left="1426" w:right="51"/>
        <w:rPr>
          <w:rFonts w:eastAsia="Californian FB" w:cstheme="minorHAnsi"/>
          <w:color w:val="000000"/>
          <w:sz w:val="24"/>
          <w:szCs w:val="24"/>
        </w:rPr>
      </w:pPr>
      <w:r w:rsidRPr="00DD13F3">
        <w:rPr>
          <w:rFonts w:eastAsia="Californian FB" w:cstheme="minorHAnsi"/>
          <w:color w:val="000000"/>
          <w:sz w:val="24"/>
          <w:szCs w:val="24"/>
        </w:rPr>
        <w:t xml:space="preserve">As a participant in our program, your child may participate in short, unannounced field trips including walks on the bike path; trips to a nearby playground; library and local businesses. Teacher-ratios are maintained always. A permission form for these types of outings must be completed at the time of enrollment. </w:t>
      </w:r>
    </w:p>
    <w:p w14:paraId="3E345278" w14:textId="784C8E1F" w:rsidR="00196E3D" w:rsidRDefault="00196E3D" w:rsidP="00196E3D">
      <w:pPr>
        <w:spacing w:after="4" w:line="247" w:lineRule="auto"/>
        <w:ind w:right="51"/>
        <w:rPr>
          <w:rFonts w:eastAsia="Californian FB" w:cstheme="minorHAnsi"/>
          <w:color w:val="000000"/>
          <w:sz w:val="24"/>
          <w:szCs w:val="24"/>
        </w:rPr>
      </w:pPr>
    </w:p>
    <w:p w14:paraId="679225B0" w14:textId="77777777" w:rsidR="00196E3D" w:rsidRPr="00196E3D" w:rsidRDefault="00196E3D" w:rsidP="00196E3D">
      <w:pPr>
        <w:keepNext/>
        <w:keepLines/>
        <w:spacing w:after="10" w:line="247" w:lineRule="auto"/>
        <w:ind w:left="14" w:firstLine="706"/>
        <w:outlineLvl w:val="0"/>
        <w:rPr>
          <w:rFonts w:eastAsia="Californian FB" w:cstheme="minorHAnsi"/>
          <w:b/>
          <w:color w:val="000000"/>
          <w:sz w:val="24"/>
          <w:szCs w:val="24"/>
          <w:u w:color="000000"/>
        </w:rPr>
      </w:pPr>
      <w:bookmarkStart w:id="4" w:name="_Hlk132964984"/>
      <w:r w:rsidRPr="00196E3D">
        <w:rPr>
          <w:rFonts w:eastAsia="Californian FB" w:cstheme="minorHAnsi"/>
          <w:b/>
          <w:color w:val="000000"/>
          <w:sz w:val="24"/>
          <w:szCs w:val="24"/>
          <w:u w:color="000000"/>
        </w:rPr>
        <w:t xml:space="preserve">Meals/Snacks </w:t>
      </w:r>
    </w:p>
    <w:bookmarkEnd w:id="4"/>
    <w:p w14:paraId="6CBCB39E" w14:textId="77777777" w:rsidR="00196E3D" w:rsidRPr="00196E3D" w:rsidRDefault="00196E3D" w:rsidP="00196E3D">
      <w:pPr>
        <w:spacing w:after="4" w:line="247" w:lineRule="auto"/>
        <w:ind w:left="1426" w:right="51"/>
        <w:rPr>
          <w:rFonts w:eastAsia="Californian FB" w:cstheme="minorHAnsi"/>
          <w:color w:val="000000"/>
          <w:sz w:val="24"/>
          <w:szCs w:val="24"/>
        </w:rPr>
      </w:pPr>
      <w:r w:rsidRPr="00196E3D">
        <w:rPr>
          <w:rFonts w:eastAsia="Californian FB" w:cstheme="minorHAnsi"/>
          <w:color w:val="000000"/>
          <w:sz w:val="24"/>
          <w:szCs w:val="24"/>
        </w:rPr>
        <w:t xml:space="preserve">At Rosewood Learning Center, children are provided a nutritious breakfast, </w:t>
      </w:r>
      <w:proofErr w:type="gramStart"/>
      <w:r w:rsidRPr="00196E3D">
        <w:rPr>
          <w:rFonts w:eastAsia="Californian FB" w:cstheme="minorHAnsi"/>
          <w:color w:val="000000"/>
          <w:sz w:val="24"/>
          <w:szCs w:val="24"/>
        </w:rPr>
        <w:t>am</w:t>
      </w:r>
      <w:proofErr w:type="gramEnd"/>
      <w:r w:rsidRPr="00196E3D">
        <w:rPr>
          <w:rFonts w:eastAsia="Californian FB" w:cstheme="minorHAnsi"/>
          <w:color w:val="000000"/>
          <w:sz w:val="24"/>
          <w:szCs w:val="24"/>
        </w:rPr>
        <w:t xml:space="preserve"> snack, lunch, and pm snack. Rosewood follows the nutritional guidelines established by the USDA. Menus will be posted on the bulletin board near the main entrance. You may request a copy to take home if you would like or the menu can be downloaded from our website. </w:t>
      </w:r>
    </w:p>
    <w:p w14:paraId="1E43A22C" w14:textId="77777777" w:rsidR="00196E3D" w:rsidRPr="00196E3D" w:rsidRDefault="00196E3D" w:rsidP="00196E3D">
      <w:pPr>
        <w:spacing w:line="256" w:lineRule="auto"/>
        <w:ind w:left="19"/>
        <w:rPr>
          <w:rFonts w:eastAsia="Californian FB" w:cstheme="minorHAnsi"/>
          <w:color w:val="000000"/>
          <w:sz w:val="24"/>
          <w:szCs w:val="24"/>
        </w:rPr>
      </w:pPr>
      <w:r w:rsidRPr="00196E3D">
        <w:rPr>
          <w:rFonts w:eastAsia="Californian FB" w:cstheme="minorHAnsi"/>
          <w:color w:val="000000"/>
          <w:sz w:val="24"/>
          <w:szCs w:val="24"/>
        </w:rPr>
        <w:t xml:space="preserve"> </w:t>
      </w:r>
    </w:p>
    <w:p w14:paraId="592169A2" w14:textId="57E24E7D" w:rsidR="00A93376" w:rsidRDefault="00A93376" w:rsidP="00A93376">
      <w:pPr>
        <w:keepNext/>
        <w:keepLines/>
        <w:spacing w:after="10" w:line="247" w:lineRule="auto"/>
        <w:ind w:left="14" w:firstLine="706"/>
        <w:outlineLvl w:val="0"/>
        <w:rPr>
          <w:rFonts w:eastAsia="Californian FB" w:cstheme="minorHAnsi"/>
          <w:color w:val="000000"/>
          <w:sz w:val="24"/>
          <w:szCs w:val="24"/>
        </w:rPr>
      </w:pPr>
      <w:r w:rsidRPr="00196E3D">
        <w:rPr>
          <w:rFonts w:eastAsia="Californian FB" w:cstheme="minorHAnsi"/>
          <w:b/>
          <w:color w:val="000000"/>
          <w:sz w:val="24"/>
          <w:szCs w:val="24"/>
          <w:u w:color="000000"/>
        </w:rPr>
        <w:lastRenderedPageBreak/>
        <w:t>Meals/Snacks</w:t>
      </w:r>
      <w:r>
        <w:rPr>
          <w:rFonts w:eastAsia="Californian FB" w:cstheme="minorHAnsi"/>
          <w:b/>
          <w:color w:val="000000"/>
          <w:sz w:val="24"/>
          <w:szCs w:val="24"/>
          <w:u w:color="000000"/>
        </w:rPr>
        <w:t xml:space="preserve"> (Continued)</w:t>
      </w:r>
    </w:p>
    <w:p w14:paraId="23B12982" w14:textId="332FD5C0" w:rsidR="00196E3D" w:rsidRPr="00196E3D" w:rsidRDefault="00196E3D" w:rsidP="00196E3D">
      <w:pPr>
        <w:spacing w:after="4" w:line="247" w:lineRule="auto"/>
        <w:ind w:left="1426" w:right="51"/>
        <w:rPr>
          <w:rFonts w:eastAsia="Californian FB" w:cstheme="minorHAnsi"/>
          <w:color w:val="000000"/>
          <w:sz w:val="24"/>
          <w:szCs w:val="24"/>
        </w:rPr>
      </w:pPr>
      <w:r w:rsidRPr="00196E3D">
        <w:rPr>
          <w:rFonts w:eastAsia="Californian FB" w:cstheme="minorHAnsi"/>
          <w:color w:val="000000"/>
          <w:sz w:val="24"/>
          <w:szCs w:val="24"/>
        </w:rPr>
        <w:t xml:space="preserve">Breakfast will be served at </w:t>
      </w:r>
      <w:r w:rsidR="005F6D22">
        <w:rPr>
          <w:rFonts w:eastAsia="Californian FB" w:cstheme="minorHAnsi"/>
          <w:color w:val="000000"/>
          <w:sz w:val="24"/>
          <w:szCs w:val="24"/>
        </w:rPr>
        <w:t>6</w:t>
      </w:r>
      <w:r w:rsidRPr="00196E3D">
        <w:rPr>
          <w:rFonts w:eastAsia="Californian FB" w:cstheme="minorHAnsi"/>
          <w:color w:val="000000"/>
          <w:sz w:val="24"/>
          <w:szCs w:val="24"/>
        </w:rPr>
        <w:t>:00 am.  A</w:t>
      </w:r>
      <w:r w:rsidR="00A93376">
        <w:rPr>
          <w:rFonts w:eastAsia="Californian FB" w:cstheme="minorHAnsi"/>
          <w:color w:val="000000"/>
          <w:sz w:val="24"/>
          <w:szCs w:val="24"/>
        </w:rPr>
        <w:t>M</w:t>
      </w:r>
      <w:r w:rsidRPr="00196E3D">
        <w:rPr>
          <w:rFonts w:eastAsia="Californian FB" w:cstheme="minorHAnsi"/>
          <w:color w:val="000000"/>
          <w:sz w:val="24"/>
          <w:szCs w:val="24"/>
        </w:rPr>
        <w:t xml:space="preserve"> snack will be served at </w:t>
      </w:r>
      <w:r w:rsidR="005F6D22">
        <w:rPr>
          <w:rFonts w:eastAsia="Californian FB" w:cstheme="minorHAnsi"/>
          <w:color w:val="000000"/>
          <w:sz w:val="24"/>
          <w:szCs w:val="24"/>
        </w:rPr>
        <w:t>9</w:t>
      </w:r>
      <w:r w:rsidRPr="00196E3D">
        <w:rPr>
          <w:rFonts w:eastAsia="Californian FB" w:cstheme="minorHAnsi"/>
          <w:color w:val="000000"/>
          <w:sz w:val="24"/>
          <w:szCs w:val="24"/>
        </w:rPr>
        <w:t>:</w:t>
      </w:r>
      <w:r w:rsidR="005F6D22">
        <w:rPr>
          <w:rFonts w:eastAsia="Californian FB" w:cstheme="minorHAnsi"/>
          <w:color w:val="000000"/>
          <w:sz w:val="24"/>
          <w:szCs w:val="24"/>
        </w:rPr>
        <w:t>15</w:t>
      </w:r>
      <w:r w:rsidRPr="00196E3D">
        <w:rPr>
          <w:rFonts w:eastAsia="Californian FB" w:cstheme="minorHAnsi"/>
          <w:color w:val="000000"/>
          <w:sz w:val="24"/>
          <w:szCs w:val="24"/>
        </w:rPr>
        <w:t xml:space="preserve">am. Lunch will be served at 12:00pm. Pm snack will be served at 2:45pm- after-school snack- 3:45pm for children attending the before and after school program. </w:t>
      </w:r>
    </w:p>
    <w:p w14:paraId="5E922A8E" w14:textId="77777777" w:rsidR="00196E3D" w:rsidRPr="00196E3D" w:rsidRDefault="00196E3D" w:rsidP="00196E3D">
      <w:pPr>
        <w:spacing w:line="256" w:lineRule="auto"/>
        <w:ind w:left="19"/>
        <w:rPr>
          <w:rFonts w:eastAsia="Californian FB" w:cstheme="minorHAnsi"/>
          <w:color w:val="000000"/>
          <w:sz w:val="24"/>
          <w:szCs w:val="24"/>
        </w:rPr>
      </w:pPr>
      <w:r w:rsidRPr="00196E3D">
        <w:rPr>
          <w:rFonts w:eastAsia="Californian FB" w:cstheme="minorHAnsi"/>
          <w:color w:val="000000"/>
          <w:sz w:val="24"/>
          <w:szCs w:val="24"/>
        </w:rPr>
        <w:t xml:space="preserve"> </w:t>
      </w:r>
    </w:p>
    <w:p w14:paraId="28776A9F" w14:textId="54F6BBCD" w:rsidR="00196E3D" w:rsidRPr="00196E3D" w:rsidRDefault="00196E3D" w:rsidP="00196E3D">
      <w:pPr>
        <w:spacing w:after="4" w:line="247" w:lineRule="auto"/>
        <w:ind w:left="1426" w:right="51"/>
        <w:rPr>
          <w:rFonts w:eastAsia="Californian FB" w:cstheme="minorHAnsi"/>
          <w:color w:val="000000"/>
          <w:sz w:val="24"/>
          <w:szCs w:val="24"/>
        </w:rPr>
      </w:pPr>
      <w:r w:rsidRPr="00196E3D">
        <w:rPr>
          <w:rFonts w:eastAsia="Californian FB" w:cstheme="minorHAnsi"/>
          <w:color w:val="000000"/>
          <w:sz w:val="24"/>
          <w:szCs w:val="24"/>
        </w:rPr>
        <w:t xml:space="preserve">Children will be encouraged to sample all </w:t>
      </w:r>
      <w:r w:rsidR="00844AF9" w:rsidRPr="00196E3D">
        <w:rPr>
          <w:rFonts w:eastAsia="Californian FB" w:cstheme="minorHAnsi"/>
          <w:color w:val="000000"/>
          <w:sz w:val="24"/>
          <w:szCs w:val="24"/>
        </w:rPr>
        <w:t>the foods</w:t>
      </w:r>
      <w:r w:rsidRPr="00196E3D">
        <w:rPr>
          <w:rFonts w:eastAsia="Californian FB" w:cstheme="minorHAnsi"/>
          <w:color w:val="000000"/>
          <w:sz w:val="24"/>
          <w:szCs w:val="24"/>
        </w:rPr>
        <w:t xml:space="preserve"> that are offered but will never be forced to eat. Please inform your child’s teacher if your child cannot eat certain food or has dietary needs (e.g., vegetarian, vegan, lactose intolerant). For dietary restrictions you may be asked to provide food from home for your child. </w:t>
      </w:r>
      <w:r w:rsidR="005F6D22">
        <w:rPr>
          <w:rFonts w:eastAsia="Californian FB" w:cstheme="minorHAnsi"/>
          <w:color w:val="000000"/>
          <w:sz w:val="24"/>
          <w:szCs w:val="24"/>
        </w:rPr>
        <w:t xml:space="preserve">If your child is a picky eater, please send </w:t>
      </w:r>
      <w:r w:rsidR="000B53A5">
        <w:rPr>
          <w:rFonts w:eastAsia="Californian FB" w:cstheme="minorHAnsi"/>
          <w:color w:val="000000"/>
          <w:sz w:val="24"/>
          <w:szCs w:val="24"/>
        </w:rPr>
        <w:t>them</w:t>
      </w:r>
      <w:r w:rsidR="005F6D22">
        <w:rPr>
          <w:rFonts w:eastAsia="Californian FB" w:cstheme="minorHAnsi"/>
          <w:color w:val="000000"/>
          <w:sz w:val="24"/>
          <w:szCs w:val="24"/>
        </w:rPr>
        <w:t xml:space="preserve"> packed meals and snacks.</w:t>
      </w:r>
    </w:p>
    <w:p w14:paraId="084211DC" w14:textId="77777777" w:rsidR="00196E3D" w:rsidRPr="00196E3D" w:rsidRDefault="00196E3D" w:rsidP="00196E3D">
      <w:pPr>
        <w:spacing w:line="256" w:lineRule="auto"/>
        <w:ind w:left="19"/>
        <w:rPr>
          <w:rFonts w:eastAsia="Californian FB" w:cstheme="minorHAnsi"/>
          <w:color w:val="000000"/>
          <w:sz w:val="24"/>
          <w:szCs w:val="24"/>
        </w:rPr>
      </w:pPr>
      <w:r w:rsidRPr="00196E3D">
        <w:rPr>
          <w:rFonts w:eastAsia="Californian FB" w:cstheme="minorHAnsi"/>
          <w:color w:val="000000"/>
          <w:sz w:val="24"/>
          <w:szCs w:val="24"/>
        </w:rPr>
        <w:t xml:space="preserve"> </w:t>
      </w:r>
    </w:p>
    <w:p w14:paraId="69B3CBF5" w14:textId="77777777" w:rsidR="00196E3D" w:rsidRPr="00196E3D" w:rsidRDefault="00196E3D" w:rsidP="00196E3D">
      <w:pPr>
        <w:spacing w:after="4" w:line="247" w:lineRule="auto"/>
        <w:ind w:left="1426" w:right="51"/>
        <w:rPr>
          <w:rFonts w:eastAsia="Californian FB" w:cstheme="minorHAnsi"/>
          <w:color w:val="000000"/>
          <w:sz w:val="24"/>
          <w:szCs w:val="24"/>
        </w:rPr>
      </w:pPr>
      <w:r w:rsidRPr="00196E3D">
        <w:rPr>
          <w:rFonts w:eastAsia="Californian FB" w:cstheme="minorHAnsi"/>
          <w:color w:val="000000"/>
          <w:sz w:val="24"/>
          <w:szCs w:val="24"/>
        </w:rPr>
        <w:t xml:space="preserve">Children are welcome to bring in special treats to celebrate a birthday or holiday. Due to various food allergies and dietary restrictions, we recommend supplying store-bought snacks still in the original packaging.  A list of healthy snack options approved by the USDA is available from the Director. </w:t>
      </w:r>
    </w:p>
    <w:p w14:paraId="31A46832" w14:textId="77777777" w:rsidR="00196E3D" w:rsidRPr="00196E3D" w:rsidRDefault="00196E3D" w:rsidP="00196E3D">
      <w:pPr>
        <w:spacing w:line="256" w:lineRule="auto"/>
        <w:ind w:left="19"/>
        <w:rPr>
          <w:rFonts w:eastAsia="Californian FB" w:cstheme="minorHAnsi"/>
          <w:color w:val="000000"/>
          <w:sz w:val="24"/>
          <w:szCs w:val="24"/>
        </w:rPr>
      </w:pPr>
      <w:r w:rsidRPr="00196E3D">
        <w:rPr>
          <w:rFonts w:eastAsia="Californian FB" w:cstheme="minorHAnsi"/>
          <w:color w:val="000000"/>
          <w:sz w:val="24"/>
          <w:szCs w:val="24"/>
        </w:rPr>
        <w:t xml:space="preserve"> </w:t>
      </w:r>
    </w:p>
    <w:p w14:paraId="0B3E191D" w14:textId="77777777" w:rsidR="00196E3D" w:rsidRPr="00196E3D" w:rsidRDefault="00196E3D" w:rsidP="00196E3D">
      <w:pPr>
        <w:spacing w:line="256" w:lineRule="auto"/>
        <w:ind w:left="19"/>
        <w:rPr>
          <w:rFonts w:eastAsia="Californian FB" w:cstheme="minorHAnsi"/>
          <w:color w:val="000000"/>
          <w:sz w:val="24"/>
          <w:szCs w:val="24"/>
        </w:rPr>
      </w:pPr>
      <w:r w:rsidRPr="00196E3D">
        <w:rPr>
          <w:rFonts w:eastAsia="Californian FB" w:cstheme="minorHAnsi"/>
          <w:color w:val="000000"/>
          <w:sz w:val="24"/>
          <w:szCs w:val="24"/>
        </w:rPr>
        <w:t xml:space="preserve"> </w:t>
      </w:r>
    </w:p>
    <w:p w14:paraId="685623EE" w14:textId="77777777" w:rsidR="00196E3D" w:rsidRPr="00196E3D" w:rsidRDefault="00196E3D" w:rsidP="00196E3D">
      <w:pPr>
        <w:keepNext/>
        <w:keepLines/>
        <w:spacing w:after="10" w:line="247" w:lineRule="auto"/>
        <w:ind w:left="14" w:firstLine="706"/>
        <w:outlineLvl w:val="0"/>
        <w:rPr>
          <w:rFonts w:eastAsia="Californian FB" w:cstheme="minorHAnsi"/>
          <w:b/>
          <w:color w:val="000000"/>
          <w:sz w:val="24"/>
          <w:szCs w:val="24"/>
          <w:u w:color="000000"/>
        </w:rPr>
      </w:pPr>
      <w:r w:rsidRPr="00196E3D">
        <w:rPr>
          <w:rFonts w:eastAsia="Californian FB" w:cstheme="minorHAnsi"/>
          <w:b/>
          <w:color w:val="000000"/>
          <w:sz w:val="24"/>
          <w:szCs w:val="24"/>
          <w:u w:color="000000"/>
        </w:rPr>
        <w:t xml:space="preserve">Food Allergy Action Plan </w:t>
      </w:r>
    </w:p>
    <w:p w14:paraId="4BAD5CB8" w14:textId="1D57DA56" w:rsidR="00196E3D" w:rsidRPr="00196E3D" w:rsidRDefault="00196E3D" w:rsidP="00196E3D">
      <w:pPr>
        <w:spacing w:after="4" w:line="247" w:lineRule="auto"/>
        <w:ind w:left="1426" w:right="51"/>
        <w:rPr>
          <w:rFonts w:eastAsia="Californian FB" w:cstheme="minorHAnsi"/>
          <w:color w:val="000000"/>
          <w:sz w:val="24"/>
          <w:szCs w:val="24"/>
        </w:rPr>
      </w:pPr>
      <w:r w:rsidRPr="00196E3D">
        <w:rPr>
          <w:rFonts w:eastAsia="Californian FB" w:cstheme="minorHAnsi"/>
          <w:color w:val="000000"/>
          <w:sz w:val="24"/>
          <w:szCs w:val="24"/>
        </w:rPr>
        <w:t xml:space="preserve">If your child has a food allergy, please complete a Food Allergy Action Plan form, available in the office. This form will be posted in your child’s classroom, as well as in the kitchen area. If medication for an allergic reaction is provided, please have your physician sign the Food Allergy Plan as well. </w:t>
      </w:r>
      <w:r w:rsidR="008369B5">
        <w:rPr>
          <w:rFonts w:eastAsia="Californian FB" w:cstheme="minorHAnsi"/>
          <w:color w:val="000000"/>
          <w:sz w:val="24"/>
          <w:szCs w:val="24"/>
        </w:rPr>
        <w:t>Please pack your child’s lunch.</w:t>
      </w:r>
    </w:p>
    <w:p w14:paraId="2BF534DF" w14:textId="4ACF9992" w:rsidR="00196E3D" w:rsidRDefault="00196E3D" w:rsidP="00196E3D">
      <w:pPr>
        <w:spacing w:after="4" w:line="247" w:lineRule="auto"/>
        <w:ind w:right="51"/>
        <w:rPr>
          <w:rFonts w:eastAsia="Californian FB" w:cstheme="minorHAnsi"/>
          <w:color w:val="000000"/>
          <w:sz w:val="24"/>
          <w:szCs w:val="24"/>
        </w:rPr>
      </w:pPr>
    </w:p>
    <w:p w14:paraId="41E8B827" w14:textId="17ED982C" w:rsidR="00196E3D" w:rsidRDefault="00196E3D" w:rsidP="00196E3D">
      <w:pPr>
        <w:spacing w:after="4" w:line="247" w:lineRule="auto"/>
        <w:ind w:right="51"/>
        <w:rPr>
          <w:rFonts w:eastAsia="Californian FB" w:cstheme="minorHAnsi"/>
          <w:color w:val="000000"/>
          <w:sz w:val="24"/>
          <w:szCs w:val="24"/>
        </w:rPr>
      </w:pPr>
    </w:p>
    <w:p w14:paraId="2436FA0D" w14:textId="77777777" w:rsidR="00196E3D" w:rsidRPr="00196E3D" w:rsidRDefault="00196E3D" w:rsidP="00196E3D">
      <w:pPr>
        <w:pStyle w:val="Heading1"/>
        <w:ind w:left="14" w:firstLine="706"/>
        <w:rPr>
          <w:rFonts w:asciiTheme="minorHAnsi" w:hAnsiTheme="minorHAnsi" w:cstheme="minorHAnsi"/>
          <w:szCs w:val="24"/>
          <w:u w:val="none"/>
        </w:rPr>
      </w:pPr>
      <w:r w:rsidRPr="00196E3D">
        <w:rPr>
          <w:rFonts w:asciiTheme="minorHAnsi" w:hAnsiTheme="minorHAnsi" w:cstheme="minorHAnsi"/>
          <w:szCs w:val="24"/>
          <w:u w:val="none"/>
        </w:rPr>
        <w:t xml:space="preserve">Arrival and Departure </w:t>
      </w:r>
    </w:p>
    <w:p w14:paraId="6C239D10" w14:textId="6CBED271" w:rsidR="00196E3D" w:rsidRPr="00836D07" w:rsidRDefault="00196E3D" w:rsidP="00196E3D">
      <w:pPr>
        <w:ind w:left="1426" w:right="40"/>
        <w:rPr>
          <w:rFonts w:cstheme="minorHAnsi"/>
          <w:b/>
          <w:i/>
          <w:iCs/>
          <w:sz w:val="24"/>
          <w:szCs w:val="24"/>
        </w:rPr>
      </w:pPr>
      <w:r w:rsidRPr="00836D07">
        <w:rPr>
          <w:rFonts w:cstheme="minorHAnsi"/>
          <w:b/>
          <w:i/>
          <w:iCs/>
          <w:sz w:val="24"/>
          <w:szCs w:val="24"/>
        </w:rPr>
        <w:t xml:space="preserve">We discourage the use of cell phones during the arrival and/or departure times when you are at the center. </w:t>
      </w:r>
    </w:p>
    <w:p w14:paraId="0F8748DA" w14:textId="77777777" w:rsidR="00196E3D" w:rsidRPr="00196E3D" w:rsidRDefault="00196E3D" w:rsidP="00196E3D">
      <w:pPr>
        <w:ind w:left="1426" w:right="40"/>
        <w:rPr>
          <w:rFonts w:cstheme="minorHAnsi"/>
          <w:b/>
          <w:sz w:val="24"/>
          <w:szCs w:val="24"/>
        </w:rPr>
      </w:pPr>
    </w:p>
    <w:p w14:paraId="009A95EE" w14:textId="77777777" w:rsidR="00196E3D" w:rsidRDefault="00196E3D" w:rsidP="00196E3D">
      <w:pPr>
        <w:ind w:left="720" w:right="51" w:firstLine="706"/>
        <w:rPr>
          <w:rFonts w:cstheme="minorHAnsi"/>
          <w:b/>
          <w:sz w:val="24"/>
          <w:szCs w:val="24"/>
        </w:rPr>
      </w:pPr>
      <w:bookmarkStart w:id="5" w:name="_Hlk132965098"/>
      <w:r w:rsidRPr="00196E3D">
        <w:rPr>
          <w:rFonts w:cstheme="minorHAnsi"/>
          <w:b/>
          <w:sz w:val="24"/>
          <w:szCs w:val="24"/>
        </w:rPr>
        <w:t>Arrival</w:t>
      </w:r>
    </w:p>
    <w:bookmarkEnd w:id="5"/>
    <w:p w14:paraId="2D4D4E93" w14:textId="0C5D1ACB" w:rsidR="00196E3D" w:rsidRDefault="00196E3D" w:rsidP="00196E3D">
      <w:pPr>
        <w:ind w:left="2146" w:right="51"/>
        <w:rPr>
          <w:rFonts w:cstheme="minorHAnsi"/>
          <w:sz w:val="24"/>
          <w:szCs w:val="24"/>
        </w:rPr>
      </w:pPr>
      <w:r w:rsidRPr="00196E3D">
        <w:rPr>
          <w:rFonts w:cstheme="minorHAnsi"/>
          <w:sz w:val="24"/>
          <w:szCs w:val="24"/>
        </w:rPr>
        <w:t>Parents are required to accompany their child</w:t>
      </w:r>
      <w:r w:rsidR="00AD7ADE">
        <w:rPr>
          <w:rFonts w:cstheme="minorHAnsi"/>
          <w:sz w:val="24"/>
          <w:szCs w:val="24"/>
        </w:rPr>
        <w:t>(ren)</w:t>
      </w:r>
      <w:r w:rsidRPr="00196E3D">
        <w:rPr>
          <w:rFonts w:cstheme="minorHAnsi"/>
          <w:sz w:val="24"/>
          <w:szCs w:val="24"/>
        </w:rPr>
        <w:t xml:space="preserve"> into the center </w:t>
      </w:r>
      <w:r w:rsidR="00AD7ADE">
        <w:rPr>
          <w:rFonts w:cstheme="minorHAnsi"/>
          <w:sz w:val="24"/>
          <w:szCs w:val="24"/>
        </w:rPr>
        <w:t xml:space="preserve">lobby </w:t>
      </w:r>
      <w:r w:rsidR="00A313E8">
        <w:rPr>
          <w:rFonts w:cstheme="minorHAnsi"/>
          <w:sz w:val="24"/>
          <w:szCs w:val="24"/>
        </w:rPr>
        <w:t xml:space="preserve">for Preschool Student’s or the Pre-Kindergarten door on the side of the building, </w:t>
      </w:r>
      <w:r w:rsidRPr="00196E3D">
        <w:rPr>
          <w:rFonts w:cstheme="minorHAnsi"/>
          <w:sz w:val="24"/>
          <w:szCs w:val="24"/>
        </w:rPr>
        <w:t>to sign their child</w:t>
      </w:r>
      <w:r w:rsidR="00AD7ADE">
        <w:rPr>
          <w:rFonts w:cstheme="minorHAnsi"/>
          <w:sz w:val="24"/>
          <w:szCs w:val="24"/>
        </w:rPr>
        <w:t>ren in, using the QR code posted.</w:t>
      </w:r>
      <w:r w:rsidRPr="00196E3D">
        <w:rPr>
          <w:rFonts w:cstheme="minorHAnsi"/>
          <w:sz w:val="24"/>
          <w:szCs w:val="24"/>
        </w:rPr>
        <w:t xml:space="preserve"> </w:t>
      </w:r>
      <w:r w:rsidR="00AD7ADE">
        <w:rPr>
          <w:rFonts w:cstheme="minorHAnsi"/>
          <w:sz w:val="24"/>
          <w:szCs w:val="24"/>
        </w:rPr>
        <w:t xml:space="preserve">A Rosewood door attendant will </w:t>
      </w:r>
      <w:r w:rsidRPr="00196E3D">
        <w:rPr>
          <w:rFonts w:cstheme="minorHAnsi"/>
          <w:sz w:val="24"/>
          <w:szCs w:val="24"/>
        </w:rPr>
        <w:t>accompany the child</w:t>
      </w:r>
      <w:r w:rsidR="00AD7ADE">
        <w:rPr>
          <w:rFonts w:cstheme="minorHAnsi"/>
          <w:sz w:val="24"/>
          <w:szCs w:val="24"/>
        </w:rPr>
        <w:t>ren</w:t>
      </w:r>
      <w:r w:rsidRPr="00196E3D">
        <w:rPr>
          <w:rFonts w:cstheme="minorHAnsi"/>
          <w:sz w:val="24"/>
          <w:szCs w:val="24"/>
        </w:rPr>
        <w:t xml:space="preserve"> to the</w:t>
      </w:r>
      <w:r w:rsidR="00AD7ADE">
        <w:rPr>
          <w:rFonts w:cstheme="minorHAnsi"/>
          <w:sz w:val="24"/>
          <w:szCs w:val="24"/>
        </w:rPr>
        <w:t>ir</w:t>
      </w:r>
      <w:r w:rsidRPr="00196E3D">
        <w:rPr>
          <w:rFonts w:cstheme="minorHAnsi"/>
          <w:sz w:val="24"/>
          <w:szCs w:val="24"/>
        </w:rPr>
        <w:t xml:space="preserve"> classroom</w:t>
      </w:r>
      <w:r w:rsidR="00AD7ADE">
        <w:rPr>
          <w:rFonts w:cstheme="minorHAnsi"/>
          <w:sz w:val="24"/>
          <w:szCs w:val="24"/>
        </w:rPr>
        <w:t xml:space="preserve"> or assigned area for the day.</w:t>
      </w:r>
      <w:r w:rsidRPr="00196E3D">
        <w:rPr>
          <w:rFonts w:cstheme="minorHAnsi"/>
          <w:sz w:val="24"/>
          <w:szCs w:val="24"/>
        </w:rPr>
        <w:t xml:space="preserve">   </w:t>
      </w:r>
    </w:p>
    <w:p w14:paraId="6BABE8FB" w14:textId="77777777" w:rsidR="00196E3D" w:rsidRPr="00196E3D" w:rsidRDefault="00196E3D" w:rsidP="00196E3D">
      <w:pPr>
        <w:ind w:left="2146" w:right="51"/>
        <w:rPr>
          <w:rFonts w:cstheme="minorHAnsi"/>
          <w:sz w:val="24"/>
          <w:szCs w:val="24"/>
        </w:rPr>
      </w:pPr>
    </w:p>
    <w:p w14:paraId="064FD960" w14:textId="02AF9AEA" w:rsidR="00196E3D" w:rsidRDefault="00196E3D" w:rsidP="00196E3D">
      <w:pPr>
        <w:ind w:left="2146" w:right="51" w:firstLine="14"/>
        <w:rPr>
          <w:rFonts w:cstheme="minorHAnsi"/>
          <w:sz w:val="24"/>
          <w:szCs w:val="24"/>
        </w:rPr>
      </w:pPr>
      <w:r w:rsidRPr="00196E3D">
        <w:rPr>
          <w:rFonts w:cstheme="minorHAnsi"/>
          <w:sz w:val="24"/>
          <w:szCs w:val="24"/>
        </w:rPr>
        <w:t xml:space="preserve">Your child will not be permitted to leave the program unless the person you have sent has the proper identification and is listed </w:t>
      </w:r>
      <w:r w:rsidR="00AD7ADE">
        <w:rPr>
          <w:rFonts w:cstheme="minorHAnsi"/>
          <w:sz w:val="24"/>
          <w:szCs w:val="24"/>
        </w:rPr>
        <w:t xml:space="preserve">in their student file or on the BrightWheel approved pickup list.  </w:t>
      </w:r>
      <w:r w:rsidRPr="00196E3D">
        <w:rPr>
          <w:rFonts w:cstheme="minorHAnsi"/>
          <w:sz w:val="24"/>
          <w:szCs w:val="24"/>
        </w:rPr>
        <w:t xml:space="preserve">The authorized person must be at least 16 years of age. </w:t>
      </w:r>
    </w:p>
    <w:p w14:paraId="39CD1D17" w14:textId="77777777" w:rsidR="00AD7ADE" w:rsidRDefault="00AD7ADE" w:rsidP="00196E3D">
      <w:pPr>
        <w:ind w:left="2146" w:right="51" w:firstLine="14"/>
        <w:rPr>
          <w:rFonts w:cstheme="minorHAnsi"/>
          <w:sz w:val="24"/>
          <w:szCs w:val="24"/>
        </w:rPr>
      </w:pPr>
    </w:p>
    <w:p w14:paraId="15B86834" w14:textId="665A1F22" w:rsidR="00A93376" w:rsidRDefault="00A93376" w:rsidP="00A93376">
      <w:pPr>
        <w:ind w:left="720" w:right="51" w:firstLine="706"/>
        <w:rPr>
          <w:rFonts w:cstheme="minorHAnsi"/>
          <w:b/>
          <w:sz w:val="24"/>
          <w:szCs w:val="24"/>
        </w:rPr>
      </w:pPr>
      <w:r w:rsidRPr="00196E3D">
        <w:rPr>
          <w:rFonts w:cstheme="minorHAnsi"/>
          <w:b/>
          <w:sz w:val="24"/>
          <w:szCs w:val="24"/>
        </w:rPr>
        <w:lastRenderedPageBreak/>
        <w:t>Arrival</w:t>
      </w:r>
      <w:r>
        <w:rPr>
          <w:rFonts w:cstheme="minorHAnsi"/>
          <w:b/>
          <w:sz w:val="24"/>
          <w:szCs w:val="24"/>
        </w:rPr>
        <w:t xml:space="preserve"> (Continued)</w:t>
      </w:r>
    </w:p>
    <w:p w14:paraId="20349DD6" w14:textId="7EA4C52E" w:rsidR="00196E3D" w:rsidRDefault="00AD7ADE" w:rsidP="00AD7ADE">
      <w:pPr>
        <w:ind w:left="2146" w:right="51" w:firstLine="14"/>
        <w:rPr>
          <w:rFonts w:cstheme="minorHAnsi"/>
          <w:sz w:val="24"/>
          <w:szCs w:val="24"/>
        </w:rPr>
      </w:pPr>
      <w:r w:rsidRPr="00196E3D">
        <w:rPr>
          <w:rFonts w:cstheme="minorHAnsi"/>
          <w:sz w:val="24"/>
          <w:szCs w:val="24"/>
        </w:rPr>
        <w:t>If someone is picking up the child and is not listed on the Child Release</w:t>
      </w:r>
      <w:r>
        <w:rPr>
          <w:rFonts w:cstheme="minorHAnsi"/>
          <w:sz w:val="24"/>
          <w:szCs w:val="24"/>
        </w:rPr>
        <w:t xml:space="preserve"> </w:t>
      </w:r>
      <w:r w:rsidR="00196E3D" w:rsidRPr="00196E3D">
        <w:rPr>
          <w:rFonts w:cstheme="minorHAnsi"/>
          <w:sz w:val="24"/>
          <w:szCs w:val="24"/>
        </w:rPr>
        <w:t xml:space="preserve">Authorization form, the parent/guardian must give a written and/or verbal authorization to the center for that person to sign out the child. This authorization must include the name of the person picking up, the relationship to the child, and the length of time that the person will be responsible for the child. </w:t>
      </w:r>
      <w:r w:rsidR="009C664F" w:rsidRPr="00196E3D">
        <w:rPr>
          <w:rFonts w:cstheme="minorHAnsi"/>
          <w:sz w:val="24"/>
          <w:szCs w:val="24"/>
        </w:rPr>
        <w:t>Verbal</w:t>
      </w:r>
      <w:r w:rsidR="00196E3D" w:rsidRPr="00196E3D">
        <w:rPr>
          <w:rFonts w:cstheme="minorHAnsi"/>
          <w:sz w:val="24"/>
          <w:szCs w:val="24"/>
        </w:rPr>
        <w:t xml:space="preserve"> authorization on voice mail is not acceptable and the parent/guardian must speak to staff directly. The person picking the child up must also provide a picture I.D.  </w:t>
      </w:r>
    </w:p>
    <w:p w14:paraId="3030B2AA" w14:textId="1D97D111" w:rsidR="00196E3D" w:rsidRPr="00196E3D" w:rsidRDefault="00196E3D" w:rsidP="00196E3D">
      <w:pPr>
        <w:ind w:left="1440" w:right="51" w:firstLine="706"/>
        <w:rPr>
          <w:rFonts w:cstheme="minorHAnsi"/>
          <w:sz w:val="24"/>
          <w:szCs w:val="24"/>
        </w:rPr>
      </w:pPr>
      <w:r w:rsidRPr="00196E3D">
        <w:rPr>
          <w:rFonts w:cstheme="minorHAnsi"/>
          <w:sz w:val="24"/>
          <w:szCs w:val="24"/>
        </w:rPr>
        <w:t xml:space="preserve"> </w:t>
      </w:r>
    </w:p>
    <w:p w14:paraId="3C980FD4" w14:textId="1CA5B45F" w:rsidR="00196E3D" w:rsidRPr="00196E3D" w:rsidRDefault="00196E3D" w:rsidP="00196E3D">
      <w:pPr>
        <w:ind w:left="2146" w:right="40" w:firstLine="14"/>
        <w:rPr>
          <w:rFonts w:cstheme="minorHAnsi"/>
          <w:b/>
          <w:sz w:val="24"/>
          <w:szCs w:val="24"/>
        </w:rPr>
      </w:pPr>
      <w:r w:rsidRPr="00196E3D">
        <w:rPr>
          <w:rFonts w:cstheme="minorHAnsi"/>
          <w:b/>
          <w:sz w:val="24"/>
          <w:szCs w:val="24"/>
        </w:rPr>
        <w:t xml:space="preserve">Most children go through periods of </w:t>
      </w:r>
      <w:r w:rsidR="009C664F" w:rsidRPr="00196E3D">
        <w:rPr>
          <w:rFonts w:cstheme="minorHAnsi"/>
          <w:b/>
          <w:sz w:val="24"/>
          <w:szCs w:val="24"/>
        </w:rPr>
        <w:t>difficulty</w:t>
      </w:r>
      <w:r w:rsidRPr="00196E3D">
        <w:rPr>
          <w:rFonts w:cstheme="minorHAnsi"/>
          <w:b/>
          <w:sz w:val="24"/>
          <w:szCs w:val="24"/>
        </w:rPr>
        <w:t xml:space="preserve"> separating from their parent(s). This is common and developmentally appropriate. Try these tips for a successful drop off: </w:t>
      </w:r>
    </w:p>
    <w:p w14:paraId="30A40C76" w14:textId="77777777" w:rsidR="00196E3D" w:rsidRPr="00196E3D" w:rsidRDefault="00196E3D">
      <w:pPr>
        <w:numPr>
          <w:ilvl w:val="0"/>
          <w:numId w:val="6"/>
        </w:numPr>
        <w:spacing w:after="54" w:line="247" w:lineRule="auto"/>
        <w:ind w:right="51" w:hanging="360"/>
        <w:rPr>
          <w:rFonts w:cstheme="minorHAnsi"/>
          <w:sz w:val="24"/>
          <w:szCs w:val="24"/>
        </w:rPr>
      </w:pPr>
      <w:r w:rsidRPr="00196E3D">
        <w:rPr>
          <w:rFonts w:cstheme="minorHAnsi"/>
          <w:sz w:val="24"/>
          <w:szCs w:val="24"/>
        </w:rPr>
        <w:t xml:space="preserve">Establish a regular, predictable routine. Whether you have a kiss and a hug and go, or help your child put his things in his cubby first, do it the same way every day. What often makes separating stressful for children is the uncertainty. If your child can predict what will happen, the separation won’t be as difficult. </w:t>
      </w:r>
    </w:p>
    <w:p w14:paraId="207ED98B" w14:textId="77777777" w:rsidR="00196E3D" w:rsidRPr="00196E3D" w:rsidRDefault="00196E3D">
      <w:pPr>
        <w:numPr>
          <w:ilvl w:val="0"/>
          <w:numId w:val="6"/>
        </w:numPr>
        <w:spacing w:after="54" w:line="247" w:lineRule="auto"/>
        <w:ind w:right="51" w:hanging="360"/>
        <w:rPr>
          <w:rFonts w:cstheme="minorHAnsi"/>
          <w:sz w:val="24"/>
          <w:szCs w:val="24"/>
        </w:rPr>
      </w:pPr>
      <w:r w:rsidRPr="00196E3D">
        <w:rPr>
          <w:rFonts w:cstheme="minorHAnsi"/>
          <w:sz w:val="24"/>
          <w:szCs w:val="24"/>
        </w:rPr>
        <w:t xml:space="preserve">Separate once.  If you come back into the classroom again and again, it will increase your child’s stress. Remember the moment of separation is the worst part for your child, so doing it more than once makes it more stressful for your child. </w:t>
      </w:r>
    </w:p>
    <w:p w14:paraId="3D6C78B2" w14:textId="77777777" w:rsidR="00196E3D" w:rsidRDefault="00196E3D">
      <w:pPr>
        <w:numPr>
          <w:ilvl w:val="0"/>
          <w:numId w:val="6"/>
        </w:numPr>
        <w:spacing w:after="4" w:line="247" w:lineRule="auto"/>
        <w:ind w:right="51" w:hanging="360"/>
        <w:rPr>
          <w:rFonts w:cstheme="minorHAnsi"/>
          <w:sz w:val="24"/>
          <w:szCs w:val="24"/>
        </w:rPr>
      </w:pPr>
      <w:r w:rsidRPr="00196E3D">
        <w:rPr>
          <w:rFonts w:cstheme="minorHAnsi"/>
          <w:sz w:val="24"/>
          <w:szCs w:val="24"/>
        </w:rPr>
        <w:t xml:space="preserve">Be reliable. Return when promised. Children who are picked up later than expected may have more difficulties separating. Phrase the time in terms your child will understand. For example, you will be back after snack time or before nap time. </w:t>
      </w:r>
    </w:p>
    <w:p w14:paraId="1B6D87A4" w14:textId="77777777" w:rsidR="000F2F7C" w:rsidRPr="00196E3D" w:rsidRDefault="000F2F7C" w:rsidP="000F2F7C">
      <w:pPr>
        <w:spacing w:after="4" w:line="247" w:lineRule="auto"/>
        <w:ind w:left="2506" w:right="51"/>
        <w:rPr>
          <w:rFonts w:cstheme="minorHAnsi"/>
          <w:sz w:val="24"/>
          <w:szCs w:val="24"/>
        </w:rPr>
      </w:pPr>
    </w:p>
    <w:p w14:paraId="177B5F0E" w14:textId="122D6CDA" w:rsidR="00196E3D" w:rsidRPr="00196E3D" w:rsidRDefault="00196E3D" w:rsidP="00196E3D">
      <w:pPr>
        <w:pStyle w:val="Heading1"/>
        <w:ind w:firstLine="691"/>
        <w:rPr>
          <w:rFonts w:asciiTheme="minorHAnsi" w:hAnsiTheme="minorHAnsi" w:cstheme="minorHAnsi"/>
          <w:szCs w:val="24"/>
          <w:u w:val="none"/>
        </w:rPr>
      </w:pPr>
      <w:r w:rsidRPr="00196E3D">
        <w:rPr>
          <w:rFonts w:asciiTheme="minorHAnsi" w:hAnsiTheme="minorHAnsi" w:cstheme="minorHAnsi"/>
          <w:szCs w:val="24"/>
          <w:u w:val="none"/>
        </w:rPr>
        <w:t>Departure</w:t>
      </w:r>
      <w:r w:rsidRPr="00196E3D">
        <w:rPr>
          <w:rFonts w:asciiTheme="minorHAnsi" w:hAnsiTheme="minorHAnsi" w:cstheme="minorHAnsi"/>
          <w:b w:val="0"/>
          <w:szCs w:val="24"/>
          <w:u w:val="none"/>
        </w:rPr>
        <w:t xml:space="preserve"> </w:t>
      </w:r>
    </w:p>
    <w:p w14:paraId="72FA61FE" w14:textId="55C7E384" w:rsidR="00196E3D" w:rsidRDefault="00196E3D" w:rsidP="00196E3D">
      <w:pPr>
        <w:ind w:left="1440" w:right="40"/>
        <w:rPr>
          <w:rFonts w:cstheme="minorHAnsi"/>
          <w:b/>
          <w:sz w:val="24"/>
          <w:szCs w:val="24"/>
        </w:rPr>
      </w:pPr>
      <w:r w:rsidRPr="00196E3D">
        <w:rPr>
          <w:rFonts w:cstheme="minorHAnsi"/>
          <w:sz w:val="24"/>
          <w:szCs w:val="24"/>
        </w:rPr>
        <w:t xml:space="preserve">Rosewood closes at </w:t>
      </w:r>
      <w:r>
        <w:rPr>
          <w:rFonts w:cstheme="minorHAnsi"/>
          <w:sz w:val="24"/>
          <w:szCs w:val="24"/>
        </w:rPr>
        <w:t>5</w:t>
      </w:r>
      <w:r w:rsidRPr="00196E3D">
        <w:rPr>
          <w:rFonts w:cstheme="minorHAnsi"/>
          <w:sz w:val="24"/>
          <w:szCs w:val="24"/>
        </w:rPr>
        <w:t>:</w:t>
      </w:r>
      <w:r>
        <w:rPr>
          <w:rFonts w:cstheme="minorHAnsi"/>
          <w:sz w:val="24"/>
          <w:szCs w:val="24"/>
        </w:rPr>
        <w:t>3</w:t>
      </w:r>
      <w:r w:rsidRPr="00196E3D">
        <w:rPr>
          <w:rFonts w:cstheme="minorHAnsi"/>
          <w:sz w:val="24"/>
          <w:szCs w:val="24"/>
        </w:rPr>
        <w:t xml:space="preserve">0pm Monday-Friday. If you will be late picking up your child, please provide us with as much notice as possible. Please note that there will be a late fee for arriving after </w:t>
      </w:r>
      <w:r w:rsidR="000F2F7C">
        <w:rPr>
          <w:rFonts w:cstheme="minorHAnsi"/>
          <w:sz w:val="24"/>
          <w:szCs w:val="24"/>
        </w:rPr>
        <w:t>5</w:t>
      </w:r>
      <w:r w:rsidRPr="00196E3D">
        <w:rPr>
          <w:rFonts w:cstheme="minorHAnsi"/>
          <w:sz w:val="24"/>
          <w:szCs w:val="24"/>
        </w:rPr>
        <w:t>:</w:t>
      </w:r>
      <w:r w:rsidR="000F2F7C">
        <w:rPr>
          <w:rFonts w:cstheme="minorHAnsi"/>
          <w:sz w:val="24"/>
          <w:szCs w:val="24"/>
        </w:rPr>
        <w:t>3</w:t>
      </w:r>
      <w:r w:rsidRPr="00196E3D">
        <w:rPr>
          <w:rFonts w:cstheme="minorHAnsi"/>
          <w:sz w:val="24"/>
          <w:szCs w:val="24"/>
        </w:rPr>
        <w:t>0pm. If someone we are not familiar with is to pick up your child, it is essential that you inform your child’s teacher in advance of the pickup. This person must be listed as an authorized person on the Emergency Contact and Parent Consent form</w:t>
      </w:r>
      <w:r w:rsidR="000F2F7C">
        <w:rPr>
          <w:rFonts w:cstheme="minorHAnsi"/>
          <w:sz w:val="24"/>
          <w:szCs w:val="24"/>
        </w:rPr>
        <w:t>, as well as, on the BrightWheel app</w:t>
      </w:r>
      <w:r w:rsidRPr="00196E3D">
        <w:rPr>
          <w:rFonts w:cstheme="minorHAnsi"/>
          <w:sz w:val="24"/>
          <w:szCs w:val="24"/>
        </w:rPr>
        <w:t xml:space="preserve">. Remind the authorized person that they may be asked for identification such as a driver’s license to ensure your child’s safety. Even if the individual has picked up before, he or she may still need identification if the teacher in charge has never met him or her. Sign your child out </w:t>
      </w:r>
      <w:r w:rsidR="000F2F7C">
        <w:rPr>
          <w:rFonts w:cstheme="minorHAnsi"/>
          <w:sz w:val="24"/>
          <w:szCs w:val="24"/>
        </w:rPr>
        <w:t xml:space="preserve">using the posted QR Code.  </w:t>
      </w:r>
      <w:r w:rsidRPr="00196E3D">
        <w:rPr>
          <w:rFonts w:cstheme="minorHAnsi"/>
          <w:sz w:val="24"/>
          <w:szCs w:val="24"/>
        </w:rPr>
        <w:t xml:space="preserve">Once you are reunited with your child and are departing, Rosewood Learning Center is no longer responsible for your child. </w:t>
      </w:r>
      <w:r w:rsidRPr="00196E3D">
        <w:rPr>
          <w:rFonts w:cstheme="minorHAnsi"/>
          <w:b/>
          <w:sz w:val="24"/>
          <w:szCs w:val="24"/>
        </w:rPr>
        <w:t xml:space="preserve">For safety reasons, please do not let your child run ahead of you inside or outside of the building. </w:t>
      </w:r>
    </w:p>
    <w:p w14:paraId="1E943759" w14:textId="7830EAF2" w:rsidR="000F2F7C" w:rsidRPr="000F2F7C" w:rsidRDefault="000F2F7C" w:rsidP="000F2F7C">
      <w:pPr>
        <w:pStyle w:val="Heading1"/>
        <w:ind w:firstLine="691"/>
        <w:rPr>
          <w:rFonts w:asciiTheme="minorHAnsi" w:hAnsiTheme="minorHAnsi" w:cstheme="minorHAnsi"/>
          <w:szCs w:val="24"/>
          <w:u w:val="none"/>
        </w:rPr>
      </w:pPr>
      <w:r w:rsidRPr="000F2F7C">
        <w:rPr>
          <w:rFonts w:asciiTheme="minorHAnsi" w:hAnsiTheme="minorHAnsi" w:cstheme="minorHAnsi"/>
          <w:szCs w:val="24"/>
          <w:u w:val="none"/>
        </w:rPr>
        <w:lastRenderedPageBreak/>
        <w:t>Departure (Continued)</w:t>
      </w:r>
    </w:p>
    <w:p w14:paraId="0D34160B" w14:textId="6AED2565" w:rsidR="00196E3D" w:rsidRPr="00196E3D" w:rsidRDefault="00196E3D" w:rsidP="00196E3D">
      <w:pPr>
        <w:ind w:left="1440" w:right="40"/>
        <w:rPr>
          <w:rFonts w:cstheme="minorHAnsi"/>
          <w:bCs/>
          <w:i/>
          <w:iCs/>
          <w:sz w:val="24"/>
          <w:szCs w:val="24"/>
        </w:rPr>
      </w:pPr>
      <w:r w:rsidRPr="00196E3D">
        <w:rPr>
          <w:rFonts w:cstheme="minorHAnsi"/>
          <w:bCs/>
          <w:i/>
          <w:iCs/>
          <w:sz w:val="24"/>
          <w:szCs w:val="24"/>
        </w:rPr>
        <w:t xml:space="preserve">If the parent or the designated adult arrives at the center intoxicated or poses some other type of safety risk, the child will not be released from the center with that individual and a supervisor will be notified. The staff person or supervisor will contact another parent or adult listed on the emergency contact list to arrange for alternate transportation including possible transport by a taxicab service. If this transport is not possible and the parent or other designated adult does not comply, the child will be released, and the staff person will get the license plate number of the vehicle and the local police department will be contacted. </w:t>
      </w:r>
    </w:p>
    <w:p w14:paraId="5ADB4DE8" w14:textId="77777777" w:rsidR="00196E3D" w:rsidRDefault="00196E3D" w:rsidP="00196E3D">
      <w:pPr>
        <w:ind w:right="51"/>
        <w:rPr>
          <w:rFonts w:cstheme="minorHAnsi"/>
          <w:sz w:val="24"/>
          <w:szCs w:val="24"/>
        </w:rPr>
      </w:pPr>
    </w:p>
    <w:p w14:paraId="4D412808" w14:textId="1950116C" w:rsidR="00196E3D" w:rsidRPr="00196E3D" w:rsidRDefault="00196E3D" w:rsidP="00196E3D">
      <w:pPr>
        <w:ind w:left="1440" w:right="51"/>
        <w:rPr>
          <w:rFonts w:cstheme="minorHAnsi"/>
          <w:sz w:val="24"/>
          <w:szCs w:val="24"/>
        </w:rPr>
      </w:pPr>
      <w:r w:rsidRPr="00196E3D">
        <w:rPr>
          <w:rFonts w:cstheme="minorHAnsi"/>
          <w:sz w:val="24"/>
          <w:szCs w:val="24"/>
        </w:rPr>
        <w:t xml:space="preserve">If parents do not arrive to pick up their child from the program, staff members will first try to contact the parents using all phone numbers provided on the Emergency Contact and Medical Consent form. If parents are unable to be reached, staff members will try to contact all emergency contact persons. If staff   members are unable to contact emergency contact persons, the Director/Assistant Director will be notified, and she will then notify the Department of Human Services and/or the Police Department. </w:t>
      </w:r>
    </w:p>
    <w:p w14:paraId="10F387F6" w14:textId="6739C794" w:rsidR="00196E3D" w:rsidRDefault="00196E3D" w:rsidP="00196E3D">
      <w:pPr>
        <w:spacing w:after="4" w:line="247" w:lineRule="auto"/>
        <w:ind w:right="51"/>
        <w:rPr>
          <w:rFonts w:eastAsia="Californian FB" w:cstheme="minorHAnsi"/>
          <w:color w:val="000000"/>
          <w:sz w:val="24"/>
          <w:szCs w:val="24"/>
        </w:rPr>
      </w:pPr>
    </w:p>
    <w:p w14:paraId="14F8207D" w14:textId="77777777" w:rsidR="00CA6E22" w:rsidRPr="00CA6E22" w:rsidRDefault="00CA6E22" w:rsidP="00CA6E22">
      <w:pPr>
        <w:keepNext/>
        <w:keepLines/>
        <w:spacing w:after="10" w:line="247" w:lineRule="auto"/>
        <w:ind w:left="14" w:firstLine="706"/>
        <w:outlineLvl w:val="0"/>
        <w:rPr>
          <w:rFonts w:eastAsia="Californian FB" w:cstheme="minorHAnsi"/>
          <w:b/>
          <w:color w:val="000000"/>
          <w:sz w:val="24"/>
          <w:szCs w:val="24"/>
          <w:u w:color="000000"/>
        </w:rPr>
      </w:pPr>
      <w:bookmarkStart w:id="6" w:name="_Hlk121149743"/>
      <w:r w:rsidRPr="00CA6E22">
        <w:rPr>
          <w:rFonts w:eastAsia="Californian FB" w:cstheme="minorHAnsi"/>
          <w:b/>
          <w:color w:val="000000"/>
          <w:sz w:val="24"/>
          <w:szCs w:val="24"/>
          <w:u w:color="000000"/>
        </w:rPr>
        <w:t>Attendance</w:t>
      </w:r>
      <w:bookmarkEnd w:id="6"/>
      <w:r w:rsidRPr="00CA6E22">
        <w:rPr>
          <w:rFonts w:eastAsia="Californian FB" w:cstheme="minorHAnsi"/>
          <w:b/>
          <w:color w:val="000000"/>
          <w:sz w:val="24"/>
          <w:szCs w:val="24"/>
          <w:u w:color="000000"/>
        </w:rPr>
        <w:t xml:space="preserve"> </w:t>
      </w:r>
    </w:p>
    <w:p w14:paraId="0E0323A5" w14:textId="3C52D366" w:rsidR="00CA6E22" w:rsidRDefault="00CA6E22" w:rsidP="00CA6E22">
      <w:pPr>
        <w:spacing w:after="4" w:line="247" w:lineRule="auto"/>
        <w:ind w:left="1426" w:right="51"/>
        <w:rPr>
          <w:rFonts w:eastAsia="Californian FB" w:cstheme="minorHAnsi"/>
          <w:color w:val="000000"/>
          <w:sz w:val="24"/>
          <w:szCs w:val="24"/>
        </w:rPr>
      </w:pPr>
      <w:r w:rsidRPr="00CA6E22">
        <w:rPr>
          <w:rFonts w:eastAsia="Californian FB" w:cstheme="minorHAnsi"/>
          <w:color w:val="000000"/>
          <w:sz w:val="24"/>
          <w:szCs w:val="24"/>
        </w:rPr>
        <w:t xml:space="preserve">Regular attendance is strongly encouraged for the benefit of the child as well as the classroom. If your child will be absent, please call the center </w:t>
      </w:r>
      <w:r w:rsidR="000F2F7C">
        <w:rPr>
          <w:rFonts w:eastAsia="Californian FB" w:cstheme="minorHAnsi"/>
          <w:color w:val="000000"/>
          <w:sz w:val="24"/>
          <w:szCs w:val="24"/>
        </w:rPr>
        <w:t xml:space="preserve">or send a BrightWheel message </w:t>
      </w:r>
      <w:r w:rsidRPr="00CA6E22">
        <w:rPr>
          <w:rFonts w:eastAsia="Californian FB" w:cstheme="minorHAnsi"/>
          <w:color w:val="000000"/>
          <w:sz w:val="24"/>
          <w:szCs w:val="24"/>
        </w:rPr>
        <w:t xml:space="preserve">by 8:45am so your child’s teacher may make accommodations to the lesson plan. </w:t>
      </w:r>
    </w:p>
    <w:p w14:paraId="6752B71F" w14:textId="165C828E" w:rsidR="00CA6E22" w:rsidRDefault="00CA6E22" w:rsidP="000F2F7C">
      <w:pPr>
        <w:spacing w:after="4" w:line="247" w:lineRule="auto"/>
        <w:ind w:right="51"/>
        <w:rPr>
          <w:rFonts w:eastAsia="Californian FB" w:cstheme="minorHAnsi"/>
          <w:color w:val="000000"/>
          <w:sz w:val="24"/>
          <w:szCs w:val="24"/>
        </w:rPr>
      </w:pPr>
      <w:r>
        <w:rPr>
          <w:rFonts w:eastAsia="Californian FB" w:cstheme="minorHAnsi"/>
          <w:color w:val="000000"/>
          <w:sz w:val="24"/>
          <w:szCs w:val="24"/>
        </w:rPr>
        <w:tab/>
      </w:r>
    </w:p>
    <w:p w14:paraId="5D68BE61" w14:textId="77777777" w:rsidR="000F2F7C" w:rsidRDefault="00CA6E22" w:rsidP="00CA6E22">
      <w:pPr>
        <w:spacing w:after="4" w:line="247" w:lineRule="auto"/>
        <w:ind w:left="1426" w:right="51"/>
        <w:rPr>
          <w:rFonts w:eastAsia="Californian FB" w:cstheme="minorHAnsi"/>
          <w:color w:val="000000"/>
          <w:sz w:val="24"/>
          <w:szCs w:val="24"/>
        </w:rPr>
      </w:pPr>
      <w:r w:rsidRPr="00CA6E22">
        <w:rPr>
          <w:rFonts w:eastAsia="Californian FB" w:cstheme="minorHAnsi"/>
          <w:color w:val="000000"/>
          <w:sz w:val="24"/>
          <w:szCs w:val="24"/>
        </w:rPr>
        <w:t>If your child will be absent for an extended period (more than 2-3 days), the center must be notified in writing of the date the absence begins and the expected date your child will return. Enrollment will be terminated if a child is absent for a period of 2 weeks or more, and no notice has been received or contact made by the family.</w:t>
      </w:r>
    </w:p>
    <w:p w14:paraId="297B2851" w14:textId="7AEC7C48" w:rsidR="00CA6E22" w:rsidRDefault="00CA6E22" w:rsidP="00CA6E22">
      <w:pPr>
        <w:spacing w:after="4" w:line="247" w:lineRule="auto"/>
        <w:ind w:left="1426" w:right="51"/>
        <w:rPr>
          <w:rFonts w:eastAsia="Californian FB" w:cstheme="minorHAnsi"/>
          <w:color w:val="000000"/>
          <w:sz w:val="24"/>
          <w:szCs w:val="24"/>
        </w:rPr>
      </w:pPr>
      <w:r w:rsidRPr="00CA6E22">
        <w:rPr>
          <w:rFonts w:eastAsia="Californian FB" w:cstheme="minorHAnsi"/>
          <w:color w:val="000000"/>
          <w:sz w:val="24"/>
          <w:szCs w:val="24"/>
        </w:rPr>
        <w:t xml:space="preserve"> </w:t>
      </w:r>
    </w:p>
    <w:p w14:paraId="635A5E4C" w14:textId="7C014818" w:rsidR="00CA6E22" w:rsidRPr="00CA6E22" w:rsidRDefault="00CA6E22" w:rsidP="00CA6E22">
      <w:pPr>
        <w:spacing w:after="10"/>
        <w:ind w:left="14"/>
        <w:rPr>
          <w:sz w:val="24"/>
          <w:szCs w:val="24"/>
        </w:rPr>
      </w:pPr>
      <w:r>
        <w:rPr>
          <w:rFonts w:eastAsia="Californian FB" w:cstheme="minorHAnsi"/>
          <w:color w:val="000000"/>
          <w:sz w:val="24"/>
          <w:szCs w:val="24"/>
        </w:rPr>
        <w:tab/>
      </w:r>
      <w:r>
        <w:rPr>
          <w:rFonts w:eastAsia="Californian FB" w:cstheme="minorHAnsi"/>
          <w:color w:val="000000"/>
          <w:sz w:val="24"/>
          <w:szCs w:val="24"/>
        </w:rPr>
        <w:tab/>
      </w:r>
      <w:r w:rsidRPr="00CA6E22">
        <w:rPr>
          <w:b/>
          <w:sz w:val="24"/>
          <w:szCs w:val="24"/>
          <w:u w:color="000000"/>
        </w:rPr>
        <w:t>Tracking Procedure</w:t>
      </w:r>
    </w:p>
    <w:p w14:paraId="5D677467" w14:textId="77777777" w:rsidR="000F2F7C" w:rsidRDefault="00CA6E22" w:rsidP="00CA6E22">
      <w:pPr>
        <w:ind w:left="1426" w:right="40"/>
        <w:rPr>
          <w:sz w:val="24"/>
          <w:szCs w:val="24"/>
        </w:rPr>
      </w:pPr>
      <w:r w:rsidRPr="00CA6E22">
        <w:rPr>
          <w:sz w:val="24"/>
          <w:szCs w:val="24"/>
        </w:rPr>
        <w:t xml:space="preserve">If your child is going to be absent from the program, please call and inform the center. If your child is being transported from the elementary school and does not arrive on a regular scheduled day, staff will notify parents or designated emergency contact if a child does not show up. If the child was in attendance in school that day and is not in the program, then a supervisor should be notified, and local law enforcement may be contacted. </w:t>
      </w:r>
    </w:p>
    <w:p w14:paraId="6A2E0D5A" w14:textId="77777777" w:rsidR="000F2F7C" w:rsidRDefault="000F2F7C" w:rsidP="00CA6E22">
      <w:pPr>
        <w:ind w:left="1426" w:right="40"/>
        <w:rPr>
          <w:sz w:val="24"/>
          <w:szCs w:val="24"/>
        </w:rPr>
      </w:pPr>
    </w:p>
    <w:p w14:paraId="29A83EDB" w14:textId="77777777" w:rsidR="00A313E8" w:rsidRDefault="00A313E8" w:rsidP="00CA6E22">
      <w:pPr>
        <w:ind w:left="1426" w:right="40"/>
        <w:rPr>
          <w:sz w:val="24"/>
          <w:szCs w:val="24"/>
        </w:rPr>
      </w:pPr>
    </w:p>
    <w:p w14:paraId="6C61A557" w14:textId="77777777" w:rsidR="00A313E8" w:rsidRDefault="00A313E8" w:rsidP="00CA6E22">
      <w:pPr>
        <w:ind w:left="1426" w:right="40"/>
        <w:rPr>
          <w:sz w:val="24"/>
          <w:szCs w:val="24"/>
        </w:rPr>
      </w:pPr>
    </w:p>
    <w:p w14:paraId="39B0ACF1" w14:textId="6AC3A226" w:rsidR="000F2F7C" w:rsidRDefault="000F2F7C" w:rsidP="00CA6E22">
      <w:pPr>
        <w:ind w:left="1426" w:right="40"/>
        <w:rPr>
          <w:sz w:val="24"/>
          <w:szCs w:val="24"/>
        </w:rPr>
      </w:pPr>
      <w:r w:rsidRPr="00CA6E22">
        <w:rPr>
          <w:b/>
          <w:sz w:val="24"/>
          <w:szCs w:val="24"/>
          <w:u w:color="000000"/>
        </w:rPr>
        <w:lastRenderedPageBreak/>
        <w:t>Tracking Procedure</w:t>
      </w:r>
      <w:r>
        <w:rPr>
          <w:b/>
          <w:sz w:val="24"/>
          <w:szCs w:val="24"/>
          <w:u w:color="000000"/>
        </w:rPr>
        <w:t xml:space="preserve"> (Continued)</w:t>
      </w:r>
    </w:p>
    <w:p w14:paraId="1CE086BE" w14:textId="5980B51B" w:rsidR="00CA6E22" w:rsidRPr="00CA6E22" w:rsidRDefault="00CA6E22" w:rsidP="00CA6E22">
      <w:pPr>
        <w:ind w:left="1426" w:right="40"/>
        <w:rPr>
          <w:sz w:val="24"/>
          <w:szCs w:val="24"/>
        </w:rPr>
      </w:pPr>
      <w:r w:rsidRPr="00CA6E22">
        <w:rPr>
          <w:sz w:val="24"/>
          <w:szCs w:val="24"/>
        </w:rPr>
        <w:t xml:space="preserve">If a school or other program is delayed or canceled the child may be dropped off at the center by the parent/guardian. Your cooperation is important to help account for each child in the program daily. Time spent tracking absent children takes away from the time we can devote to the other children in the program. </w:t>
      </w:r>
    </w:p>
    <w:p w14:paraId="6BA0CA1F" w14:textId="77777777" w:rsidR="00CA6E22" w:rsidRDefault="00CA6E22" w:rsidP="00CA6E22">
      <w:pPr>
        <w:spacing w:line="256" w:lineRule="auto"/>
        <w:ind w:left="14" w:right="40"/>
        <w:rPr>
          <w:sz w:val="24"/>
          <w:szCs w:val="24"/>
        </w:rPr>
      </w:pPr>
      <w:r w:rsidRPr="00CA6E22">
        <w:rPr>
          <w:sz w:val="24"/>
          <w:szCs w:val="24"/>
        </w:rPr>
        <w:t xml:space="preserve"> </w:t>
      </w:r>
    </w:p>
    <w:p w14:paraId="6C9DE789" w14:textId="5837B17C" w:rsidR="00CA6E22" w:rsidRPr="00CA6E22" w:rsidRDefault="00CA6E22" w:rsidP="00CA6E22">
      <w:pPr>
        <w:spacing w:line="256" w:lineRule="auto"/>
        <w:ind w:left="1440" w:right="40" w:firstLine="720"/>
        <w:rPr>
          <w:sz w:val="24"/>
          <w:szCs w:val="24"/>
        </w:rPr>
      </w:pPr>
      <w:r w:rsidRPr="00CA6E22">
        <w:rPr>
          <w:b/>
          <w:sz w:val="24"/>
          <w:szCs w:val="24"/>
        </w:rPr>
        <w:t>NO CREDIT IS GIVEN FOR MISSED DAYS FOR ANY REASON</w:t>
      </w:r>
      <w:r w:rsidRPr="00CA6E22">
        <w:rPr>
          <w:sz w:val="24"/>
          <w:szCs w:val="24"/>
        </w:rPr>
        <w:t xml:space="preserve">. </w:t>
      </w:r>
    </w:p>
    <w:p w14:paraId="081526EA" w14:textId="00C85BAC" w:rsidR="00CA6E22" w:rsidRPr="00CA6E22" w:rsidRDefault="00CA6E22" w:rsidP="00CA6E22">
      <w:pPr>
        <w:spacing w:after="4" w:line="247" w:lineRule="auto"/>
        <w:ind w:right="51"/>
        <w:rPr>
          <w:rFonts w:eastAsia="Californian FB" w:cstheme="minorHAnsi"/>
          <w:color w:val="000000"/>
          <w:sz w:val="24"/>
          <w:szCs w:val="24"/>
        </w:rPr>
      </w:pPr>
    </w:p>
    <w:p w14:paraId="05492774" w14:textId="7DE3B211" w:rsidR="00CA6E22" w:rsidRPr="00CA6E22" w:rsidRDefault="00CA6E22" w:rsidP="00CA6E22">
      <w:pPr>
        <w:pStyle w:val="Heading1"/>
        <w:ind w:left="14"/>
        <w:rPr>
          <w:rFonts w:asciiTheme="minorHAnsi" w:hAnsiTheme="minorHAnsi" w:cstheme="minorHAnsi"/>
          <w:szCs w:val="24"/>
          <w:u w:val="none"/>
        </w:rPr>
      </w:pPr>
      <w:r w:rsidRPr="00CA6E22">
        <w:rPr>
          <w:rFonts w:cstheme="minorHAnsi"/>
          <w:szCs w:val="24"/>
          <w:u w:val="none"/>
        </w:rPr>
        <w:tab/>
      </w:r>
      <w:r w:rsidRPr="00CA6E22">
        <w:rPr>
          <w:rFonts w:cstheme="minorHAnsi"/>
          <w:szCs w:val="24"/>
          <w:u w:val="none"/>
        </w:rPr>
        <w:tab/>
      </w:r>
      <w:r w:rsidRPr="00CA6E22">
        <w:rPr>
          <w:rFonts w:asciiTheme="minorHAnsi" w:hAnsiTheme="minorHAnsi" w:cstheme="minorHAnsi"/>
          <w:szCs w:val="24"/>
          <w:u w:val="none"/>
        </w:rPr>
        <w:t xml:space="preserve">Supervision </w:t>
      </w:r>
    </w:p>
    <w:p w14:paraId="627B4BDB" w14:textId="002708A4" w:rsidR="00CA6E22" w:rsidRPr="00CA6E22" w:rsidRDefault="00CA6E22" w:rsidP="00CA6E22">
      <w:pPr>
        <w:ind w:left="1426" w:right="40"/>
        <w:rPr>
          <w:rFonts w:cstheme="minorHAnsi"/>
          <w:sz w:val="24"/>
          <w:szCs w:val="24"/>
        </w:rPr>
      </w:pPr>
      <w:r w:rsidRPr="00CA6E22">
        <w:rPr>
          <w:rFonts w:cstheme="minorHAnsi"/>
          <w:sz w:val="24"/>
          <w:szCs w:val="24"/>
        </w:rPr>
        <w:t xml:space="preserve">The Program requires teachers/childcare staff to be responsible for the safety of the children assigned to his/her care. No child shall be left alone or unsupervised. </w:t>
      </w:r>
    </w:p>
    <w:p w14:paraId="2DB0D8F9" w14:textId="77777777" w:rsidR="00CA6E22" w:rsidRDefault="00CA6E22" w:rsidP="00CA6E22">
      <w:pPr>
        <w:spacing w:after="60"/>
        <w:ind w:left="1426" w:right="29"/>
        <w:rPr>
          <w:rFonts w:cstheme="minorHAnsi"/>
          <w:sz w:val="24"/>
          <w:szCs w:val="24"/>
        </w:rPr>
      </w:pPr>
    </w:p>
    <w:p w14:paraId="2F19EBAC" w14:textId="3F9E0EF6" w:rsidR="00CA6E22" w:rsidRPr="00CA6E22" w:rsidRDefault="00CA6E22" w:rsidP="00CA6E22">
      <w:pPr>
        <w:spacing w:after="60"/>
        <w:ind w:left="1426" w:right="29"/>
        <w:rPr>
          <w:rFonts w:cstheme="minorHAnsi"/>
          <w:sz w:val="24"/>
          <w:szCs w:val="24"/>
        </w:rPr>
      </w:pPr>
      <w:r w:rsidRPr="00CA6E22">
        <w:rPr>
          <w:rFonts w:cstheme="minorHAnsi"/>
          <w:sz w:val="24"/>
          <w:szCs w:val="24"/>
        </w:rPr>
        <w:t xml:space="preserve">The Program requires all staff to actively supervise the children in their care. Active supervision includes: </w:t>
      </w:r>
    </w:p>
    <w:p w14:paraId="1072FA88" w14:textId="780B2179" w:rsidR="00CA6E22" w:rsidRPr="00CA6E22" w:rsidRDefault="00CA6E22">
      <w:pPr>
        <w:numPr>
          <w:ilvl w:val="0"/>
          <w:numId w:val="7"/>
        </w:numPr>
        <w:spacing w:line="247" w:lineRule="auto"/>
        <w:ind w:right="51" w:hanging="360"/>
        <w:rPr>
          <w:rFonts w:cstheme="minorHAnsi"/>
          <w:sz w:val="24"/>
          <w:szCs w:val="24"/>
        </w:rPr>
      </w:pPr>
      <w:r w:rsidRPr="00CA6E22">
        <w:rPr>
          <w:rFonts w:cstheme="minorHAnsi"/>
          <w:sz w:val="24"/>
          <w:szCs w:val="24"/>
        </w:rPr>
        <w:t xml:space="preserve">Being able to see and hear the </w:t>
      </w:r>
      <w:r w:rsidR="000749CB" w:rsidRPr="00CA6E22">
        <w:rPr>
          <w:rFonts w:cstheme="minorHAnsi"/>
          <w:sz w:val="24"/>
          <w:szCs w:val="24"/>
        </w:rPr>
        <w:t>children.</w:t>
      </w:r>
      <w:r w:rsidRPr="00CA6E22">
        <w:rPr>
          <w:rFonts w:cstheme="minorHAnsi"/>
          <w:sz w:val="24"/>
          <w:szCs w:val="24"/>
        </w:rPr>
        <w:t xml:space="preserve"> </w:t>
      </w:r>
    </w:p>
    <w:p w14:paraId="2601ED1A" w14:textId="77777777" w:rsidR="00CA6E22" w:rsidRPr="00CA6E22" w:rsidRDefault="00CA6E22">
      <w:pPr>
        <w:numPr>
          <w:ilvl w:val="0"/>
          <w:numId w:val="7"/>
        </w:numPr>
        <w:spacing w:line="247" w:lineRule="auto"/>
        <w:ind w:right="51" w:hanging="360"/>
        <w:rPr>
          <w:rFonts w:cstheme="minorHAnsi"/>
          <w:sz w:val="24"/>
          <w:szCs w:val="24"/>
        </w:rPr>
      </w:pPr>
      <w:r w:rsidRPr="00CA6E22">
        <w:rPr>
          <w:rFonts w:cstheme="minorHAnsi"/>
          <w:sz w:val="24"/>
          <w:szCs w:val="24"/>
        </w:rPr>
        <w:t xml:space="preserve">Having an awareness of the activities of each child </w:t>
      </w:r>
    </w:p>
    <w:p w14:paraId="32F1D30A" w14:textId="77777777" w:rsidR="00CA6E22" w:rsidRPr="00CA6E22" w:rsidRDefault="00CA6E22">
      <w:pPr>
        <w:numPr>
          <w:ilvl w:val="0"/>
          <w:numId w:val="7"/>
        </w:numPr>
        <w:spacing w:after="60" w:line="247" w:lineRule="auto"/>
        <w:ind w:right="51" w:hanging="360"/>
        <w:rPr>
          <w:rFonts w:cstheme="minorHAnsi"/>
          <w:sz w:val="24"/>
          <w:szCs w:val="24"/>
        </w:rPr>
      </w:pPr>
      <w:r w:rsidRPr="00CA6E22">
        <w:rPr>
          <w:rFonts w:cstheme="minorHAnsi"/>
          <w:sz w:val="24"/>
          <w:szCs w:val="24"/>
        </w:rPr>
        <w:t xml:space="preserve">Standing in a strategic position in the room or on the playground to be able to see all the children. </w:t>
      </w:r>
    </w:p>
    <w:p w14:paraId="020F5CFE" w14:textId="77777777" w:rsidR="00CA6E22" w:rsidRDefault="00CA6E22">
      <w:pPr>
        <w:numPr>
          <w:ilvl w:val="0"/>
          <w:numId w:val="7"/>
        </w:numPr>
        <w:spacing w:line="237" w:lineRule="auto"/>
        <w:ind w:right="51" w:hanging="360"/>
        <w:rPr>
          <w:rFonts w:cstheme="minorHAnsi"/>
          <w:sz w:val="24"/>
          <w:szCs w:val="24"/>
        </w:rPr>
      </w:pPr>
      <w:r w:rsidRPr="00CA6E22">
        <w:rPr>
          <w:rFonts w:cstheme="minorHAnsi"/>
          <w:sz w:val="24"/>
          <w:szCs w:val="24"/>
        </w:rPr>
        <w:t xml:space="preserve">Scanning activities and circulating throughout the room or playground *All teachers, Volunteers, and support staff have had Background Checks. </w:t>
      </w:r>
    </w:p>
    <w:p w14:paraId="20A6F1FC" w14:textId="7480879E" w:rsidR="00CA6E22" w:rsidRDefault="00CA6E22" w:rsidP="00CA6E22">
      <w:pPr>
        <w:spacing w:line="237" w:lineRule="auto"/>
        <w:ind w:right="51"/>
        <w:rPr>
          <w:rFonts w:cstheme="minorHAnsi"/>
          <w:sz w:val="24"/>
          <w:szCs w:val="24"/>
        </w:rPr>
      </w:pPr>
    </w:p>
    <w:p w14:paraId="01DFBD53" w14:textId="7F6ED59E" w:rsidR="00CA6E22" w:rsidRDefault="00CA6E22" w:rsidP="00CA6E22">
      <w:pPr>
        <w:spacing w:line="237" w:lineRule="auto"/>
        <w:ind w:right="51"/>
        <w:rPr>
          <w:rFonts w:cstheme="minorHAnsi"/>
          <w:sz w:val="24"/>
          <w:szCs w:val="24"/>
        </w:rPr>
      </w:pPr>
    </w:p>
    <w:p w14:paraId="5A05FEA4" w14:textId="3306CE3E" w:rsidR="00CA6E22" w:rsidRDefault="00CA6E22" w:rsidP="00CA6E22">
      <w:pPr>
        <w:spacing w:line="237" w:lineRule="auto"/>
        <w:ind w:right="51"/>
        <w:rPr>
          <w:rFonts w:cstheme="minorHAnsi"/>
          <w:sz w:val="24"/>
          <w:szCs w:val="24"/>
        </w:rPr>
      </w:pPr>
    </w:p>
    <w:p w14:paraId="2722F33F" w14:textId="02DA7FBF" w:rsidR="00CA6E22" w:rsidRDefault="00CA6E22" w:rsidP="00CA6E22">
      <w:pPr>
        <w:spacing w:line="237" w:lineRule="auto"/>
        <w:ind w:right="51"/>
        <w:rPr>
          <w:rFonts w:cstheme="minorHAnsi"/>
          <w:sz w:val="24"/>
          <w:szCs w:val="24"/>
        </w:rPr>
      </w:pPr>
    </w:p>
    <w:p w14:paraId="13637D49" w14:textId="6ACA0427" w:rsidR="00CA6E22" w:rsidRDefault="00CA6E22" w:rsidP="00CA6E22">
      <w:pPr>
        <w:spacing w:line="237" w:lineRule="auto"/>
        <w:ind w:right="51"/>
        <w:rPr>
          <w:rFonts w:cstheme="minorHAnsi"/>
          <w:sz w:val="24"/>
          <w:szCs w:val="24"/>
        </w:rPr>
      </w:pPr>
    </w:p>
    <w:p w14:paraId="53396B48" w14:textId="77777777" w:rsidR="000F2F7C" w:rsidRDefault="000F2F7C" w:rsidP="00CA6E22">
      <w:pPr>
        <w:spacing w:line="237" w:lineRule="auto"/>
        <w:ind w:right="51"/>
        <w:rPr>
          <w:rFonts w:cstheme="minorHAnsi"/>
          <w:sz w:val="24"/>
          <w:szCs w:val="24"/>
        </w:rPr>
      </w:pPr>
    </w:p>
    <w:p w14:paraId="09791AFF" w14:textId="77777777" w:rsidR="000F2F7C" w:rsidRDefault="000F2F7C" w:rsidP="00CA6E22">
      <w:pPr>
        <w:spacing w:line="237" w:lineRule="auto"/>
        <w:ind w:right="51"/>
        <w:rPr>
          <w:rFonts w:cstheme="minorHAnsi"/>
          <w:sz w:val="24"/>
          <w:szCs w:val="24"/>
        </w:rPr>
      </w:pPr>
    </w:p>
    <w:p w14:paraId="4B7C4039" w14:textId="77777777" w:rsidR="000F2F7C" w:rsidRDefault="000F2F7C" w:rsidP="00CA6E22">
      <w:pPr>
        <w:spacing w:line="237" w:lineRule="auto"/>
        <w:ind w:right="51"/>
        <w:rPr>
          <w:rFonts w:cstheme="minorHAnsi"/>
          <w:sz w:val="24"/>
          <w:szCs w:val="24"/>
        </w:rPr>
      </w:pPr>
    </w:p>
    <w:p w14:paraId="5CFAF2A3" w14:textId="77777777" w:rsidR="000F2F7C" w:rsidRDefault="000F2F7C" w:rsidP="00CA6E22">
      <w:pPr>
        <w:spacing w:line="237" w:lineRule="auto"/>
        <w:ind w:right="51"/>
        <w:rPr>
          <w:rFonts w:cstheme="minorHAnsi"/>
          <w:sz w:val="24"/>
          <w:szCs w:val="24"/>
        </w:rPr>
      </w:pPr>
    </w:p>
    <w:p w14:paraId="5403B5B0" w14:textId="77777777" w:rsidR="000F2F7C" w:rsidRDefault="000F2F7C" w:rsidP="00CA6E22">
      <w:pPr>
        <w:spacing w:line="237" w:lineRule="auto"/>
        <w:ind w:right="51"/>
        <w:rPr>
          <w:rFonts w:cstheme="minorHAnsi"/>
          <w:sz w:val="24"/>
          <w:szCs w:val="24"/>
        </w:rPr>
      </w:pPr>
    </w:p>
    <w:p w14:paraId="0AF7241F" w14:textId="77777777" w:rsidR="000F2F7C" w:rsidRDefault="000F2F7C" w:rsidP="00CA6E22">
      <w:pPr>
        <w:spacing w:line="237" w:lineRule="auto"/>
        <w:ind w:right="51"/>
        <w:rPr>
          <w:rFonts w:cstheme="minorHAnsi"/>
          <w:sz w:val="24"/>
          <w:szCs w:val="24"/>
        </w:rPr>
      </w:pPr>
    </w:p>
    <w:p w14:paraId="7216D577" w14:textId="77777777" w:rsidR="000F2F7C" w:rsidRDefault="000F2F7C" w:rsidP="00CA6E22">
      <w:pPr>
        <w:spacing w:line="237" w:lineRule="auto"/>
        <w:ind w:right="51"/>
        <w:rPr>
          <w:rFonts w:cstheme="minorHAnsi"/>
          <w:sz w:val="24"/>
          <w:szCs w:val="24"/>
        </w:rPr>
      </w:pPr>
    </w:p>
    <w:p w14:paraId="62E95466" w14:textId="77777777" w:rsidR="000F2F7C" w:rsidRDefault="000F2F7C" w:rsidP="00CA6E22">
      <w:pPr>
        <w:spacing w:line="237" w:lineRule="auto"/>
        <w:ind w:right="51"/>
        <w:rPr>
          <w:rFonts w:cstheme="minorHAnsi"/>
          <w:sz w:val="24"/>
          <w:szCs w:val="24"/>
        </w:rPr>
      </w:pPr>
    </w:p>
    <w:p w14:paraId="3A45A9E1" w14:textId="77777777" w:rsidR="000F2F7C" w:rsidRDefault="000F2F7C" w:rsidP="00CA6E22">
      <w:pPr>
        <w:spacing w:line="237" w:lineRule="auto"/>
        <w:ind w:right="51"/>
        <w:rPr>
          <w:rFonts w:cstheme="minorHAnsi"/>
          <w:sz w:val="24"/>
          <w:szCs w:val="24"/>
        </w:rPr>
      </w:pPr>
    </w:p>
    <w:p w14:paraId="2B1E5106" w14:textId="77777777" w:rsidR="000F2F7C" w:rsidRDefault="000F2F7C" w:rsidP="00CA6E22">
      <w:pPr>
        <w:spacing w:line="237" w:lineRule="auto"/>
        <w:ind w:right="51"/>
        <w:rPr>
          <w:rFonts w:cstheme="minorHAnsi"/>
          <w:sz w:val="24"/>
          <w:szCs w:val="24"/>
        </w:rPr>
      </w:pPr>
    </w:p>
    <w:p w14:paraId="2349BFF5" w14:textId="77777777" w:rsidR="000F2F7C" w:rsidRDefault="000F2F7C" w:rsidP="00CA6E22">
      <w:pPr>
        <w:spacing w:line="237" w:lineRule="auto"/>
        <w:ind w:right="51"/>
        <w:rPr>
          <w:rFonts w:cstheme="minorHAnsi"/>
          <w:sz w:val="24"/>
          <w:szCs w:val="24"/>
        </w:rPr>
      </w:pPr>
    </w:p>
    <w:p w14:paraId="7E700309" w14:textId="77777777" w:rsidR="000F2F7C" w:rsidRDefault="000F2F7C" w:rsidP="00CA6E22">
      <w:pPr>
        <w:spacing w:line="237" w:lineRule="auto"/>
        <w:ind w:right="51"/>
        <w:rPr>
          <w:rFonts w:cstheme="minorHAnsi"/>
          <w:sz w:val="24"/>
          <w:szCs w:val="24"/>
        </w:rPr>
      </w:pPr>
    </w:p>
    <w:p w14:paraId="44F6EC3D" w14:textId="77777777" w:rsidR="000F2F7C" w:rsidRDefault="000F2F7C" w:rsidP="00CA6E22">
      <w:pPr>
        <w:spacing w:line="237" w:lineRule="auto"/>
        <w:ind w:right="51"/>
        <w:rPr>
          <w:rFonts w:cstheme="minorHAnsi"/>
          <w:sz w:val="24"/>
          <w:szCs w:val="24"/>
        </w:rPr>
      </w:pPr>
    </w:p>
    <w:p w14:paraId="3D57B279" w14:textId="77777777" w:rsidR="000F2F7C" w:rsidRDefault="000F2F7C" w:rsidP="00CA6E22">
      <w:pPr>
        <w:spacing w:line="237" w:lineRule="auto"/>
        <w:ind w:right="51"/>
        <w:rPr>
          <w:rFonts w:cstheme="minorHAnsi"/>
          <w:sz w:val="24"/>
          <w:szCs w:val="24"/>
        </w:rPr>
      </w:pPr>
    </w:p>
    <w:p w14:paraId="630E4A92" w14:textId="77777777" w:rsidR="00CA6E22" w:rsidRDefault="00CA6E22" w:rsidP="00CA6E22">
      <w:pPr>
        <w:spacing w:line="237" w:lineRule="auto"/>
        <w:ind w:right="51"/>
        <w:rPr>
          <w:rFonts w:cstheme="minorHAnsi"/>
          <w:sz w:val="24"/>
          <w:szCs w:val="24"/>
        </w:rPr>
      </w:pPr>
    </w:p>
    <w:p w14:paraId="5DCB388F" w14:textId="5845B4C4" w:rsidR="00CA6E22" w:rsidRPr="00CA6E22" w:rsidRDefault="00CA6E22" w:rsidP="00CA6E22">
      <w:pPr>
        <w:spacing w:line="237" w:lineRule="auto"/>
        <w:ind w:right="51"/>
        <w:rPr>
          <w:rFonts w:asciiTheme="majorHAnsi" w:hAnsiTheme="majorHAnsi" w:cstheme="majorHAnsi"/>
          <w:b/>
          <w:i/>
          <w:iCs/>
          <w:color w:val="00B050"/>
          <w:sz w:val="28"/>
          <w:szCs w:val="28"/>
        </w:rPr>
      </w:pPr>
      <w:r w:rsidRPr="00CA6E22">
        <w:rPr>
          <w:rFonts w:asciiTheme="majorHAnsi" w:hAnsiTheme="majorHAnsi" w:cstheme="majorHAnsi"/>
          <w:b/>
          <w:i/>
          <w:iCs/>
          <w:color w:val="00B050"/>
          <w:sz w:val="28"/>
          <w:szCs w:val="28"/>
        </w:rPr>
        <w:lastRenderedPageBreak/>
        <w:t xml:space="preserve">Health and Safety Policies </w:t>
      </w:r>
    </w:p>
    <w:p w14:paraId="2EAA6A6F" w14:textId="069B4ED9" w:rsidR="00CA6E22" w:rsidRPr="00DD13F3" w:rsidRDefault="00CA6E22" w:rsidP="00196E3D">
      <w:pPr>
        <w:spacing w:after="4" w:line="247" w:lineRule="auto"/>
        <w:ind w:right="51"/>
        <w:rPr>
          <w:rFonts w:eastAsia="Californian FB" w:cstheme="minorHAnsi"/>
          <w:color w:val="000000"/>
          <w:sz w:val="24"/>
          <w:szCs w:val="24"/>
        </w:rPr>
      </w:pPr>
    </w:p>
    <w:p w14:paraId="68DBF628" w14:textId="77777777" w:rsidR="00CA6E22" w:rsidRDefault="00DD13F3" w:rsidP="00CA6E22">
      <w:pPr>
        <w:ind w:left="14" w:right="51"/>
        <w:rPr>
          <w:rFonts w:cstheme="minorHAnsi"/>
          <w:b/>
          <w:sz w:val="24"/>
          <w:szCs w:val="24"/>
        </w:rPr>
      </w:pPr>
      <w:r w:rsidRPr="00DD13F3">
        <w:rPr>
          <w:rFonts w:eastAsia="Californian FB" w:cstheme="minorHAnsi"/>
          <w:b/>
          <w:color w:val="000000"/>
          <w:sz w:val="24"/>
          <w:szCs w:val="24"/>
        </w:rPr>
        <w:t xml:space="preserve"> </w:t>
      </w:r>
      <w:r w:rsidR="00CA6E22">
        <w:rPr>
          <w:rFonts w:eastAsia="Californian FB" w:cstheme="minorHAnsi"/>
          <w:b/>
          <w:color w:val="000000"/>
          <w:sz w:val="24"/>
          <w:szCs w:val="24"/>
        </w:rPr>
        <w:tab/>
      </w:r>
      <w:r w:rsidR="00CA6E22" w:rsidRPr="00CA6E22">
        <w:rPr>
          <w:rFonts w:cstheme="minorHAnsi"/>
          <w:b/>
          <w:sz w:val="24"/>
          <w:szCs w:val="24"/>
        </w:rPr>
        <w:t xml:space="preserve">Illness </w:t>
      </w:r>
    </w:p>
    <w:p w14:paraId="1605CD5B" w14:textId="597F5072" w:rsidR="00CA6E22" w:rsidRDefault="00CA6E22" w:rsidP="00CA6E22">
      <w:pPr>
        <w:ind w:left="1085" w:right="51"/>
        <w:rPr>
          <w:rFonts w:cstheme="minorHAnsi"/>
          <w:sz w:val="24"/>
          <w:szCs w:val="24"/>
        </w:rPr>
      </w:pPr>
      <w:r w:rsidRPr="00CA6E22">
        <w:rPr>
          <w:rFonts w:cstheme="minorHAnsi"/>
          <w:sz w:val="24"/>
          <w:szCs w:val="24"/>
        </w:rPr>
        <w:t xml:space="preserve">Our priority at Rosewood is providing a healthy, safe learning environment for all children. A child will be sent home as soon as possible if any of the following is experienced: an illness prevents the child from participating comfortably in activities; an illness results in a greater need for care than the staff can reasonably provide without compromising the health or safety of other children in the classroom; or a child is experiencing any of the following conditions: </w:t>
      </w:r>
    </w:p>
    <w:p w14:paraId="043DFF2F" w14:textId="77777777" w:rsidR="00CA6E22" w:rsidRPr="00CA6E22" w:rsidRDefault="00CA6E22" w:rsidP="00CA6E22">
      <w:pPr>
        <w:ind w:left="1085" w:right="51"/>
        <w:rPr>
          <w:rFonts w:cstheme="minorHAnsi"/>
          <w:sz w:val="24"/>
          <w:szCs w:val="24"/>
        </w:rPr>
      </w:pPr>
    </w:p>
    <w:p w14:paraId="77A3D1A1" w14:textId="77777777" w:rsidR="00CA6E22" w:rsidRPr="00CA6E22" w:rsidRDefault="00CA6E22">
      <w:pPr>
        <w:numPr>
          <w:ilvl w:val="0"/>
          <w:numId w:val="7"/>
        </w:numPr>
        <w:spacing w:after="54" w:line="247" w:lineRule="auto"/>
        <w:ind w:left="1800" w:right="51" w:hanging="360"/>
        <w:rPr>
          <w:rFonts w:cstheme="minorHAnsi"/>
          <w:sz w:val="24"/>
          <w:szCs w:val="24"/>
        </w:rPr>
      </w:pPr>
      <w:r w:rsidRPr="00CA6E22">
        <w:rPr>
          <w:rFonts w:cstheme="minorHAnsi"/>
          <w:b/>
          <w:sz w:val="24"/>
          <w:szCs w:val="24"/>
        </w:rPr>
        <w:t>Fever</w:t>
      </w:r>
      <w:r w:rsidRPr="00CA6E22">
        <w:rPr>
          <w:rFonts w:cstheme="minorHAnsi"/>
          <w:sz w:val="24"/>
          <w:szCs w:val="24"/>
        </w:rPr>
        <w:t xml:space="preserve"> of 101 or greater (taken under the arm), until 24 hours symptom free without fever reducing medication.  </w:t>
      </w:r>
    </w:p>
    <w:p w14:paraId="62AE08D2" w14:textId="53AF5C2E" w:rsidR="00CA6E22" w:rsidRPr="00CA6E22" w:rsidRDefault="00CA6E22">
      <w:pPr>
        <w:numPr>
          <w:ilvl w:val="0"/>
          <w:numId w:val="7"/>
        </w:numPr>
        <w:spacing w:after="54" w:line="247" w:lineRule="auto"/>
        <w:ind w:left="1800" w:right="51" w:hanging="360"/>
        <w:rPr>
          <w:rFonts w:cstheme="minorHAnsi"/>
          <w:sz w:val="24"/>
          <w:szCs w:val="24"/>
        </w:rPr>
      </w:pPr>
      <w:r w:rsidRPr="00CA6E22">
        <w:rPr>
          <w:rFonts w:cstheme="minorHAnsi"/>
          <w:sz w:val="24"/>
          <w:szCs w:val="24"/>
        </w:rPr>
        <w:t xml:space="preserve">Signs/symptoms of a severe illness, including lethargy, uncontrolled coughing, inexplicable irritability or persistent crying, difficulty breathing, and /or </w:t>
      </w:r>
      <w:r w:rsidR="000749CB" w:rsidRPr="00CA6E22">
        <w:rPr>
          <w:rFonts w:cstheme="minorHAnsi"/>
          <w:sz w:val="24"/>
          <w:szCs w:val="24"/>
        </w:rPr>
        <w:t>wheezing.</w:t>
      </w:r>
      <w:r w:rsidRPr="00CA6E22">
        <w:rPr>
          <w:rFonts w:cstheme="minorHAnsi"/>
          <w:sz w:val="24"/>
          <w:szCs w:val="24"/>
        </w:rPr>
        <w:t xml:space="preserve"> </w:t>
      </w:r>
    </w:p>
    <w:p w14:paraId="49953987" w14:textId="77777777" w:rsidR="00CA6E22" w:rsidRPr="00CA6E22" w:rsidRDefault="00CA6E22">
      <w:pPr>
        <w:numPr>
          <w:ilvl w:val="0"/>
          <w:numId w:val="7"/>
        </w:numPr>
        <w:spacing w:after="51" w:line="247" w:lineRule="auto"/>
        <w:ind w:left="1800" w:right="51" w:hanging="360"/>
        <w:rPr>
          <w:rFonts w:cstheme="minorHAnsi"/>
          <w:sz w:val="24"/>
          <w:szCs w:val="24"/>
        </w:rPr>
      </w:pPr>
      <w:r w:rsidRPr="00CA6E22">
        <w:rPr>
          <w:rFonts w:cstheme="minorHAnsi"/>
          <w:b/>
          <w:sz w:val="24"/>
          <w:szCs w:val="24"/>
        </w:rPr>
        <w:t>Diarrhea</w:t>
      </w:r>
      <w:r w:rsidRPr="00CA6E22">
        <w:rPr>
          <w:rFonts w:cstheme="minorHAnsi"/>
          <w:sz w:val="24"/>
          <w:szCs w:val="24"/>
        </w:rPr>
        <w:t xml:space="preserve"> (not associated with diet changes or medications; multiple loose or watery instances within an hour; or accompanied with fever or vomiting) until diarrhea stops for 24 hours or the continued diarrhea is deemed not infectious by a licensed health care professional.  </w:t>
      </w:r>
    </w:p>
    <w:p w14:paraId="297A79CD" w14:textId="205BC1CD" w:rsidR="00DC1017" w:rsidRDefault="00CA6E22">
      <w:pPr>
        <w:numPr>
          <w:ilvl w:val="0"/>
          <w:numId w:val="7"/>
        </w:numPr>
        <w:spacing w:after="51" w:line="247" w:lineRule="auto"/>
        <w:ind w:left="1800" w:right="51" w:hanging="360"/>
        <w:rPr>
          <w:rFonts w:cstheme="minorHAnsi"/>
          <w:sz w:val="24"/>
          <w:szCs w:val="24"/>
        </w:rPr>
      </w:pPr>
      <w:r w:rsidRPr="00CA6E22">
        <w:rPr>
          <w:rFonts w:cstheme="minorHAnsi"/>
          <w:b/>
          <w:sz w:val="24"/>
          <w:szCs w:val="24"/>
        </w:rPr>
        <w:t xml:space="preserve">Vomiting </w:t>
      </w:r>
      <w:r w:rsidRPr="00CA6E22">
        <w:rPr>
          <w:rFonts w:cstheme="minorHAnsi"/>
          <w:sz w:val="24"/>
          <w:szCs w:val="24"/>
        </w:rPr>
        <w:t xml:space="preserve">(one Instance) the child can return after vomiting has been resolved for 24 hours or until a health care provider determines the cause for vomiting is not contagious and the child is not in danger of </w:t>
      </w:r>
      <w:r w:rsidR="000749CB" w:rsidRPr="00CA6E22">
        <w:rPr>
          <w:rFonts w:cstheme="minorHAnsi"/>
          <w:sz w:val="24"/>
          <w:szCs w:val="24"/>
        </w:rPr>
        <w:t>dehydration.</w:t>
      </w:r>
    </w:p>
    <w:p w14:paraId="30C0EC01" w14:textId="07EBA5CB" w:rsidR="00DC1017" w:rsidRDefault="00CA6E22">
      <w:pPr>
        <w:numPr>
          <w:ilvl w:val="0"/>
          <w:numId w:val="7"/>
        </w:numPr>
        <w:spacing w:after="51" w:line="247" w:lineRule="auto"/>
        <w:ind w:left="1800" w:right="51" w:hanging="360"/>
        <w:rPr>
          <w:rFonts w:cstheme="minorHAnsi"/>
          <w:sz w:val="24"/>
          <w:szCs w:val="24"/>
        </w:rPr>
      </w:pPr>
      <w:r w:rsidRPr="00DC1017">
        <w:rPr>
          <w:rFonts w:cstheme="minorHAnsi"/>
          <w:sz w:val="24"/>
          <w:szCs w:val="24"/>
        </w:rPr>
        <w:t xml:space="preserve">Severe coughing- causing the child to become red or blue in the face or to make a whooping </w:t>
      </w:r>
      <w:r w:rsidR="000749CB" w:rsidRPr="00DC1017">
        <w:rPr>
          <w:rFonts w:cstheme="minorHAnsi"/>
          <w:sz w:val="24"/>
          <w:szCs w:val="24"/>
        </w:rPr>
        <w:t>sound.</w:t>
      </w:r>
    </w:p>
    <w:p w14:paraId="3651A4B3" w14:textId="4E4BA8D6" w:rsidR="00CA6E22" w:rsidRPr="00DC1017" w:rsidRDefault="00DC1017">
      <w:pPr>
        <w:numPr>
          <w:ilvl w:val="0"/>
          <w:numId w:val="7"/>
        </w:numPr>
        <w:spacing w:after="51" w:line="247" w:lineRule="auto"/>
        <w:ind w:left="1800" w:right="51" w:hanging="360"/>
        <w:rPr>
          <w:rFonts w:cstheme="minorHAnsi"/>
          <w:b/>
          <w:bCs/>
          <w:sz w:val="24"/>
          <w:szCs w:val="24"/>
        </w:rPr>
      </w:pPr>
      <w:r w:rsidRPr="00DC1017">
        <w:rPr>
          <w:rFonts w:cstheme="minorHAnsi"/>
          <w:b/>
          <w:bCs/>
          <w:sz w:val="24"/>
          <w:szCs w:val="24"/>
        </w:rPr>
        <w:t>Dif</w:t>
      </w:r>
      <w:r w:rsidR="00CA6E22" w:rsidRPr="00DC1017">
        <w:rPr>
          <w:rFonts w:cstheme="minorHAnsi"/>
          <w:b/>
          <w:bCs/>
          <w:sz w:val="24"/>
          <w:szCs w:val="24"/>
        </w:rPr>
        <w:t xml:space="preserve">ficult or </w:t>
      </w:r>
      <w:r w:rsidRPr="00DC1017">
        <w:rPr>
          <w:rFonts w:cstheme="minorHAnsi"/>
          <w:b/>
          <w:bCs/>
          <w:sz w:val="24"/>
          <w:szCs w:val="24"/>
        </w:rPr>
        <w:t>R</w:t>
      </w:r>
      <w:r w:rsidR="00CA6E22" w:rsidRPr="00DC1017">
        <w:rPr>
          <w:rFonts w:cstheme="minorHAnsi"/>
          <w:b/>
          <w:bCs/>
          <w:sz w:val="24"/>
          <w:szCs w:val="24"/>
        </w:rPr>
        <w:t xml:space="preserve">apid </w:t>
      </w:r>
      <w:r w:rsidRPr="00DC1017">
        <w:rPr>
          <w:rFonts w:cstheme="minorHAnsi"/>
          <w:b/>
          <w:bCs/>
          <w:sz w:val="24"/>
          <w:szCs w:val="24"/>
        </w:rPr>
        <w:t>B</w:t>
      </w:r>
      <w:r w:rsidR="00CA6E22" w:rsidRPr="00DC1017">
        <w:rPr>
          <w:rFonts w:cstheme="minorHAnsi"/>
          <w:b/>
          <w:bCs/>
          <w:sz w:val="24"/>
          <w:szCs w:val="24"/>
        </w:rPr>
        <w:t xml:space="preserve">reathing </w:t>
      </w:r>
    </w:p>
    <w:p w14:paraId="75282F8E" w14:textId="67BBF41B" w:rsidR="00CA6E22" w:rsidRPr="00DC1017" w:rsidRDefault="00CA6E22">
      <w:pPr>
        <w:numPr>
          <w:ilvl w:val="0"/>
          <w:numId w:val="8"/>
        </w:numPr>
        <w:spacing w:after="4" w:line="247" w:lineRule="auto"/>
        <w:ind w:left="1800" w:right="51" w:hanging="360"/>
        <w:rPr>
          <w:rFonts w:cstheme="minorHAnsi"/>
          <w:b/>
          <w:bCs/>
          <w:sz w:val="24"/>
          <w:szCs w:val="24"/>
        </w:rPr>
      </w:pPr>
      <w:r w:rsidRPr="00DC1017">
        <w:rPr>
          <w:rFonts w:cstheme="minorHAnsi"/>
          <w:b/>
          <w:bCs/>
          <w:sz w:val="24"/>
          <w:szCs w:val="24"/>
        </w:rPr>
        <w:t xml:space="preserve">Yellowish </w:t>
      </w:r>
      <w:r w:rsidR="00DC1017" w:rsidRPr="00DC1017">
        <w:rPr>
          <w:rFonts w:cstheme="minorHAnsi"/>
          <w:b/>
          <w:bCs/>
          <w:sz w:val="24"/>
          <w:szCs w:val="24"/>
        </w:rPr>
        <w:t>S</w:t>
      </w:r>
      <w:r w:rsidRPr="00DC1017">
        <w:rPr>
          <w:rFonts w:cstheme="minorHAnsi"/>
          <w:b/>
          <w:bCs/>
          <w:sz w:val="24"/>
          <w:szCs w:val="24"/>
        </w:rPr>
        <w:t xml:space="preserve">kin or </w:t>
      </w:r>
      <w:r w:rsidR="00DC1017" w:rsidRPr="00DC1017">
        <w:rPr>
          <w:rFonts w:cstheme="minorHAnsi"/>
          <w:b/>
          <w:bCs/>
          <w:sz w:val="24"/>
          <w:szCs w:val="24"/>
        </w:rPr>
        <w:t>E</w:t>
      </w:r>
      <w:r w:rsidRPr="00DC1017">
        <w:rPr>
          <w:rFonts w:cstheme="minorHAnsi"/>
          <w:b/>
          <w:bCs/>
          <w:sz w:val="24"/>
          <w:szCs w:val="24"/>
        </w:rPr>
        <w:t xml:space="preserve">yes </w:t>
      </w:r>
    </w:p>
    <w:p w14:paraId="21B55432" w14:textId="1ADA90B9" w:rsidR="00CA6E22" w:rsidRPr="00CA6E22" w:rsidRDefault="00CA6E22">
      <w:pPr>
        <w:numPr>
          <w:ilvl w:val="0"/>
          <w:numId w:val="8"/>
        </w:numPr>
        <w:spacing w:after="54" w:line="247" w:lineRule="auto"/>
        <w:ind w:left="1800" w:right="51" w:hanging="360"/>
        <w:rPr>
          <w:rFonts w:cstheme="minorHAnsi"/>
          <w:sz w:val="24"/>
          <w:szCs w:val="24"/>
        </w:rPr>
      </w:pPr>
      <w:r w:rsidRPr="00DC1017">
        <w:rPr>
          <w:rFonts w:cstheme="minorHAnsi"/>
          <w:b/>
          <w:bCs/>
          <w:sz w:val="24"/>
          <w:szCs w:val="24"/>
        </w:rPr>
        <w:t xml:space="preserve">Persistent </w:t>
      </w:r>
      <w:r w:rsidR="00DC1017">
        <w:rPr>
          <w:rFonts w:cstheme="minorHAnsi"/>
          <w:b/>
          <w:bCs/>
          <w:sz w:val="24"/>
          <w:szCs w:val="24"/>
        </w:rPr>
        <w:t>A</w:t>
      </w:r>
      <w:r w:rsidRPr="00DC1017">
        <w:rPr>
          <w:rFonts w:cstheme="minorHAnsi"/>
          <w:b/>
          <w:bCs/>
          <w:sz w:val="24"/>
          <w:szCs w:val="24"/>
        </w:rPr>
        <w:t xml:space="preserve">bdominal </w:t>
      </w:r>
      <w:r w:rsidR="00DC1017">
        <w:rPr>
          <w:rFonts w:cstheme="minorHAnsi"/>
          <w:b/>
          <w:bCs/>
          <w:sz w:val="24"/>
          <w:szCs w:val="24"/>
        </w:rPr>
        <w:t>Pa</w:t>
      </w:r>
      <w:r w:rsidRPr="00DC1017">
        <w:rPr>
          <w:rFonts w:cstheme="minorHAnsi"/>
          <w:b/>
          <w:bCs/>
          <w:sz w:val="24"/>
          <w:szCs w:val="24"/>
        </w:rPr>
        <w:t>in</w:t>
      </w:r>
      <w:r w:rsidRPr="00CA6E22">
        <w:rPr>
          <w:rFonts w:cstheme="minorHAnsi"/>
          <w:sz w:val="24"/>
          <w:szCs w:val="24"/>
        </w:rPr>
        <w:t xml:space="preserve"> (continues more than 2 hours) or intermittent pain associated with fever or other signs/symptoms of </w:t>
      </w:r>
      <w:r w:rsidR="000749CB" w:rsidRPr="00CA6E22">
        <w:rPr>
          <w:rFonts w:cstheme="minorHAnsi"/>
          <w:sz w:val="24"/>
          <w:szCs w:val="24"/>
        </w:rPr>
        <w:t>illness.</w:t>
      </w:r>
      <w:r w:rsidRPr="00CA6E22">
        <w:rPr>
          <w:rFonts w:cstheme="minorHAnsi"/>
          <w:sz w:val="24"/>
          <w:szCs w:val="24"/>
        </w:rPr>
        <w:t xml:space="preserve"> </w:t>
      </w:r>
    </w:p>
    <w:p w14:paraId="446BD483" w14:textId="7E7C3A25" w:rsidR="00CA6E22" w:rsidRPr="00CA6E22" w:rsidRDefault="00CA6E22">
      <w:pPr>
        <w:numPr>
          <w:ilvl w:val="0"/>
          <w:numId w:val="8"/>
        </w:numPr>
        <w:spacing w:after="4" w:line="247" w:lineRule="auto"/>
        <w:ind w:left="1800" w:right="51" w:hanging="360"/>
        <w:rPr>
          <w:rFonts w:cstheme="minorHAnsi"/>
          <w:sz w:val="24"/>
          <w:szCs w:val="24"/>
        </w:rPr>
      </w:pPr>
      <w:r w:rsidRPr="00DC1017">
        <w:rPr>
          <w:rFonts w:cstheme="minorHAnsi"/>
          <w:b/>
          <w:bCs/>
          <w:sz w:val="24"/>
          <w:szCs w:val="24"/>
        </w:rPr>
        <w:t xml:space="preserve">Mouth </w:t>
      </w:r>
      <w:r w:rsidR="00DC1017">
        <w:rPr>
          <w:rFonts w:cstheme="minorHAnsi"/>
          <w:b/>
          <w:bCs/>
          <w:sz w:val="24"/>
          <w:szCs w:val="24"/>
        </w:rPr>
        <w:t>S</w:t>
      </w:r>
      <w:r w:rsidRPr="00DC1017">
        <w:rPr>
          <w:rFonts w:cstheme="minorHAnsi"/>
          <w:b/>
          <w:bCs/>
          <w:sz w:val="24"/>
          <w:szCs w:val="24"/>
        </w:rPr>
        <w:t xml:space="preserve">ores with </w:t>
      </w:r>
      <w:r w:rsidR="00DC1017">
        <w:rPr>
          <w:rFonts w:cstheme="minorHAnsi"/>
          <w:b/>
          <w:bCs/>
          <w:sz w:val="24"/>
          <w:szCs w:val="24"/>
        </w:rPr>
        <w:t>D</w:t>
      </w:r>
      <w:r w:rsidRPr="00DC1017">
        <w:rPr>
          <w:rFonts w:cstheme="minorHAnsi"/>
          <w:b/>
          <w:bCs/>
          <w:sz w:val="24"/>
          <w:szCs w:val="24"/>
        </w:rPr>
        <w:t>rooling</w:t>
      </w:r>
      <w:r w:rsidRPr="00CA6E22">
        <w:rPr>
          <w:rFonts w:cstheme="minorHAnsi"/>
          <w:sz w:val="24"/>
          <w:szCs w:val="24"/>
        </w:rPr>
        <w:t xml:space="preserve">, unless a health care provider determines the sores are not </w:t>
      </w:r>
      <w:r w:rsidR="000749CB" w:rsidRPr="00CA6E22">
        <w:rPr>
          <w:rFonts w:cstheme="minorHAnsi"/>
          <w:sz w:val="24"/>
          <w:szCs w:val="24"/>
        </w:rPr>
        <w:t>contagious.</w:t>
      </w:r>
      <w:r w:rsidRPr="00CA6E22">
        <w:rPr>
          <w:rFonts w:cstheme="minorHAnsi"/>
          <w:sz w:val="24"/>
          <w:szCs w:val="24"/>
        </w:rPr>
        <w:t xml:space="preserve"> </w:t>
      </w:r>
    </w:p>
    <w:p w14:paraId="77C470F7" w14:textId="34EF379D" w:rsidR="00CA6E22" w:rsidRPr="00CA6E22" w:rsidRDefault="00CA6E22">
      <w:pPr>
        <w:numPr>
          <w:ilvl w:val="0"/>
          <w:numId w:val="8"/>
        </w:numPr>
        <w:spacing w:after="54" w:line="247" w:lineRule="auto"/>
        <w:ind w:left="1800" w:right="51" w:hanging="360"/>
        <w:rPr>
          <w:rFonts w:cstheme="minorHAnsi"/>
          <w:sz w:val="24"/>
          <w:szCs w:val="24"/>
        </w:rPr>
      </w:pPr>
      <w:r w:rsidRPr="00DC1017">
        <w:rPr>
          <w:rFonts w:cstheme="minorHAnsi"/>
          <w:b/>
          <w:bCs/>
          <w:sz w:val="24"/>
          <w:szCs w:val="24"/>
        </w:rPr>
        <w:t xml:space="preserve">Untreated </w:t>
      </w:r>
      <w:r w:rsidR="00DC1017">
        <w:rPr>
          <w:rFonts w:cstheme="minorHAnsi"/>
          <w:b/>
          <w:bCs/>
          <w:sz w:val="24"/>
          <w:szCs w:val="24"/>
        </w:rPr>
        <w:t>I</w:t>
      </w:r>
      <w:r w:rsidRPr="00DC1017">
        <w:rPr>
          <w:rFonts w:cstheme="minorHAnsi"/>
          <w:b/>
          <w:bCs/>
          <w:sz w:val="24"/>
          <w:szCs w:val="24"/>
        </w:rPr>
        <w:t xml:space="preserve">nfected </w:t>
      </w:r>
      <w:r w:rsidR="00DC1017">
        <w:rPr>
          <w:rFonts w:cstheme="minorHAnsi"/>
          <w:b/>
          <w:bCs/>
          <w:sz w:val="24"/>
          <w:szCs w:val="24"/>
        </w:rPr>
        <w:t>S</w:t>
      </w:r>
      <w:r w:rsidRPr="00DC1017">
        <w:rPr>
          <w:rFonts w:cstheme="minorHAnsi"/>
          <w:b/>
          <w:bCs/>
          <w:sz w:val="24"/>
          <w:szCs w:val="24"/>
        </w:rPr>
        <w:t xml:space="preserve">kin </w:t>
      </w:r>
      <w:r w:rsidR="00DC1017">
        <w:rPr>
          <w:rFonts w:cstheme="minorHAnsi"/>
          <w:b/>
          <w:bCs/>
          <w:sz w:val="24"/>
          <w:szCs w:val="24"/>
        </w:rPr>
        <w:t>P</w:t>
      </w:r>
      <w:r w:rsidRPr="00DC1017">
        <w:rPr>
          <w:rFonts w:cstheme="minorHAnsi"/>
          <w:b/>
          <w:bCs/>
          <w:sz w:val="24"/>
          <w:szCs w:val="24"/>
        </w:rPr>
        <w:t>atches</w:t>
      </w:r>
      <w:r w:rsidRPr="00CA6E22">
        <w:rPr>
          <w:rFonts w:cstheme="minorHAnsi"/>
          <w:sz w:val="24"/>
          <w:szCs w:val="24"/>
        </w:rPr>
        <w:t xml:space="preserve">, unusual spots or rashes until a physician determines that these symptoms do not indicate a communicable </w:t>
      </w:r>
      <w:r w:rsidR="000749CB" w:rsidRPr="00CA6E22">
        <w:rPr>
          <w:rFonts w:cstheme="minorHAnsi"/>
          <w:sz w:val="24"/>
          <w:szCs w:val="24"/>
        </w:rPr>
        <w:t>disease.</w:t>
      </w:r>
      <w:r w:rsidRPr="00CA6E22">
        <w:rPr>
          <w:rFonts w:cstheme="minorHAnsi"/>
          <w:sz w:val="24"/>
          <w:szCs w:val="24"/>
        </w:rPr>
        <w:t xml:space="preserve"> </w:t>
      </w:r>
    </w:p>
    <w:p w14:paraId="03751647" w14:textId="73A9D4C2" w:rsidR="00DC1017" w:rsidRPr="00DC1017" w:rsidRDefault="00CA6E22">
      <w:pPr>
        <w:numPr>
          <w:ilvl w:val="0"/>
          <w:numId w:val="8"/>
        </w:numPr>
        <w:spacing w:after="2" w:line="240" w:lineRule="auto"/>
        <w:ind w:left="1800" w:right="51" w:hanging="360"/>
        <w:rPr>
          <w:rFonts w:cstheme="minorHAnsi"/>
          <w:sz w:val="24"/>
          <w:szCs w:val="24"/>
        </w:rPr>
      </w:pPr>
      <w:r w:rsidRPr="00CA6E22">
        <w:rPr>
          <w:rFonts w:cstheme="minorHAnsi"/>
          <w:b/>
          <w:sz w:val="24"/>
          <w:szCs w:val="24"/>
        </w:rPr>
        <w:t xml:space="preserve">Pink eye </w:t>
      </w:r>
      <w:r w:rsidRPr="00CA6E22">
        <w:rPr>
          <w:rFonts w:cstheme="minorHAnsi"/>
          <w:sz w:val="24"/>
          <w:szCs w:val="24"/>
        </w:rPr>
        <w:t>(Conjunctivitis</w:t>
      </w:r>
      <w:r w:rsidR="00DC1017">
        <w:rPr>
          <w:rFonts w:cstheme="minorHAnsi"/>
          <w:sz w:val="24"/>
          <w:szCs w:val="24"/>
        </w:rPr>
        <w:t xml:space="preserve">, </w:t>
      </w:r>
      <w:r w:rsidRPr="00CA6E22">
        <w:rPr>
          <w:rFonts w:cstheme="minorHAnsi"/>
          <w:sz w:val="24"/>
          <w:szCs w:val="24"/>
        </w:rPr>
        <w:t xml:space="preserve">after treatment has been initiated for 24 hours) redness of the eye or eyelid, thick and purulent (pus) eye discharge, matted eyelashes, burning, itching eye </w:t>
      </w:r>
      <w:r w:rsidR="000749CB" w:rsidRPr="00CA6E22">
        <w:rPr>
          <w:rFonts w:cstheme="minorHAnsi"/>
          <w:sz w:val="24"/>
          <w:szCs w:val="24"/>
        </w:rPr>
        <w:t>pain.</w:t>
      </w:r>
    </w:p>
    <w:p w14:paraId="47A35338" w14:textId="77777777" w:rsidR="00DC1017" w:rsidRDefault="00CA6E22">
      <w:pPr>
        <w:numPr>
          <w:ilvl w:val="0"/>
          <w:numId w:val="8"/>
        </w:numPr>
        <w:spacing w:after="2" w:line="240" w:lineRule="auto"/>
        <w:ind w:left="1800" w:right="51" w:hanging="360"/>
        <w:rPr>
          <w:rFonts w:cstheme="minorHAnsi"/>
          <w:sz w:val="24"/>
          <w:szCs w:val="24"/>
        </w:rPr>
      </w:pPr>
      <w:r w:rsidRPr="00CA6E22">
        <w:rPr>
          <w:rFonts w:cstheme="minorHAnsi"/>
          <w:b/>
          <w:sz w:val="24"/>
          <w:szCs w:val="24"/>
        </w:rPr>
        <w:t xml:space="preserve">Stiff </w:t>
      </w:r>
      <w:r w:rsidR="00DC1017">
        <w:rPr>
          <w:rFonts w:cstheme="minorHAnsi"/>
          <w:b/>
          <w:sz w:val="24"/>
          <w:szCs w:val="24"/>
        </w:rPr>
        <w:t>N</w:t>
      </w:r>
      <w:r w:rsidRPr="00CA6E22">
        <w:rPr>
          <w:rFonts w:cstheme="minorHAnsi"/>
          <w:b/>
          <w:sz w:val="24"/>
          <w:szCs w:val="24"/>
        </w:rPr>
        <w:t xml:space="preserve">eck with </w:t>
      </w:r>
      <w:r w:rsidR="00DC1017">
        <w:rPr>
          <w:rFonts w:cstheme="minorHAnsi"/>
          <w:b/>
          <w:sz w:val="24"/>
          <w:szCs w:val="24"/>
        </w:rPr>
        <w:t>E</w:t>
      </w:r>
      <w:r w:rsidRPr="00CA6E22">
        <w:rPr>
          <w:rFonts w:cstheme="minorHAnsi"/>
          <w:b/>
          <w:sz w:val="24"/>
          <w:szCs w:val="24"/>
        </w:rPr>
        <w:t xml:space="preserve">levated </w:t>
      </w:r>
      <w:r w:rsidR="00DC1017">
        <w:rPr>
          <w:rFonts w:cstheme="minorHAnsi"/>
          <w:b/>
          <w:sz w:val="24"/>
          <w:szCs w:val="24"/>
        </w:rPr>
        <w:t>T</w:t>
      </w:r>
      <w:r w:rsidRPr="00CA6E22">
        <w:rPr>
          <w:rFonts w:cstheme="minorHAnsi"/>
          <w:b/>
          <w:sz w:val="24"/>
          <w:szCs w:val="24"/>
        </w:rPr>
        <w:t xml:space="preserve">emperature </w:t>
      </w:r>
    </w:p>
    <w:p w14:paraId="7A137F91" w14:textId="779E3E9E" w:rsidR="00DC1017" w:rsidRDefault="00CA6E22">
      <w:pPr>
        <w:numPr>
          <w:ilvl w:val="0"/>
          <w:numId w:val="8"/>
        </w:numPr>
        <w:spacing w:after="2" w:line="240" w:lineRule="auto"/>
        <w:ind w:left="1800" w:right="51" w:hanging="360"/>
        <w:rPr>
          <w:rFonts w:cstheme="minorHAnsi"/>
          <w:sz w:val="24"/>
          <w:szCs w:val="24"/>
        </w:rPr>
      </w:pPr>
      <w:r w:rsidRPr="00DC1017">
        <w:rPr>
          <w:rFonts w:cstheme="minorHAnsi"/>
          <w:b/>
          <w:sz w:val="24"/>
          <w:szCs w:val="24"/>
        </w:rPr>
        <w:t xml:space="preserve">Evidence of </w:t>
      </w:r>
      <w:r w:rsidR="00DC1017" w:rsidRPr="00DC1017">
        <w:rPr>
          <w:rFonts w:cstheme="minorHAnsi"/>
          <w:b/>
          <w:sz w:val="24"/>
          <w:szCs w:val="24"/>
        </w:rPr>
        <w:t>U</w:t>
      </w:r>
      <w:r w:rsidRPr="00DC1017">
        <w:rPr>
          <w:rFonts w:cstheme="minorHAnsi"/>
          <w:b/>
          <w:sz w:val="24"/>
          <w:szCs w:val="24"/>
        </w:rPr>
        <w:t xml:space="preserve">ntreated </w:t>
      </w:r>
      <w:r w:rsidR="00DC1017" w:rsidRPr="00DC1017">
        <w:rPr>
          <w:rFonts w:cstheme="minorHAnsi"/>
          <w:b/>
          <w:sz w:val="24"/>
          <w:szCs w:val="24"/>
        </w:rPr>
        <w:t>L</w:t>
      </w:r>
      <w:r w:rsidRPr="00DC1017">
        <w:rPr>
          <w:rFonts w:cstheme="minorHAnsi"/>
          <w:b/>
          <w:sz w:val="24"/>
          <w:szCs w:val="24"/>
        </w:rPr>
        <w:t xml:space="preserve">ice, Scabies, </w:t>
      </w:r>
      <w:r w:rsidR="00DC1017" w:rsidRPr="00DC1017">
        <w:rPr>
          <w:rFonts w:cstheme="minorHAnsi"/>
          <w:b/>
          <w:sz w:val="24"/>
          <w:szCs w:val="24"/>
        </w:rPr>
        <w:t>B</w:t>
      </w:r>
      <w:r w:rsidRPr="00DC1017">
        <w:rPr>
          <w:rFonts w:cstheme="minorHAnsi"/>
          <w:b/>
          <w:sz w:val="24"/>
          <w:szCs w:val="24"/>
        </w:rPr>
        <w:t xml:space="preserve">ed </w:t>
      </w:r>
      <w:r w:rsidR="000749CB" w:rsidRPr="00DC1017">
        <w:rPr>
          <w:rFonts w:cstheme="minorHAnsi"/>
          <w:b/>
          <w:sz w:val="24"/>
          <w:szCs w:val="24"/>
        </w:rPr>
        <w:t>Bugs,</w:t>
      </w:r>
      <w:r w:rsidRPr="00DC1017">
        <w:rPr>
          <w:rFonts w:cstheme="minorHAnsi"/>
          <w:sz w:val="24"/>
          <w:szCs w:val="24"/>
        </w:rPr>
        <w:t xml:space="preserve"> or other parasitic infestations after treatment has been </w:t>
      </w:r>
      <w:r w:rsidR="000749CB" w:rsidRPr="00DC1017">
        <w:rPr>
          <w:rFonts w:cstheme="minorHAnsi"/>
          <w:sz w:val="24"/>
          <w:szCs w:val="24"/>
        </w:rPr>
        <w:t>completed.</w:t>
      </w:r>
      <w:r w:rsidRPr="00DC1017">
        <w:rPr>
          <w:rFonts w:cstheme="minorHAnsi"/>
          <w:b/>
          <w:sz w:val="24"/>
          <w:szCs w:val="24"/>
        </w:rPr>
        <w:t xml:space="preserve"> </w:t>
      </w:r>
    </w:p>
    <w:p w14:paraId="7C87F415" w14:textId="282A8E83" w:rsidR="00DC1017" w:rsidRDefault="00CA6E22">
      <w:pPr>
        <w:numPr>
          <w:ilvl w:val="0"/>
          <w:numId w:val="8"/>
        </w:numPr>
        <w:spacing w:after="2" w:line="240" w:lineRule="auto"/>
        <w:ind w:left="1800" w:right="51" w:hanging="360"/>
        <w:rPr>
          <w:rFonts w:cstheme="minorHAnsi"/>
          <w:sz w:val="24"/>
          <w:szCs w:val="24"/>
        </w:rPr>
      </w:pPr>
      <w:r w:rsidRPr="00DC1017">
        <w:rPr>
          <w:rFonts w:cstheme="minorHAnsi"/>
          <w:b/>
          <w:bCs/>
          <w:sz w:val="24"/>
          <w:szCs w:val="24"/>
        </w:rPr>
        <w:t>Tuberculosis</w:t>
      </w:r>
      <w:r w:rsidRPr="00DC1017">
        <w:rPr>
          <w:rFonts w:cstheme="minorHAnsi"/>
          <w:sz w:val="24"/>
          <w:szCs w:val="24"/>
        </w:rPr>
        <w:t xml:space="preserve">, until a health care provider states that the child is on appropriate therapy and can attend </w:t>
      </w:r>
      <w:r w:rsidR="000749CB" w:rsidRPr="00DC1017">
        <w:rPr>
          <w:rFonts w:cstheme="minorHAnsi"/>
          <w:sz w:val="24"/>
          <w:szCs w:val="24"/>
        </w:rPr>
        <w:t>class.</w:t>
      </w:r>
    </w:p>
    <w:p w14:paraId="1F9BCDB9" w14:textId="4FA70A4D" w:rsidR="00DC1017" w:rsidRPr="00DC1017" w:rsidRDefault="00CA6E22">
      <w:pPr>
        <w:numPr>
          <w:ilvl w:val="0"/>
          <w:numId w:val="8"/>
        </w:numPr>
        <w:spacing w:after="2" w:line="240" w:lineRule="auto"/>
        <w:ind w:left="1800" w:right="51" w:hanging="360"/>
        <w:rPr>
          <w:rFonts w:cstheme="minorHAnsi"/>
          <w:b/>
          <w:bCs/>
          <w:sz w:val="24"/>
          <w:szCs w:val="24"/>
        </w:rPr>
      </w:pPr>
      <w:r w:rsidRPr="00DC1017">
        <w:rPr>
          <w:rFonts w:cstheme="minorHAnsi"/>
          <w:b/>
          <w:bCs/>
          <w:sz w:val="24"/>
          <w:szCs w:val="24"/>
        </w:rPr>
        <w:t xml:space="preserve">Unusually </w:t>
      </w:r>
      <w:r w:rsidR="00DC1017">
        <w:rPr>
          <w:rFonts w:cstheme="minorHAnsi"/>
          <w:b/>
          <w:bCs/>
          <w:sz w:val="24"/>
          <w:szCs w:val="24"/>
        </w:rPr>
        <w:t>D</w:t>
      </w:r>
      <w:r w:rsidRPr="00DC1017">
        <w:rPr>
          <w:rFonts w:cstheme="minorHAnsi"/>
          <w:b/>
          <w:bCs/>
          <w:sz w:val="24"/>
          <w:szCs w:val="24"/>
        </w:rPr>
        <w:t xml:space="preserve">ark </w:t>
      </w:r>
      <w:r w:rsidR="00DC1017">
        <w:rPr>
          <w:rFonts w:cstheme="minorHAnsi"/>
          <w:b/>
          <w:bCs/>
          <w:sz w:val="24"/>
          <w:szCs w:val="24"/>
        </w:rPr>
        <w:t>U</w:t>
      </w:r>
      <w:r w:rsidRPr="00DC1017">
        <w:rPr>
          <w:rFonts w:cstheme="minorHAnsi"/>
          <w:b/>
          <w:bCs/>
          <w:sz w:val="24"/>
          <w:szCs w:val="24"/>
        </w:rPr>
        <w:t>rine and</w:t>
      </w:r>
      <w:r w:rsidR="00DC1017">
        <w:rPr>
          <w:rFonts w:cstheme="minorHAnsi"/>
          <w:b/>
          <w:bCs/>
          <w:sz w:val="24"/>
          <w:szCs w:val="24"/>
        </w:rPr>
        <w:t>/</w:t>
      </w:r>
      <w:r w:rsidRPr="00DC1017">
        <w:rPr>
          <w:rFonts w:cstheme="minorHAnsi"/>
          <w:b/>
          <w:bCs/>
          <w:sz w:val="24"/>
          <w:szCs w:val="24"/>
        </w:rPr>
        <w:t xml:space="preserve">or </w:t>
      </w:r>
      <w:r w:rsidR="00DC1017">
        <w:rPr>
          <w:rFonts w:cstheme="minorHAnsi"/>
          <w:b/>
          <w:bCs/>
          <w:sz w:val="24"/>
          <w:szCs w:val="24"/>
        </w:rPr>
        <w:t>G</w:t>
      </w:r>
      <w:r w:rsidRPr="00DC1017">
        <w:rPr>
          <w:rFonts w:cstheme="minorHAnsi"/>
          <w:b/>
          <w:bCs/>
          <w:sz w:val="24"/>
          <w:szCs w:val="24"/>
        </w:rPr>
        <w:t>ray</w:t>
      </w:r>
      <w:r w:rsidR="00DC1017">
        <w:rPr>
          <w:rFonts w:cstheme="minorHAnsi"/>
          <w:b/>
          <w:bCs/>
          <w:sz w:val="24"/>
          <w:szCs w:val="24"/>
        </w:rPr>
        <w:t xml:space="preserve"> or W</w:t>
      </w:r>
      <w:r w:rsidRPr="00DC1017">
        <w:rPr>
          <w:rFonts w:cstheme="minorHAnsi"/>
          <w:b/>
          <w:bCs/>
          <w:sz w:val="24"/>
          <w:szCs w:val="24"/>
        </w:rPr>
        <w:t xml:space="preserve">hite </w:t>
      </w:r>
      <w:r w:rsidR="00DC1017">
        <w:rPr>
          <w:rFonts w:cstheme="minorHAnsi"/>
          <w:b/>
          <w:bCs/>
          <w:sz w:val="24"/>
          <w:szCs w:val="24"/>
        </w:rPr>
        <w:t>S</w:t>
      </w:r>
      <w:r w:rsidRPr="00DC1017">
        <w:rPr>
          <w:rFonts w:cstheme="minorHAnsi"/>
          <w:b/>
          <w:bCs/>
          <w:sz w:val="24"/>
          <w:szCs w:val="24"/>
        </w:rPr>
        <w:t xml:space="preserve">tools </w:t>
      </w:r>
    </w:p>
    <w:p w14:paraId="673C8BF6" w14:textId="1F2EB007" w:rsidR="00DC1017" w:rsidRPr="00DC1017" w:rsidRDefault="00DC1017" w:rsidP="00DC1017">
      <w:pPr>
        <w:spacing w:after="4" w:line="247" w:lineRule="auto"/>
        <w:ind w:left="720" w:right="51"/>
        <w:rPr>
          <w:rFonts w:cstheme="minorHAnsi"/>
          <w:b/>
          <w:bCs/>
          <w:sz w:val="24"/>
          <w:szCs w:val="24"/>
        </w:rPr>
      </w:pPr>
      <w:r w:rsidRPr="00DC1017">
        <w:rPr>
          <w:rFonts w:cstheme="minorHAnsi"/>
          <w:b/>
          <w:bCs/>
          <w:sz w:val="24"/>
          <w:szCs w:val="24"/>
        </w:rPr>
        <w:lastRenderedPageBreak/>
        <w:t>Illness (Continued)</w:t>
      </w:r>
    </w:p>
    <w:p w14:paraId="04D2951B" w14:textId="6084C7F6" w:rsidR="00CA6E22" w:rsidRPr="00CA6E22" w:rsidRDefault="00CA6E22">
      <w:pPr>
        <w:numPr>
          <w:ilvl w:val="0"/>
          <w:numId w:val="9"/>
        </w:numPr>
        <w:spacing w:after="4" w:line="247" w:lineRule="auto"/>
        <w:ind w:left="1800" w:right="51" w:hanging="360"/>
        <w:rPr>
          <w:rFonts w:cstheme="minorHAnsi"/>
          <w:sz w:val="24"/>
          <w:szCs w:val="24"/>
        </w:rPr>
      </w:pPr>
      <w:r w:rsidRPr="00CA6E22">
        <w:rPr>
          <w:rFonts w:cstheme="minorHAnsi"/>
          <w:b/>
          <w:sz w:val="24"/>
          <w:szCs w:val="24"/>
        </w:rPr>
        <w:t xml:space="preserve">Impetigo, </w:t>
      </w:r>
      <w:r w:rsidRPr="00CA6E22">
        <w:rPr>
          <w:rFonts w:cstheme="minorHAnsi"/>
          <w:sz w:val="24"/>
          <w:szCs w:val="24"/>
        </w:rPr>
        <w:t xml:space="preserve">24 hours after treatment has been </w:t>
      </w:r>
      <w:r w:rsidR="000749CB" w:rsidRPr="00CA6E22">
        <w:rPr>
          <w:rFonts w:cstheme="minorHAnsi"/>
          <w:sz w:val="24"/>
          <w:szCs w:val="24"/>
        </w:rPr>
        <w:t>initiated.</w:t>
      </w:r>
      <w:r w:rsidRPr="00CA6E22">
        <w:rPr>
          <w:rFonts w:cstheme="minorHAnsi"/>
          <w:sz w:val="24"/>
          <w:szCs w:val="24"/>
        </w:rPr>
        <w:t xml:space="preserve"> </w:t>
      </w:r>
    </w:p>
    <w:p w14:paraId="1D25AF59" w14:textId="1813B39D" w:rsidR="00DC1017" w:rsidRPr="00DC1017" w:rsidRDefault="00CA6E22">
      <w:pPr>
        <w:numPr>
          <w:ilvl w:val="0"/>
          <w:numId w:val="9"/>
        </w:numPr>
        <w:spacing w:after="4" w:line="247" w:lineRule="auto"/>
        <w:ind w:left="1800" w:right="51" w:hanging="360"/>
        <w:rPr>
          <w:rFonts w:cstheme="minorHAnsi"/>
          <w:sz w:val="24"/>
          <w:szCs w:val="24"/>
        </w:rPr>
      </w:pPr>
      <w:r w:rsidRPr="00CA6E22">
        <w:rPr>
          <w:rFonts w:cstheme="minorHAnsi"/>
          <w:b/>
          <w:sz w:val="24"/>
          <w:szCs w:val="24"/>
        </w:rPr>
        <w:t xml:space="preserve">Strep </w:t>
      </w:r>
      <w:r w:rsidR="00DC1017">
        <w:rPr>
          <w:rFonts w:cstheme="minorHAnsi"/>
          <w:b/>
          <w:sz w:val="24"/>
          <w:szCs w:val="24"/>
        </w:rPr>
        <w:t>T</w:t>
      </w:r>
      <w:r w:rsidRPr="00CA6E22">
        <w:rPr>
          <w:rFonts w:cstheme="minorHAnsi"/>
          <w:b/>
          <w:sz w:val="24"/>
          <w:szCs w:val="24"/>
        </w:rPr>
        <w:t xml:space="preserve">hroat, </w:t>
      </w:r>
      <w:r w:rsidRPr="00CA6E22">
        <w:rPr>
          <w:rFonts w:cstheme="minorHAnsi"/>
          <w:sz w:val="24"/>
          <w:szCs w:val="24"/>
        </w:rPr>
        <w:t>24 hours after initial antibiotic treatment and cessation of fever</w:t>
      </w:r>
      <w:r w:rsidRPr="00CA6E22">
        <w:rPr>
          <w:rFonts w:cstheme="minorHAnsi"/>
          <w:b/>
          <w:sz w:val="24"/>
          <w:szCs w:val="24"/>
        </w:rPr>
        <w:t xml:space="preserve"> </w:t>
      </w:r>
    </w:p>
    <w:p w14:paraId="56F6782D" w14:textId="3B2EA050" w:rsidR="00CA6E22" w:rsidRPr="00DC1017" w:rsidRDefault="00CA6E22">
      <w:pPr>
        <w:numPr>
          <w:ilvl w:val="0"/>
          <w:numId w:val="9"/>
        </w:numPr>
        <w:spacing w:after="4" w:line="247" w:lineRule="auto"/>
        <w:ind w:left="1800" w:right="51" w:hanging="360"/>
        <w:rPr>
          <w:rFonts w:cstheme="minorHAnsi"/>
          <w:sz w:val="24"/>
          <w:szCs w:val="24"/>
        </w:rPr>
      </w:pPr>
      <w:r w:rsidRPr="00DC1017">
        <w:rPr>
          <w:rFonts w:cstheme="minorHAnsi"/>
          <w:sz w:val="24"/>
          <w:szCs w:val="24"/>
        </w:rPr>
        <w:t xml:space="preserve">Sore </w:t>
      </w:r>
      <w:r w:rsidR="00DC1017">
        <w:rPr>
          <w:rFonts w:cstheme="minorHAnsi"/>
          <w:sz w:val="24"/>
          <w:szCs w:val="24"/>
        </w:rPr>
        <w:t>T</w:t>
      </w:r>
      <w:r w:rsidRPr="00DC1017">
        <w:rPr>
          <w:rFonts w:cstheme="minorHAnsi"/>
          <w:sz w:val="24"/>
          <w:szCs w:val="24"/>
        </w:rPr>
        <w:t xml:space="preserve">hroat or </w:t>
      </w:r>
      <w:r w:rsidR="00DC1017">
        <w:rPr>
          <w:rFonts w:cstheme="minorHAnsi"/>
          <w:sz w:val="24"/>
          <w:szCs w:val="24"/>
        </w:rPr>
        <w:t>D</w:t>
      </w:r>
      <w:r w:rsidRPr="00DC1017">
        <w:rPr>
          <w:rFonts w:cstheme="minorHAnsi"/>
          <w:sz w:val="24"/>
          <w:szCs w:val="24"/>
        </w:rPr>
        <w:t xml:space="preserve">ifficult </w:t>
      </w:r>
      <w:r w:rsidR="00DC1017">
        <w:rPr>
          <w:rFonts w:cstheme="minorHAnsi"/>
          <w:sz w:val="24"/>
          <w:szCs w:val="24"/>
        </w:rPr>
        <w:t>S</w:t>
      </w:r>
      <w:r w:rsidRPr="00DC1017">
        <w:rPr>
          <w:rFonts w:cstheme="minorHAnsi"/>
          <w:sz w:val="24"/>
          <w:szCs w:val="24"/>
        </w:rPr>
        <w:t xml:space="preserve">wallowing </w:t>
      </w:r>
    </w:p>
    <w:p w14:paraId="486D39C7" w14:textId="77777777" w:rsidR="00CA6E22" w:rsidRPr="00CA6E22" w:rsidRDefault="00CA6E22">
      <w:pPr>
        <w:numPr>
          <w:ilvl w:val="0"/>
          <w:numId w:val="10"/>
        </w:numPr>
        <w:spacing w:after="4" w:line="247" w:lineRule="auto"/>
        <w:ind w:left="1800" w:right="51" w:hanging="360"/>
        <w:rPr>
          <w:rFonts w:cstheme="minorHAnsi"/>
          <w:sz w:val="24"/>
          <w:szCs w:val="24"/>
        </w:rPr>
      </w:pPr>
      <w:r w:rsidRPr="00CA6E22">
        <w:rPr>
          <w:rFonts w:cstheme="minorHAnsi"/>
          <w:b/>
          <w:sz w:val="24"/>
          <w:szCs w:val="24"/>
        </w:rPr>
        <w:t xml:space="preserve">Chicken pox. </w:t>
      </w:r>
      <w:r w:rsidRPr="00CA6E22">
        <w:rPr>
          <w:rFonts w:cstheme="minorHAnsi"/>
          <w:sz w:val="24"/>
          <w:szCs w:val="24"/>
        </w:rPr>
        <w:t>Until all sores have dried and crusted (usually 6 days)</w:t>
      </w:r>
      <w:r w:rsidRPr="00CA6E22">
        <w:rPr>
          <w:rFonts w:cstheme="minorHAnsi"/>
          <w:b/>
          <w:sz w:val="24"/>
          <w:szCs w:val="24"/>
        </w:rPr>
        <w:t xml:space="preserve"> </w:t>
      </w:r>
    </w:p>
    <w:p w14:paraId="214E628F" w14:textId="38E09F05" w:rsidR="00CA6E22" w:rsidRPr="00CA6E22" w:rsidRDefault="00CA6E22">
      <w:pPr>
        <w:numPr>
          <w:ilvl w:val="0"/>
          <w:numId w:val="10"/>
        </w:numPr>
        <w:spacing w:after="4" w:line="247" w:lineRule="auto"/>
        <w:ind w:left="1800" w:right="51" w:hanging="360"/>
        <w:rPr>
          <w:rFonts w:cstheme="minorHAnsi"/>
          <w:sz w:val="24"/>
          <w:szCs w:val="24"/>
        </w:rPr>
      </w:pPr>
      <w:r w:rsidRPr="00CA6E22">
        <w:rPr>
          <w:rFonts w:cstheme="minorHAnsi"/>
          <w:b/>
          <w:sz w:val="24"/>
          <w:szCs w:val="24"/>
        </w:rPr>
        <w:t xml:space="preserve">Hand Foot and Mouth </w:t>
      </w:r>
      <w:r w:rsidRPr="00CA6E22">
        <w:rPr>
          <w:rFonts w:cstheme="minorHAnsi"/>
          <w:sz w:val="24"/>
          <w:szCs w:val="24"/>
        </w:rPr>
        <w:t xml:space="preserve">sores have dried and crusted and no </w:t>
      </w:r>
      <w:r w:rsidR="000749CB" w:rsidRPr="00CA6E22">
        <w:rPr>
          <w:rFonts w:cstheme="minorHAnsi"/>
          <w:sz w:val="24"/>
          <w:szCs w:val="24"/>
        </w:rPr>
        <w:t>fever.</w:t>
      </w:r>
      <w:r w:rsidRPr="00CA6E22">
        <w:rPr>
          <w:rFonts w:cstheme="minorHAnsi"/>
          <w:b/>
          <w:sz w:val="24"/>
          <w:szCs w:val="24"/>
        </w:rPr>
        <w:t xml:space="preserve"> </w:t>
      </w:r>
    </w:p>
    <w:p w14:paraId="5727C491" w14:textId="44034362" w:rsidR="00CA6E22" w:rsidRPr="00CA6E22" w:rsidRDefault="00CA6E22">
      <w:pPr>
        <w:numPr>
          <w:ilvl w:val="0"/>
          <w:numId w:val="10"/>
        </w:numPr>
        <w:spacing w:after="4" w:line="247" w:lineRule="auto"/>
        <w:ind w:left="1800" w:right="51" w:hanging="360"/>
        <w:rPr>
          <w:rFonts w:cstheme="minorHAnsi"/>
          <w:sz w:val="24"/>
          <w:szCs w:val="24"/>
        </w:rPr>
      </w:pPr>
      <w:r w:rsidRPr="00CA6E22">
        <w:rPr>
          <w:rFonts w:cstheme="minorHAnsi"/>
          <w:b/>
          <w:sz w:val="24"/>
          <w:szCs w:val="24"/>
        </w:rPr>
        <w:t>Pertussis,</w:t>
      </w:r>
      <w:r w:rsidRPr="00CA6E22">
        <w:rPr>
          <w:rFonts w:cstheme="minorHAnsi"/>
          <w:sz w:val="24"/>
          <w:szCs w:val="24"/>
        </w:rPr>
        <w:t xml:space="preserve"> until 5 days of appropriate antibiotic treatment has been </w:t>
      </w:r>
      <w:r w:rsidR="000749CB" w:rsidRPr="00CA6E22">
        <w:rPr>
          <w:rFonts w:cstheme="minorHAnsi"/>
          <w:sz w:val="24"/>
          <w:szCs w:val="24"/>
        </w:rPr>
        <w:t>completed.</w:t>
      </w:r>
      <w:r w:rsidRPr="00CA6E22">
        <w:rPr>
          <w:rFonts w:cstheme="minorHAnsi"/>
          <w:b/>
          <w:sz w:val="24"/>
          <w:szCs w:val="24"/>
        </w:rPr>
        <w:t xml:space="preserve"> </w:t>
      </w:r>
    </w:p>
    <w:p w14:paraId="2BACC67E" w14:textId="77777777" w:rsidR="00CA6E22" w:rsidRPr="00CA6E22" w:rsidRDefault="00CA6E22">
      <w:pPr>
        <w:numPr>
          <w:ilvl w:val="0"/>
          <w:numId w:val="10"/>
        </w:numPr>
        <w:spacing w:after="4" w:line="247" w:lineRule="auto"/>
        <w:ind w:left="1800" w:right="51" w:hanging="360"/>
        <w:rPr>
          <w:rFonts w:cstheme="minorHAnsi"/>
          <w:sz w:val="24"/>
          <w:szCs w:val="24"/>
        </w:rPr>
      </w:pPr>
      <w:r w:rsidRPr="00CA6E22">
        <w:rPr>
          <w:rFonts w:cstheme="minorHAnsi"/>
          <w:b/>
          <w:sz w:val="24"/>
          <w:szCs w:val="24"/>
        </w:rPr>
        <w:t>Mumps,</w:t>
      </w:r>
      <w:r w:rsidRPr="00CA6E22">
        <w:rPr>
          <w:rFonts w:cstheme="minorHAnsi"/>
          <w:sz w:val="24"/>
          <w:szCs w:val="24"/>
        </w:rPr>
        <w:t xml:space="preserve"> 4 days after onset of rash</w:t>
      </w:r>
      <w:r w:rsidRPr="00CA6E22">
        <w:rPr>
          <w:rFonts w:cstheme="minorHAnsi"/>
          <w:b/>
          <w:sz w:val="24"/>
          <w:szCs w:val="24"/>
        </w:rPr>
        <w:t xml:space="preserve"> </w:t>
      </w:r>
    </w:p>
    <w:p w14:paraId="10BF118A" w14:textId="77777777" w:rsidR="00DC1017" w:rsidRPr="00DC1017" w:rsidRDefault="00CA6E22">
      <w:pPr>
        <w:numPr>
          <w:ilvl w:val="0"/>
          <w:numId w:val="10"/>
        </w:numPr>
        <w:spacing w:after="4" w:line="247" w:lineRule="auto"/>
        <w:ind w:left="1800" w:right="51" w:hanging="360"/>
        <w:rPr>
          <w:rFonts w:cstheme="minorHAnsi"/>
          <w:sz w:val="24"/>
          <w:szCs w:val="24"/>
        </w:rPr>
      </w:pPr>
      <w:r w:rsidRPr="00CA6E22">
        <w:rPr>
          <w:rFonts w:cstheme="minorHAnsi"/>
          <w:b/>
          <w:sz w:val="24"/>
          <w:szCs w:val="24"/>
        </w:rPr>
        <w:t xml:space="preserve">Hepatitis A virus, </w:t>
      </w:r>
      <w:r w:rsidRPr="00CA6E22">
        <w:rPr>
          <w:rFonts w:cstheme="minorHAnsi"/>
          <w:sz w:val="24"/>
          <w:szCs w:val="24"/>
        </w:rPr>
        <w:t>9 days after onset of symptoms</w:t>
      </w:r>
      <w:r w:rsidRPr="00CA6E22">
        <w:rPr>
          <w:rFonts w:cstheme="minorHAnsi"/>
          <w:b/>
          <w:sz w:val="24"/>
          <w:szCs w:val="24"/>
        </w:rPr>
        <w:t xml:space="preserve"> </w:t>
      </w:r>
    </w:p>
    <w:p w14:paraId="3D964578" w14:textId="56A19ADE" w:rsidR="00CA6E22" w:rsidRPr="00DC1017" w:rsidRDefault="00CA6E22">
      <w:pPr>
        <w:numPr>
          <w:ilvl w:val="0"/>
          <w:numId w:val="10"/>
        </w:numPr>
        <w:spacing w:after="4" w:line="247" w:lineRule="auto"/>
        <w:ind w:left="1800" w:right="51" w:hanging="360"/>
        <w:rPr>
          <w:rFonts w:cstheme="minorHAnsi"/>
          <w:sz w:val="24"/>
          <w:szCs w:val="24"/>
        </w:rPr>
      </w:pPr>
      <w:r w:rsidRPr="00DC1017">
        <w:rPr>
          <w:rFonts w:cstheme="minorHAnsi"/>
          <w:b/>
          <w:bCs/>
          <w:sz w:val="24"/>
          <w:szCs w:val="24"/>
        </w:rPr>
        <w:t>Measles</w:t>
      </w:r>
      <w:r w:rsidRPr="00DC1017">
        <w:rPr>
          <w:rFonts w:cstheme="minorHAnsi"/>
          <w:sz w:val="24"/>
          <w:szCs w:val="24"/>
        </w:rPr>
        <w:t xml:space="preserve">, 4 days after onset of illness </w:t>
      </w:r>
    </w:p>
    <w:p w14:paraId="48F3D0B4" w14:textId="77777777" w:rsidR="00CA6E22" w:rsidRPr="00CA6E22" w:rsidRDefault="00CA6E22">
      <w:pPr>
        <w:numPr>
          <w:ilvl w:val="0"/>
          <w:numId w:val="11"/>
        </w:numPr>
        <w:spacing w:after="4" w:line="247" w:lineRule="auto"/>
        <w:ind w:left="1800" w:right="51" w:hanging="360"/>
        <w:rPr>
          <w:rFonts w:cstheme="minorHAnsi"/>
          <w:sz w:val="24"/>
          <w:szCs w:val="24"/>
        </w:rPr>
      </w:pPr>
      <w:r w:rsidRPr="00CA6E22">
        <w:rPr>
          <w:rFonts w:cstheme="minorHAnsi"/>
          <w:b/>
          <w:sz w:val="24"/>
          <w:szCs w:val="24"/>
        </w:rPr>
        <w:t xml:space="preserve">Rubella, </w:t>
      </w:r>
      <w:r w:rsidRPr="00CA6E22">
        <w:rPr>
          <w:rFonts w:cstheme="minorHAnsi"/>
          <w:sz w:val="24"/>
          <w:szCs w:val="24"/>
        </w:rPr>
        <w:t>6 days after onset of illness</w:t>
      </w:r>
      <w:r w:rsidRPr="00CA6E22">
        <w:rPr>
          <w:rFonts w:cstheme="minorHAnsi"/>
          <w:b/>
          <w:sz w:val="24"/>
          <w:szCs w:val="24"/>
        </w:rPr>
        <w:t xml:space="preserve"> </w:t>
      </w:r>
    </w:p>
    <w:p w14:paraId="10996A94" w14:textId="06394E97" w:rsidR="00DC1017" w:rsidRPr="00DC1017" w:rsidRDefault="00CA6E22">
      <w:pPr>
        <w:numPr>
          <w:ilvl w:val="0"/>
          <w:numId w:val="11"/>
        </w:numPr>
        <w:spacing w:after="4" w:line="247" w:lineRule="auto"/>
        <w:ind w:left="1800" w:right="51" w:hanging="360"/>
        <w:rPr>
          <w:rFonts w:cstheme="minorHAnsi"/>
          <w:sz w:val="24"/>
          <w:szCs w:val="24"/>
        </w:rPr>
      </w:pPr>
      <w:r w:rsidRPr="00DC1017">
        <w:rPr>
          <w:rFonts w:cstheme="minorHAnsi"/>
          <w:b/>
          <w:bCs/>
          <w:sz w:val="24"/>
          <w:szCs w:val="24"/>
        </w:rPr>
        <w:t xml:space="preserve">Unspecified </w:t>
      </w:r>
      <w:r w:rsidR="00DC1017">
        <w:rPr>
          <w:rFonts w:cstheme="minorHAnsi"/>
          <w:b/>
          <w:bCs/>
          <w:sz w:val="24"/>
          <w:szCs w:val="24"/>
        </w:rPr>
        <w:t>R</w:t>
      </w:r>
      <w:r w:rsidRPr="00DC1017">
        <w:rPr>
          <w:rFonts w:cstheme="minorHAnsi"/>
          <w:b/>
          <w:bCs/>
          <w:sz w:val="24"/>
          <w:szCs w:val="24"/>
        </w:rPr>
        <w:t xml:space="preserve">espiratory </w:t>
      </w:r>
      <w:r w:rsidR="00DC1017">
        <w:rPr>
          <w:rFonts w:cstheme="minorHAnsi"/>
          <w:b/>
          <w:bCs/>
          <w:sz w:val="24"/>
          <w:szCs w:val="24"/>
        </w:rPr>
        <w:t>T</w:t>
      </w:r>
      <w:r w:rsidRPr="00DC1017">
        <w:rPr>
          <w:rFonts w:cstheme="minorHAnsi"/>
          <w:b/>
          <w:bCs/>
          <w:sz w:val="24"/>
          <w:szCs w:val="24"/>
        </w:rPr>
        <w:t xml:space="preserve">ract </w:t>
      </w:r>
      <w:r w:rsidR="00DC1017">
        <w:rPr>
          <w:rFonts w:cstheme="minorHAnsi"/>
          <w:b/>
          <w:bCs/>
          <w:sz w:val="24"/>
          <w:szCs w:val="24"/>
        </w:rPr>
        <w:t>I</w:t>
      </w:r>
      <w:r w:rsidRPr="00DC1017">
        <w:rPr>
          <w:rFonts w:cstheme="minorHAnsi"/>
          <w:b/>
          <w:bCs/>
          <w:sz w:val="24"/>
          <w:szCs w:val="24"/>
        </w:rPr>
        <w:t>llness</w:t>
      </w:r>
      <w:r w:rsidRPr="00CA6E22">
        <w:rPr>
          <w:rFonts w:cstheme="minorHAnsi"/>
          <w:sz w:val="24"/>
          <w:szCs w:val="24"/>
        </w:rPr>
        <w:t xml:space="preserve"> accompanied by another illness which requires </w:t>
      </w:r>
      <w:r w:rsidR="000749CB" w:rsidRPr="00CA6E22">
        <w:rPr>
          <w:rFonts w:cstheme="minorHAnsi"/>
          <w:sz w:val="24"/>
          <w:szCs w:val="24"/>
        </w:rPr>
        <w:t>exclusion.</w:t>
      </w:r>
      <w:r w:rsidRPr="00CA6E22">
        <w:rPr>
          <w:rFonts w:cstheme="minorHAnsi"/>
          <w:b/>
          <w:sz w:val="24"/>
          <w:szCs w:val="24"/>
        </w:rPr>
        <w:t xml:space="preserve"> </w:t>
      </w:r>
    </w:p>
    <w:p w14:paraId="5A8178BC" w14:textId="2050DA4E" w:rsidR="00CA6E22" w:rsidRPr="00DC1017" w:rsidRDefault="00DC1017">
      <w:pPr>
        <w:numPr>
          <w:ilvl w:val="0"/>
          <w:numId w:val="11"/>
        </w:numPr>
        <w:spacing w:after="4" w:line="247" w:lineRule="auto"/>
        <w:ind w:left="1800" w:right="51" w:hanging="360"/>
        <w:rPr>
          <w:rFonts w:cstheme="minorHAnsi"/>
          <w:sz w:val="24"/>
          <w:szCs w:val="24"/>
        </w:rPr>
      </w:pPr>
      <w:r w:rsidRPr="00DC1017">
        <w:rPr>
          <w:rFonts w:cstheme="minorHAnsi"/>
          <w:b/>
          <w:bCs/>
          <w:sz w:val="24"/>
          <w:szCs w:val="24"/>
        </w:rPr>
        <w:t>Co</w:t>
      </w:r>
      <w:r w:rsidR="00CA6E22" w:rsidRPr="00DC1017">
        <w:rPr>
          <w:rFonts w:cstheme="minorHAnsi"/>
          <w:b/>
          <w:sz w:val="24"/>
          <w:szCs w:val="24"/>
        </w:rPr>
        <w:t xml:space="preserve">vid- </w:t>
      </w:r>
      <w:r w:rsidR="009C664F" w:rsidRPr="00DC1017">
        <w:rPr>
          <w:rFonts w:cstheme="minorHAnsi"/>
          <w:b/>
          <w:sz w:val="24"/>
          <w:szCs w:val="24"/>
        </w:rPr>
        <w:t>The child</w:t>
      </w:r>
      <w:r w:rsidR="00CA6E22" w:rsidRPr="00DC1017">
        <w:rPr>
          <w:rFonts w:cstheme="minorHAnsi"/>
          <w:b/>
          <w:sz w:val="24"/>
          <w:szCs w:val="24"/>
        </w:rPr>
        <w:t xml:space="preserve"> must stay home for 5 days if </w:t>
      </w:r>
      <w:r w:rsidR="009C664F" w:rsidRPr="00DC1017">
        <w:rPr>
          <w:rFonts w:cstheme="minorHAnsi"/>
          <w:b/>
          <w:sz w:val="24"/>
          <w:szCs w:val="24"/>
        </w:rPr>
        <w:t>the immediate</w:t>
      </w:r>
      <w:r w:rsidR="00CA6E22" w:rsidRPr="00DC1017">
        <w:rPr>
          <w:rFonts w:cstheme="minorHAnsi"/>
          <w:b/>
          <w:sz w:val="24"/>
          <w:szCs w:val="24"/>
        </w:rPr>
        <w:t xml:space="preserve"> family has tested positive and </w:t>
      </w:r>
      <w:r w:rsidR="009C664F" w:rsidRPr="00DC1017">
        <w:rPr>
          <w:rFonts w:cstheme="minorHAnsi"/>
          <w:b/>
          <w:sz w:val="24"/>
          <w:szCs w:val="24"/>
        </w:rPr>
        <w:t>is</w:t>
      </w:r>
      <w:r w:rsidR="00CA6E22" w:rsidRPr="00DC1017">
        <w:rPr>
          <w:rFonts w:cstheme="minorHAnsi"/>
          <w:b/>
          <w:sz w:val="24"/>
          <w:szCs w:val="24"/>
        </w:rPr>
        <w:t xml:space="preserve"> showing symptoms. Or if </w:t>
      </w:r>
      <w:r w:rsidR="009C664F" w:rsidRPr="00DC1017">
        <w:rPr>
          <w:rFonts w:cstheme="minorHAnsi"/>
          <w:b/>
          <w:sz w:val="24"/>
          <w:szCs w:val="24"/>
        </w:rPr>
        <w:t>the child</w:t>
      </w:r>
      <w:r w:rsidR="00CA6E22" w:rsidRPr="00DC1017">
        <w:rPr>
          <w:rFonts w:cstheme="minorHAnsi"/>
          <w:b/>
          <w:sz w:val="24"/>
          <w:szCs w:val="24"/>
        </w:rPr>
        <w:t xml:space="preserve"> has been directly exposed to a positive case. </w:t>
      </w:r>
    </w:p>
    <w:p w14:paraId="05A1B5EA" w14:textId="27CC8EDA" w:rsidR="00DC1017" w:rsidRDefault="00DC1017" w:rsidP="00DC1017">
      <w:pPr>
        <w:spacing w:after="4" w:line="247" w:lineRule="auto"/>
        <w:ind w:right="51"/>
        <w:rPr>
          <w:rFonts w:cstheme="minorHAnsi"/>
          <w:b/>
          <w:sz w:val="24"/>
          <w:szCs w:val="24"/>
        </w:rPr>
      </w:pPr>
    </w:p>
    <w:p w14:paraId="490BA6B8" w14:textId="77777777" w:rsidR="00DC1017" w:rsidRDefault="00DC1017" w:rsidP="00DC1017">
      <w:pPr>
        <w:ind w:left="720" w:right="51"/>
        <w:rPr>
          <w:sz w:val="24"/>
          <w:szCs w:val="24"/>
        </w:rPr>
      </w:pPr>
      <w:r w:rsidRPr="00DC1017">
        <w:rPr>
          <w:sz w:val="24"/>
          <w:szCs w:val="24"/>
        </w:rPr>
        <w:t xml:space="preserve">A child who becomes ill while at Rosewood must be removed from the classroom to limit exposure of other children to communicable disease. An ill child will be sent to the nurse’s station or office to wait for his/her parent to arrive. For this reason, we ask every family to make every effort to pick up a sick child as soon as possible. </w:t>
      </w:r>
    </w:p>
    <w:p w14:paraId="3FE007DD" w14:textId="4AF58C14" w:rsidR="00DC1017" w:rsidRPr="00DC1017" w:rsidRDefault="00DC1017" w:rsidP="00DC1017">
      <w:pPr>
        <w:ind w:left="720" w:right="51"/>
        <w:rPr>
          <w:sz w:val="24"/>
          <w:szCs w:val="24"/>
        </w:rPr>
      </w:pPr>
      <w:r w:rsidRPr="00DC1017">
        <w:rPr>
          <w:sz w:val="24"/>
          <w:szCs w:val="24"/>
        </w:rPr>
        <w:t xml:space="preserve"> </w:t>
      </w:r>
    </w:p>
    <w:p w14:paraId="109A8AB2" w14:textId="5F07B74F" w:rsidR="00DC1017" w:rsidRDefault="00DC1017" w:rsidP="00DC1017">
      <w:pPr>
        <w:ind w:left="720" w:right="51"/>
        <w:rPr>
          <w:sz w:val="24"/>
          <w:szCs w:val="24"/>
        </w:rPr>
      </w:pPr>
      <w:r w:rsidRPr="00DC1017">
        <w:rPr>
          <w:sz w:val="24"/>
          <w:szCs w:val="24"/>
        </w:rPr>
        <w:t xml:space="preserve">Rosewood reserves the right to make the final determination of exclusion due to illness. Any exceptions to our illness policy will require a written note from a licensed health care professional stating that the child is not contagious.  </w:t>
      </w:r>
    </w:p>
    <w:p w14:paraId="46104311" w14:textId="77777777" w:rsidR="00DC1017" w:rsidRPr="00DC1017" w:rsidRDefault="00DC1017" w:rsidP="00DC1017">
      <w:pPr>
        <w:ind w:left="720" w:right="51"/>
        <w:rPr>
          <w:sz w:val="24"/>
          <w:szCs w:val="24"/>
        </w:rPr>
      </w:pPr>
    </w:p>
    <w:p w14:paraId="13C7873D" w14:textId="77777777" w:rsidR="00DC1017" w:rsidRPr="00DC1017" w:rsidRDefault="00DC1017" w:rsidP="00DC1017">
      <w:pPr>
        <w:ind w:left="14" w:right="51" w:firstLine="706"/>
        <w:rPr>
          <w:sz w:val="24"/>
          <w:szCs w:val="24"/>
        </w:rPr>
      </w:pPr>
      <w:r w:rsidRPr="00DC1017">
        <w:rPr>
          <w:sz w:val="24"/>
          <w:szCs w:val="24"/>
        </w:rPr>
        <w:t xml:space="preserve">A Communicable Disease chart is posted on site.  </w:t>
      </w:r>
    </w:p>
    <w:p w14:paraId="38FF7FE5" w14:textId="77777777" w:rsidR="00DC1017" w:rsidRDefault="00DC1017" w:rsidP="00DC1017">
      <w:pPr>
        <w:ind w:left="14" w:right="40"/>
        <w:rPr>
          <w:b/>
          <w:sz w:val="24"/>
          <w:szCs w:val="24"/>
        </w:rPr>
      </w:pPr>
    </w:p>
    <w:p w14:paraId="689BE7F4" w14:textId="78E9B631" w:rsidR="00DC1017" w:rsidRPr="00DC1017" w:rsidRDefault="00DC1017" w:rsidP="00DC1017">
      <w:pPr>
        <w:ind w:left="720" w:right="40"/>
        <w:rPr>
          <w:b/>
          <w:sz w:val="24"/>
          <w:szCs w:val="24"/>
        </w:rPr>
      </w:pPr>
      <w:r w:rsidRPr="00DC1017">
        <w:rPr>
          <w:b/>
          <w:sz w:val="24"/>
          <w:szCs w:val="24"/>
        </w:rPr>
        <w:t xml:space="preserve">A person trained in the recognition of communicable diseases is always available and will observe each child daily as she/he enters the group. </w:t>
      </w:r>
    </w:p>
    <w:p w14:paraId="401E6FB4" w14:textId="77777777" w:rsidR="00DC1017" w:rsidRPr="00DC1017" w:rsidRDefault="00DC1017" w:rsidP="00DC1017">
      <w:pPr>
        <w:spacing w:line="256" w:lineRule="auto"/>
        <w:ind w:left="19"/>
        <w:rPr>
          <w:sz w:val="24"/>
          <w:szCs w:val="24"/>
        </w:rPr>
      </w:pPr>
      <w:r w:rsidRPr="00DC1017">
        <w:rPr>
          <w:b/>
          <w:sz w:val="24"/>
          <w:szCs w:val="24"/>
        </w:rPr>
        <w:t xml:space="preserve"> </w:t>
      </w:r>
    </w:p>
    <w:p w14:paraId="6AB03417" w14:textId="3DA47CE5" w:rsidR="00DC1017" w:rsidRPr="00DC1017" w:rsidRDefault="00DC1017" w:rsidP="00DC1017">
      <w:pPr>
        <w:ind w:left="720" w:right="40"/>
        <w:rPr>
          <w:b/>
          <w:sz w:val="24"/>
          <w:szCs w:val="24"/>
        </w:rPr>
      </w:pPr>
      <w:r w:rsidRPr="00DC1017">
        <w:rPr>
          <w:b/>
          <w:sz w:val="24"/>
          <w:szCs w:val="24"/>
        </w:rPr>
        <w:t xml:space="preserve">Please contact Rosewood Learning Center at 937-872-9032 </w:t>
      </w:r>
      <w:r>
        <w:rPr>
          <w:b/>
          <w:sz w:val="24"/>
          <w:szCs w:val="24"/>
        </w:rPr>
        <w:t xml:space="preserve">or BrightWheel Message </w:t>
      </w:r>
      <w:r w:rsidRPr="00DC1017">
        <w:rPr>
          <w:b/>
          <w:sz w:val="24"/>
          <w:szCs w:val="24"/>
        </w:rPr>
        <w:t>by 8:45 am whenever your child is ill</w:t>
      </w:r>
      <w:r>
        <w:rPr>
          <w:b/>
          <w:sz w:val="24"/>
          <w:szCs w:val="24"/>
        </w:rPr>
        <w:t>.</w:t>
      </w:r>
      <w:r w:rsidRPr="00DC1017">
        <w:rPr>
          <w:b/>
          <w:sz w:val="24"/>
          <w:szCs w:val="24"/>
        </w:rPr>
        <w:t xml:space="preserve"> </w:t>
      </w:r>
    </w:p>
    <w:p w14:paraId="6D91078D" w14:textId="77777777" w:rsidR="00DC1017" w:rsidRPr="00DC1017" w:rsidRDefault="00DC1017" w:rsidP="00DC1017">
      <w:pPr>
        <w:spacing w:after="4" w:line="247" w:lineRule="auto"/>
        <w:ind w:left="720" w:right="51"/>
        <w:rPr>
          <w:rFonts w:cstheme="minorHAnsi"/>
          <w:sz w:val="24"/>
          <w:szCs w:val="24"/>
        </w:rPr>
      </w:pPr>
    </w:p>
    <w:p w14:paraId="477AA62C" w14:textId="340198F8" w:rsidR="00DD13F3" w:rsidRPr="00DD13F3" w:rsidRDefault="00DD13F3" w:rsidP="00DD13F3">
      <w:pPr>
        <w:spacing w:line="256" w:lineRule="auto"/>
        <w:ind w:left="19"/>
        <w:rPr>
          <w:rFonts w:ascii="Californian FB" w:eastAsia="Californian FB" w:hAnsi="Californian FB" w:cs="Californian FB"/>
          <w:color w:val="000000"/>
        </w:rPr>
      </w:pPr>
    </w:p>
    <w:p w14:paraId="25C72BB0" w14:textId="4745AF44" w:rsidR="00DD13F3" w:rsidRDefault="00DD13F3" w:rsidP="00DD13F3">
      <w:pPr>
        <w:ind w:right="51"/>
        <w:rPr>
          <w:sz w:val="24"/>
          <w:szCs w:val="24"/>
        </w:rPr>
      </w:pPr>
    </w:p>
    <w:p w14:paraId="26F31C1C" w14:textId="578A2115" w:rsidR="00DD13F3" w:rsidRDefault="00DD13F3" w:rsidP="00DD13F3">
      <w:pPr>
        <w:ind w:right="51"/>
        <w:rPr>
          <w:sz w:val="24"/>
          <w:szCs w:val="24"/>
        </w:rPr>
      </w:pPr>
      <w:r>
        <w:rPr>
          <w:sz w:val="24"/>
          <w:szCs w:val="24"/>
        </w:rPr>
        <w:tab/>
      </w:r>
    </w:p>
    <w:p w14:paraId="59A04D87" w14:textId="75CB1539" w:rsidR="00DD13F3" w:rsidRDefault="00DD13F3" w:rsidP="00DD13F3">
      <w:pPr>
        <w:ind w:left="1440" w:right="51"/>
        <w:rPr>
          <w:sz w:val="24"/>
          <w:szCs w:val="24"/>
        </w:rPr>
      </w:pPr>
    </w:p>
    <w:p w14:paraId="0AFA1C1A" w14:textId="1276EC91" w:rsidR="00DD13F3" w:rsidRDefault="00DD13F3" w:rsidP="00DD13F3">
      <w:pPr>
        <w:ind w:left="1440" w:right="51"/>
        <w:rPr>
          <w:sz w:val="24"/>
          <w:szCs w:val="24"/>
        </w:rPr>
      </w:pPr>
    </w:p>
    <w:p w14:paraId="6BF4F380" w14:textId="27782647" w:rsidR="0027395A" w:rsidRPr="0027395A" w:rsidRDefault="0027395A" w:rsidP="0027395A">
      <w:pPr>
        <w:pStyle w:val="Heading1"/>
        <w:ind w:left="14"/>
        <w:rPr>
          <w:rFonts w:asciiTheme="minorHAnsi" w:hAnsiTheme="minorHAnsi" w:cstheme="minorHAnsi"/>
          <w:szCs w:val="24"/>
          <w:u w:val="none"/>
        </w:rPr>
      </w:pPr>
      <w:r>
        <w:rPr>
          <w:rFonts w:asciiTheme="minorHAnsi" w:hAnsiTheme="minorHAnsi" w:cstheme="minorHAnsi"/>
          <w:szCs w:val="24"/>
          <w:u w:val="none"/>
        </w:rPr>
        <w:lastRenderedPageBreak/>
        <w:tab/>
      </w:r>
      <w:r w:rsidRPr="0027395A">
        <w:rPr>
          <w:rFonts w:asciiTheme="minorHAnsi" w:hAnsiTheme="minorHAnsi" w:cstheme="minorHAnsi"/>
          <w:szCs w:val="24"/>
          <w:u w:val="none"/>
        </w:rPr>
        <w:tab/>
        <w:t xml:space="preserve">Notice of Exposure &amp; Reporting Disease </w:t>
      </w:r>
    </w:p>
    <w:p w14:paraId="2F2E6359" w14:textId="47614590" w:rsidR="0027395A" w:rsidRDefault="0027395A" w:rsidP="0027395A">
      <w:pPr>
        <w:ind w:left="1426" w:right="51"/>
        <w:rPr>
          <w:rFonts w:cstheme="minorHAnsi"/>
          <w:bCs/>
          <w:sz w:val="24"/>
          <w:szCs w:val="24"/>
        </w:rPr>
      </w:pPr>
      <w:r w:rsidRPr="0027395A">
        <w:rPr>
          <w:rFonts w:cstheme="minorHAnsi"/>
          <w:bCs/>
          <w:sz w:val="24"/>
          <w:szCs w:val="24"/>
        </w:rPr>
        <w:t xml:space="preserve">If your child is exposed to a communicable disease, a notice will be posted at the door to your child’s classroom. Additionally, families who have provided an email address will receive email notification of the illness. If your child or anyone in your household becomes ill with a communicable disease, please notify the Director immediately. </w:t>
      </w:r>
    </w:p>
    <w:p w14:paraId="79B681FF" w14:textId="77777777" w:rsidR="0027395A" w:rsidRPr="0027395A" w:rsidRDefault="0027395A" w:rsidP="0027395A">
      <w:pPr>
        <w:ind w:left="1426" w:right="51"/>
        <w:rPr>
          <w:rFonts w:cstheme="minorHAnsi"/>
          <w:bCs/>
          <w:sz w:val="24"/>
          <w:szCs w:val="24"/>
        </w:rPr>
      </w:pPr>
    </w:p>
    <w:p w14:paraId="21A60BE6" w14:textId="69A607EC" w:rsidR="0027395A" w:rsidRDefault="0027395A" w:rsidP="0027395A">
      <w:pPr>
        <w:ind w:left="1426" w:right="51"/>
        <w:rPr>
          <w:rFonts w:cstheme="minorHAnsi"/>
          <w:bCs/>
          <w:sz w:val="24"/>
          <w:szCs w:val="24"/>
        </w:rPr>
      </w:pPr>
      <w:r w:rsidRPr="0027395A">
        <w:rPr>
          <w:rFonts w:cstheme="minorHAnsi"/>
          <w:bCs/>
          <w:sz w:val="24"/>
          <w:szCs w:val="24"/>
        </w:rPr>
        <w:t xml:space="preserve">In the event a child is reported to have a communicable disease, the Director will notify the health department.  </w:t>
      </w:r>
    </w:p>
    <w:p w14:paraId="218AE558" w14:textId="77777777" w:rsidR="0027395A" w:rsidRPr="0027395A" w:rsidRDefault="0027395A" w:rsidP="0027395A">
      <w:pPr>
        <w:ind w:left="1426" w:right="51"/>
        <w:rPr>
          <w:rFonts w:cstheme="minorHAnsi"/>
          <w:bCs/>
          <w:sz w:val="24"/>
          <w:szCs w:val="24"/>
        </w:rPr>
      </w:pPr>
    </w:p>
    <w:p w14:paraId="7A2343BA" w14:textId="77777777" w:rsidR="0027395A" w:rsidRPr="0027395A" w:rsidRDefault="0027395A" w:rsidP="0027395A">
      <w:pPr>
        <w:spacing w:after="53"/>
        <w:ind w:left="1426" w:right="18"/>
        <w:rPr>
          <w:rFonts w:cstheme="minorHAnsi"/>
          <w:bCs/>
          <w:sz w:val="24"/>
          <w:szCs w:val="24"/>
        </w:rPr>
      </w:pPr>
      <w:r w:rsidRPr="0027395A">
        <w:rPr>
          <w:rFonts w:cstheme="minorHAnsi"/>
          <w:bCs/>
          <w:sz w:val="24"/>
          <w:szCs w:val="24"/>
        </w:rPr>
        <w:t xml:space="preserve">The following guidelines are to be used to determine when your child can return to the center after an illness: </w:t>
      </w:r>
    </w:p>
    <w:p w14:paraId="35EA3A38" w14:textId="7E15D191" w:rsidR="0027395A" w:rsidRPr="0027395A" w:rsidRDefault="0027395A">
      <w:pPr>
        <w:numPr>
          <w:ilvl w:val="0"/>
          <w:numId w:val="12"/>
        </w:numPr>
        <w:spacing w:after="4" w:line="247" w:lineRule="auto"/>
        <w:ind w:right="51" w:hanging="360"/>
        <w:rPr>
          <w:rFonts w:cstheme="minorHAnsi"/>
          <w:bCs/>
          <w:sz w:val="24"/>
          <w:szCs w:val="24"/>
        </w:rPr>
      </w:pPr>
      <w:r w:rsidRPr="0027395A">
        <w:rPr>
          <w:rFonts w:cstheme="minorHAnsi"/>
          <w:bCs/>
          <w:sz w:val="24"/>
          <w:szCs w:val="24"/>
        </w:rPr>
        <w:t xml:space="preserve">24 hours after the stool or urine has returned to normal color or </w:t>
      </w:r>
      <w:r w:rsidR="000749CB" w:rsidRPr="0027395A">
        <w:rPr>
          <w:rFonts w:cstheme="minorHAnsi"/>
          <w:bCs/>
          <w:sz w:val="24"/>
          <w:szCs w:val="24"/>
        </w:rPr>
        <w:t>consistency.</w:t>
      </w:r>
      <w:r w:rsidRPr="0027395A">
        <w:rPr>
          <w:rFonts w:cstheme="minorHAnsi"/>
          <w:bCs/>
          <w:sz w:val="24"/>
          <w:szCs w:val="24"/>
        </w:rPr>
        <w:t xml:space="preserve"> </w:t>
      </w:r>
    </w:p>
    <w:p w14:paraId="75C855B9" w14:textId="788A1CD4" w:rsidR="0027395A" w:rsidRPr="0027395A" w:rsidRDefault="0027395A">
      <w:pPr>
        <w:numPr>
          <w:ilvl w:val="0"/>
          <w:numId w:val="12"/>
        </w:numPr>
        <w:spacing w:after="4" w:line="247" w:lineRule="auto"/>
        <w:ind w:right="51" w:hanging="360"/>
        <w:rPr>
          <w:rFonts w:cstheme="minorHAnsi"/>
          <w:bCs/>
          <w:sz w:val="24"/>
          <w:szCs w:val="24"/>
        </w:rPr>
      </w:pPr>
      <w:r w:rsidRPr="0027395A">
        <w:rPr>
          <w:rFonts w:cstheme="minorHAnsi"/>
          <w:bCs/>
          <w:sz w:val="24"/>
          <w:szCs w:val="24"/>
        </w:rPr>
        <w:t xml:space="preserve">24 hours after vomiting has </w:t>
      </w:r>
      <w:r w:rsidR="000749CB" w:rsidRPr="0027395A">
        <w:rPr>
          <w:rFonts w:cstheme="minorHAnsi"/>
          <w:bCs/>
          <w:sz w:val="24"/>
          <w:szCs w:val="24"/>
        </w:rPr>
        <w:t>ceased.</w:t>
      </w:r>
      <w:r w:rsidRPr="0027395A">
        <w:rPr>
          <w:rFonts w:cstheme="minorHAnsi"/>
          <w:bCs/>
          <w:sz w:val="24"/>
          <w:szCs w:val="24"/>
        </w:rPr>
        <w:t xml:space="preserve"> </w:t>
      </w:r>
    </w:p>
    <w:p w14:paraId="218DA32E" w14:textId="1719571F" w:rsidR="0027395A" w:rsidRPr="0027395A" w:rsidRDefault="0027395A">
      <w:pPr>
        <w:numPr>
          <w:ilvl w:val="0"/>
          <w:numId w:val="12"/>
        </w:numPr>
        <w:spacing w:after="4" w:line="247" w:lineRule="auto"/>
        <w:ind w:right="51" w:hanging="360"/>
        <w:rPr>
          <w:rFonts w:cstheme="minorHAnsi"/>
          <w:bCs/>
          <w:sz w:val="24"/>
          <w:szCs w:val="24"/>
        </w:rPr>
      </w:pPr>
      <w:r w:rsidRPr="0027395A">
        <w:rPr>
          <w:rFonts w:cstheme="minorHAnsi"/>
          <w:bCs/>
          <w:sz w:val="24"/>
          <w:szCs w:val="24"/>
        </w:rPr>
        <w:t xml:space="preserve">24 hours after beginning antibiotic treatment for a positive throat </w:t>
      </w:r>
      <w:r w:rsidR="000749CB" w:rsidRPr="0027395A">
        <w:rPr>
          <w:rFonts w:cstheme="minorHAnsi"/>
          <w:bCs/>
          <w:sz w:val="24"/>
          <w:szCs w:val="24"/>
        </w:rPr>
        <w:t>culture.</w:t>
      </w:r>
      <w:r w:rsidRPr="0027395A">
        <w:rPr>
          <w:rFonts w:cstheme="minorHAnsi"/>
          <w:bCs/>
          <w:sz w:val="24"/>
          <w:szCs w:val="24"/>
        </w:rPr>
        <w:t xml:space="preserve"> </w:t>
      </w:r>
    </w:p>
    <w:p w14:paraId="51B9D0AF" w14:textId="23CE729B" w:rsidR="0027395A" w:rsidRPr="0027395A" w:rsidRDefault="0027395A">
      <w:pPr>
        <w:numPr>
          <w:ilvl w:val="0"/>
          <w:numId w:val="12"/>
        </w:numPr>
        <w:spacing w:after="4" w:line="247" w:lineRule="auto"/>
        <w:ind w:right="51" w:hanging="360"/>
        <w:rPr>
          <w:rFonts w:cstheme="minorHAnsi"/>
          <w:bCs/>
          <w:sz w:val="24"/>
          <w:szCs w:val="24"/>
        </w:rPr>
      </w:pPr>
      <w:r w:rsidRPr="0027395A">
        <w:rPr>
          <w:rFonts w:cstheme="minorHAnsi"/>
          <w:bCs/>
          <w:sz w:val="24"/>
          <w:szCs w:val="24"/>
        </w:rPr>
        <w:t xml:space="preserve">24 hours after beginning antibiotic treatment for </w:t>
      </w:r>
      <w:r w:rsidR="000749CB" w:rsidRPr="0027395A">
        <w:rPr>
          <w:rFonts w:cstheme="minorHAnsi"/>
          <w:bCs/>
          <w:sz w:val="24"/>
          <w:szCs w:val="24"/>
        </w:rPr>
        <w:t>conjunctivitis.</w:t>
      </w:r>
      <w:r w:rsidRPr="0027395A">
        <w:rPr>
          <w:rFonts w:cstheme="minorHAnsi"/>
          <w:bCs/>
          <w:sz w:val="24"/>
          <w:szCs w:val="24"/>
        </w:rPr>
        <w:t xml:space="preserve">  </w:t>
      </w:r>
    </w:p>
    <w:p w14:paraId="6087B385" w14:textId="05031D7C" w:rsidR="0027395A" w:rsidRPr="0027395A" w:rsidRDefault="0027395A">
      <w:pPr>
        <w:numPr>
          <w:ilvl w:val="0"/>
          <w:numId w:val="12"/>
        </w:numPr>
        <w:spacing w:after="4" w:line="247" w:lineRule="auto"/>
        <w:ind w:right="51" w:hanging="360"/>
        <w:rPr>
          <w:rFonts w:cstheme="minorHAnsi"/>
          <w:bCs/>
          <w:sz w:val="24"/>
          <w:szCs w:val="24"/>
        </w:rPr>
      </w:pPr>
      <w:r w:rsidRPr="0027395A">
        <w:rPr>
          <w:rFonts w:cstheme="minorHAnsi"/>
          <w:bCs/>
          <w:sz w:val="24"/>
          <w:szCs w:val="24"/>
        </w:rPr>
        <w:t xml:space="preserve">24 hours after a child has been sent home due to </w:t>
      </w:r>
      <w:r w:rsidR="000749CB" w:rsidRPr="0027395A">
        <w:rPr>
          <w:rFonts w:cstheme="minorHAnsi"/>
          <w:bCs/>
          <w:sz w:val="24"/>
          <w:szCs w:val="24"/>
        </w:rPr>
        <w:t>illness.</w:t>
      </w:r>
      <w:r w:rsidRPr="0027395A">
        <w:rPr>
          <w:rFonts w:cstheme="minorHAnsi"/>
          <w:bCs/>
          <w:sz w:val="24"/>
          <w:szCs w:val="24"/>
        </w:rPr>
        <w:t xml:space="preserve"> </w:t>
      </w:r>
    </w:p>
    <w:p w14:paraId="50FEEF60" w14:textId="5B2489EF" w:rsidR="0027395A" w:rsidRPr="0027395A" w:rsidRDefault="0027395A">
      <w:pPr>
        <w:numPr>
          <w:ilvl w:val="0"/>
          <w:numId w:val="12"/>
        </w:numPr>
        <w:spacing w:after="54" w:line="247" w:lineRule="auto"/>
        <w:ind w:right="51" w:hanging="360"/>
        <w:rPr>
          <w:rFonts w:cstheme="minorHAnsi"/>
          <w:bCs/>
          <w:sz w:val="24"/>
          <w:szCs w:val="24"/>
        </w:rPr>
      </w:pPr>
      <w:r w:rsidRPr="0027395A">
        <w:rPr>
          <w:rFonts w:cstheme="minorHAnsi"/>
          <w:bCs/>
          <w:sz w:val="24"/>
          <w:szCs w:val="24"/>
        </w:rPr>
        <w:t xml:space="preserve">Re-admittance of a child who has been ill shall be by verbal communication from the parent/guardian that the child has recovered from the </w:t>
      </w:r>
      <w:r w:rsidR="000749CB" w:rsidRPr="0027395A">
        <w:rPr>
          <w:rFonts w:cstheme="minorHAnsi"/>
          <w:bCs/>
          <w:sz w:val="24"/>
          <w:szCs w:val="24"/>
        </w:rPr>
        <w:t>illness.</w:t>
      </w:r>
      <w:r w:rsidRPr="0027395A">
        <w:rPr>
          <w:rFonts w:cstheme="minorHAnsi"/>
          <w:bCs/>
          <w:sz w:val="24"/>
          <w:szCs w:val="24"/>
        </w:rPr>
        <w:t xml:space="preserve"> </w:t>
      </w:r>
    </w:p>
    <w:p w14:paraId="5F320B97" w14:textId="3E09B69D" w:rsidR="0027395A" w:rsidRPr="0027395A" w:rsidRDefault="0027395A">
      <w:pPr>
        <w:numPr>
          <w:ilvl w:val="0"/>
          <w:numId w:val="12"/>
        </w:numPr>
        <w:spacing w:after="54" w:line="247" w:lineRule="auto"/>
        <w:ind w:right="51" w:hanging="360"/>
        <w:rPr>
          <w:rFonts w:cstheme="minorHAnsi"/>
          <w:bCs/>
          <w:sz w:val="24"/>
          <w:szCs w:val="24"/>
        </w:rPr>
      </w:pPr>
      <w:r w:rsidRPr="0027395A">
        <w:rPr>
          <w:rFonts w:cstheme="minorHAnsi"/>
          <w:bCs/>
          <w:sz w:val="24"/>
          <w:szCs w:val="24"/>
        </w:rPr>
        <w:t xml:space="preserve">At the discretion of the administrator, a doctor’s written approval may be requested for </w:t>
      </w:r>
      <w:r w:rsidR="000749CB" w:rsidRPr="0027395A">
        <w:rPr>
          <w:rFonts w:cstheme="minorHAnsi"/>
          <w:bCs/>
          <w:sz w:val="24"/>
          <w:szCs w:val="24"/>
        </w:rPr>
        <w:t>readmission.</w:t>
      </w:r>
      <w:r w:rsidRPr="0027395A">
        <w:rPr>
          <w:rFonts w:cstheme="minorHAnsi"/>
          <w:bCs/>
          <w:sz w:val="24"/>
          <w:szCs w:val="24"/>
        </w:rPr>
        <w:t xml:space="preserve"> </w:t>
      </w:r>
    </w:p>
    <w:p w14:paraId="1DF39845" w14:textId="7E1F85EA" w:rsidR="0027395A" w:rsidRDefault="0027395A">
      <w:pPr>
        <w:numPr>
          <w:ilvl w:val="0"/>
          <w:numId w:val="12"/>
        </w:numPr>
        <w:spacing w:after="7" w:line="247" w:lineRule="auto"/>
        <w:ind w:right="51" w:hanging="360"/>
        <w:rPr>
          <w:rFonts w:cstheme="minorHAnsi"/>
          <w:bCs/>
          <w:sz w:val="24"/>
          <w:szCs w:val="24"/>
        </w:rPr>
      </w:pPr>
      <w:r w:rsidRPr="0027395A">
        <w:rPr>
          <w:rFonts w:cstheme="minorHAnsi"/>
          <w:bCs/>
          <w:sz w:val="24"/>
          <w:szCs w:val="24"/>
        </w:rPr>
        <w:t xml:space="preserve">A child’s attendance at the center implies his/her ability to participate fully in his/her age group activities.  </w:t>
      </w:r>
    </w:p>
    <w:p w14:paraId="1A616C1A" w14:textId="77777777" w:rsidR="0027395A" w:rsidRPr="0027395A" w:rsidRDefault="0027395A" w:rsidP="0027395A">
      <w:pPr>
        <w:spacing w:after="7" w:line="247" w:lineRule="auto"/>
        <w:ind w:left="1800" w:right="51"/>
        <w:rPr>
          <w:rFonts w:cstheme="minorHAnsi"/>
          <w:bCs/>
          <w:sz w:val="24"/>
          <w:szCs w:val="24"/>
        </w:rPr>
      </w:pPr>
    </w:p>
    <w:p w14:paraId="25253E93" w14:textId="27AA67D8" w:rsidR="0027395A" w:rsidRPr="0027395A" w:rsidRDefault="0027395A" w:rsidP="0027395A">
      <w:pPr>
        <w:pStyle w:val="Heading1"/>
        <w:ind w:left="14" w:firstLine="706"/>
        <w:rPr>
          <w:rFonts w:asciiTheme="minorHAnsi" w:hAnsiTheme="minorHAnsi" w:cstheme="minorHAnsi"/>
          <w:szCs w:val="24"/>
          <w:u w:val="none"/>
        </w:rPr>
      </w:pPr>
      <w:bookmarkStart w:id="7" w:name="_Hlk121151773"/>
      <w:r w:rsidRPr="0027395A">
        <w:rPr>
          <w:rFonts w:asciiTheme="minorHAnsi" w:hAnsiTheme="minorHAnsi" w:cstheme="minorHAnsi"/>
          <w:szCs w:val="24"/>
          <w:u w:val="none"/>
        </w:rPr>
        <w:t>Hand</w:t>
      </w:r>
      <w:r w:rsidR="000749CB">
        <w:rPr>
          <w:rFonts w:asciiTheme="minorHAnsi" w:hAnsiTheme="minorHAnsi" w:cstheme="minorHAnsi"/>
          <w:szCs w:val="24"/>
          <w:u w:val="none"/>
        </w:rPr>
        <w:t>w</w:t>
      </w:r>
      <w:r w:rsidRPr="0027395A">
        <w:rPr>
          <w:rFonts w:asciiTheme="minorHAnsi" w:hAnsiTheme="minorHAnsi" w:cstheme="minorHAnsi"/>
          <w:szCs w:val="24"/>
          <w:u w:val="none"/>
        </w:rPr>
        <w:t xml:space="preserve">ashing </w:t>
      </w:r>
    </w:p>
    <w:bookmarkEnd w:id="7"/>
    <w:p w14:paraId="20DE4706" w14:textId="48E1F5D4" w:rsidR="0027395A" w:rsidRPr="0027395A" w:rsidRDefault="0027395A" w:rsidP="0027395A">
      <w:pPr>
        <w:ind w:left="1085" w:right="51"/>
        <w:rPr>
          <w:rFonts w:cstheme="minorHAnsi"/>
          <w:bCs/>
          <w:sz w:val="24"/>
          <w:szCs w:val="24"/>
        </w:rPr>
      </w:pPr>
      <w:r w:rsidRPr="0027395A">
        <w:rPr>
          <w:rFonts w:cstheme="minorHAnsi"/>
          <w:bCs/>
          <w:sz w:val="24"/>
          <w:szCs w:val="24"/>
        </w:rPr>
        <w:t xml:space="preserve">Frequent handwashing with soap and warm running water is the most effective way to reduce and prevent the spread of illnesses commonly found in </w:t>
      </w:r>
      <w:r w:rsidR="009C664F" w:rsidRPr="0027395A">
        <w:rPr>
          <w:rFonts w:cstheme="minorHAnsi"/>
          <w:bCs/>
          <w:sz w:val="24"/>
          <w:szCs w:val="24"/>
        </w:rPr>
        <w:t>childcare</w:t>
      </w:r>
      <w:r w:rsidRPr="0027395A">
        <w:rPr>
          <w:rFonts w:cstheme="minorHAnsi"/>
          <w:bCs/>
          <w:sz w:val="24"/>
          <w:szCs w:val="24"/>
        </w:rPr>
        <w:t xml:space="preserve"> such as flu, diarrhea, and pink eye.  </w:t>
      </w:r>
    </w:p>
    <w:p w14:paraId="0A577ECF" w14:textId="77777777" w:rsidR="0027395A" w:rsidRPr="0027395A" w:rsidRDefault="0027395A">
      <w:pPr>
        <w:numPr>
          <w:ilvl w:val="0"/>
          <w:numId w:val="13"/>
        </w:numPr>
        <w:spacing w:after="4" w:line="247" w:lineRule="auto"/>
        <w:ind w:right="51" w:hanging="408"/>
        <w:rPr>
          <w:rFonts w:cstheme="minorHAnsi"/>
          <w:bCs/>
          <w:sz w:val="24"/>
          <w:szCs w:val="24"/>
        </w:rPr>
      </w:pPr>
      <w:r w:rsidRPr="0027395A">
        <w:rPr>
          <w:rFonts w:cstheme="minorHAnsi"/>
          <w:bCs/>
          <w:sz w:val="24"/>
          <w:szCs w:val="24"/>
        </w:rPr>
        <w:t xml:space="preserve">Upon arriving at the center </w:t>
      </w:r>
    </w:p>
    <w:p w14:paraId="59A88591" w14:textId="77777777" w:rsidR="0027395A" w:rsidRPr="0027395A" w:rsidRDefault="0027395A">
      <w:pPr>
        <w:numPr>
          <w:ilvl w:val="0"/>
          <w:numId w:val="13"/>
        </w:numPr>
        <w:spacing w:after="4" w:line="247" w:lineRule="auto"/>
        <w:ind w:right="51" w:hanging="408"/>
        <w:rPr>
          <w:rFonts w:cstheme="minorHAnsi"/>
          <w:bCs/>
          <w:sz w:val="24"/>
          <w:szCs w:val="24"/>
        </w:rPr>
      </w:pPr>
      <w:r w:rsidRPr="0027395A">
        <w:rPr>
          <w:rFonts w:cstheme="minorHAnsi"/>
          <w:bCs/>
          <w:sz w:val="24"/>
          <w:szCs w:val="24"/>
        </w:rPr>
        <w:t xml:space="preserve">After using the restroom </w:t>
      </w:r>
    </w:p>
    <w:p w14:paraId="3118F89F" w14:textId="77777777" w:rsidR="0027395A" w:rsidRPr="0027395A" w:rsidRDefault="0027395A">
      <w:pPr>
        <w:numPr>
          <w:ilvl w:val="0"/>
          <w:numId w:val="13"/>
        </w:numPr>
        <w:spacing w:after="4" w:line="247" w:lineRule="auto"/>
        <w:ind w:right="51" w:hanging="408"/>
        <w:rPr>
          <w:rFonts w:cstheme="minorHAnsi"/>
          <w:bCs/>
          <w:sz w:val="24"/>
          <w:szCs w:val="24"/>
        </w:rPr>
      </w:pPr>
      <w:r w:rsidRPr="0027395A">
        <w:rPr>
          <w:rFonts w:cstheme="minorHAnsi"/>
          <w:bCs/>
          <w:sz w:val="24"/>
          <w:szCs w:val="24"/>
        </w:rPr>
        <w:t xml:space="preserve">Before and after meals </w:t>
      </w:r>
    </w:p>
    <w:p w14:paraId="2606C9A6" w14:textId="77777777" w:rsidR="0027395A" w:rsidRPr="0027395A" w:rsidRDefault="0027395A">
      <w:pPr>
        <w:numPr>
          <w:ilvl w:val="0"/>
          <w:numId w:val="13"/>
        </w:numPr>
        <w:spacing w:after="4" w:line="247" w:lineRule="auto"/>
        <w:ind w:right="51" w:hanging="408"/>
        <w:rPr>
          <w:rFonts w:cstheme="minorHAnsi"/>
          <w:bCs/>
          <w:sz w:val="24"/>
          <w:szCs w:val="24"/>
        </w:rPr>
      </w:pPr>
      <w:r w:rsidRPr="0027395A">
        <w:rPr>
          <w:rFonts w:cstheme="minorHAnsi"/>
          <w:bCs/>
          <w:sz w:val="24"/>
          <w:szCs w:val="24"/>
        </w:rPr>
        <w:t xml:space="preserve">Before and after administering medication </w:t>
      </w:r>
    </w:p>
    <w:p w14:paraId="6D72AFA2" w14:textId="77777777" w:rsidR="0027395A" w:rsidRPr="0027395A" w:rsidRDefault="0027395A">
      <w:pPr>
        <w:numPr>
          <w:ilvl w:val="0"/>
          <w:numId w:val="13"/>
        </w:numPr>
        <w:spacing w:after="4" w:line="247" w:lineRule="auto"/>
        <w:ind w:right="51" w:hanging="408"/>
        <w:rPr>
          <w:rFonts w:cstheme="minorHAnsi"/>
          <w:bCs/>
          <w:sz w:val="24"/>
          <w:szCs w:val="24"/>
        </w:rPr>
      </w:pPr>
      <w:r w:rsidRPr="0027395A">
        <w:rPr>
          <w:rFonts w:cstheme="minorHAnsi"/>
          <w:bCs/>
          <w:sz w:val="24"/>
          <w:szCs w:val="24"/>
        </w:rPr>
        <w:t xml:space="preserve">After handling bodily fluids (mucus, blood, vomit) </w:t>
      </w:r>
    </w:p>
    <w:p w14:paraId="63C8BAE2" w14:textId="77777777" w:rsidR="0027395A" w:rsidRPr="0027395A" w:rsidRDefault="0027395A">
      <w:pPr>
        <w:numPr>
          <w:ilvl w:val="0"/>
          <w:numId w:val="13"/>
        </w:numPr>
        <w:spacing w:after="4" w:line="247" w:lineRule="auto"/>
        <w:ind w:right="51" w:hanging="408"/>
        <w:rPr>
          <w:rFonts w:cstheme="minorHAnsi"/>
          <w:bCs/>
          <w:sz w:val="24"/>
          <w:szCs w:val="24"/>
        </w:rPr>
      </w:pPr>
      <w:r w:rsidRPr="0027395A">
        <w:rPr>
          <w:rFonts w:cstheme="minorHAnsi"/>
          <w:bCs/>
          <w:sz w:val="24"/>
          <w:szCs w:val="24"/>
        </w:rPr>
        <w:t xml:space="preserve">After coming indoors from outside </w:t>
      </w:r>
    </w:p>
    <w:p w14:paraId="26B652A2" w14:textId="77777777" w:rsidR="0027395A" w:rsidRPr="0027395A" w:rsidRDefault="0027395A">
      <w:pPr>
        <w:numPr>
          <w:ilvl w:val="0"/>
          <w:numId w:val="13"/>
        </w:numPr>
        <w:spacing w:after="4" w:line="247" w:lineRule="auto"/>
        <w:ind w:right="51" w:hanging="408"/>
        <w:rPr>
          <w:rFonts w:cstheme="minorHAnsi"/>
          <w:bCs/>
          <w:sz w:val="24"/>
          <w:szCs w:val="24"/>
        </w:rPr>
      </w:pPr>
      <w:r w:rsidRPr="0027395A">
        <w:rPr>
          <w:rFonts w:cstheme="minorHAnsi"/>
          <w:bCs/>
          <w:sz w:val="24"/>
          <w:szCs w:val="24"/>
        </w:rPr>
        <w:t xml:space="preserve">Before and after sensory table </w:t>
      </w:r>
    </w:p>
    <w:p w14:paraId="3B8CE539" w14:textId="77777777" w:rsidR="0027395A" w:rsidRPr="0027395A" w:rsidRDefault="0027395A">
      <w:pPr>
        <w:numPr>
          <w:ilvl w:val="0"/>
          <w:numId w:val="13"/>
        </w:numPr>
        <w:spacing w:after="4" w:line="247" w:lineRule="auto"/>
        <w:ind w:right="51" w:hanging="408"/>
        <w:rPr>
          <w:rFonts w:cstheme="minorHAnsi"/>
          <w:bCs/>
          <w:sz w:val="24"/>
          <w:szCs w:val="24"/>
        </w:rPr>
      </w:pPr>
      <w:r w:rsidRPr="0027395A">
        <w:rPr>
          <w:rFonts w:cstheme="minorHAnsi"/>
          <w:bCs/>
          <w:sz w:val="24"/>
          <w:szCs w:val="24"/>
        </w:rPr>
        <w:t xml:space="preserve">After handling pets </w:t>
      </w:r>
    </w:p>
    <w:p w14:paraId="2742836A" w14:textId="77777777" w:rsidR="0027395A" w:rsidRPr="0027395A" w:rsidRDefault="0027395A">
      <w:pPr>
        <w:numPr>
          <w:ilvl w:val="0"/>
          <w:numId w:val="13"/>
        </w:numPr>
        <w:spacing w:after="4" w:line="247" w:lineRule="auto"/>
        <w:ind w:right="51" w:hanging="408"/>
        <w:rPr>
          <w:rFonts w:cstheme="minorHAnsi"/>
          <w:bCs/>
          <w:sz w:val="24"/>
          <w:szCs w:val="24"/>
        </w:rPr>
      </w:pPr>
      <w:r w:rsidRPr="0027395A">
        <w:rPr>
          <w:rFonts w:cstheme="minorHAnsi"/>
          <w:bCs/>
          <w:sz w:val="24"/>
          <w:szCs w:val="24"/>
        </w:rPr>
        <w:t xml:space="preserve">After handling trash </w:t>
      </w:r>
    </w:p>
    <w:p w14:paraId="18B4DB3F" w14:textId="77777777" w:rsidR="0027395A" w:rsidRDefault="0027395A" w:rsidP="0027395A">
      <w:pPr>
        <w:ind w:left="1426" w:right="51"/>
        <w:rPr>
          <w:rFonts w:cstheme="minorHAnsi"/>
          <w:bCs/>
          <w:sz w:val="24"/>
          <w:szCs w:val="24"/>
        </w:rPr>
      </w:pPr>
    </w:p>
    <w:p w14:paraId="33FDFF00" w14:textId="7C9CEA93" w:rsidR="0027395A" w:rsidRPr="0027395A" w:rsidRDefault="0027395A" w:rsidP="0027395A">
      <w:pPr>
        <w:pStyle w:val="Heading1"/>
        <w:ind w:left="14" w:firstLine="706"/>
        <w:rPr>
          <w:rFonts w:asciiTheme="minorHAnsi" w:hAnsiTheme="minorHAnsi" w:cstheme="minorHAnsi"/>
          <w:szCs w:val="24"/>
          <w:u w:val="none"/>
        </w:rPr>
      </w:pPr>
      <w:r w:rsidRPr="0027395A">
        <w:rPr>
          <w:rFonts w:asciiTheme="minorHAnsi" w:hAnsiTheme="minorHAnsi" w:cstheme="minorHAnsi"/>
          <w:szCs w:val="24"/>
          <w:u w:val="none"/>
        </w:rPr>
        <w:lastRenderedPageBreak/>
        <w:t>Hand</w:t>
      </w:r>
      <w:r w:rsidR="000749CB">
        <w:rPr>
          <w:rFonts w:asciiTheme="minorHAnsi" w:hAnsiTheme="minorHAnsi" w:cstheme="minorHAnsi"/>
          <w:szCs w:val="24"/>
          <w:u w:val="none"/>
        </w:rPr>
        <w:t>w</w:t>
      </w:r>
      <w:r w:rsidRPr="0027395A">
        <w:rPr>
          <w:rFonts w:asciiTheme="minorHAnsi" w:hAnsiTheme="minorHAnsi" w:cstheme="minorHAnsi"/>
          <w:szCs w:val="24"/>
          <w:u w:val="none"/>
        </w:rPr>
        <w:t xml:space="preserve">ashing </w:t>
      </w:r>
      <w:r>
        <w:rPr>
          <w:rFonts w:asciiTheme="minorHAnsi" w:hAnsiTheme="minorHAnsi" w:cstheme="minorHAnsi"/>
          <w:szCs w:val="24"/>
          <w:u w:val="none"/>
        </w:rPr>
        <w:t>(Continued)</w:t>
      </w:r>
    </w:p>
    <w:p w14:paraId="3DB84CD4" w14:textId="03798413" w:rsidR="0027395A" w:rsidRPr="0027395A" w:rsidRDefault="0027395A" w:rsidP="0027395A">
      <w:pPr>
        <w:ind w:left="1426" w:right="51"/>
        <w:rPr>
          <w:rFonts w:cstheme="minorHAnsi"/>
          <w:bCs/>
          <w:sz w:val="24"/>
          <w:szCs w:val="24"/>
        </w:rPr>
      </w:pPr>
      <w:r w:rsidRPr="0027395A">
        <w:rPr>
          <w:rFonts w:cstheme="minorHAnsi"/>
          <w:bCs/>
          <w:sz w:val="24"/>
          <w:szCs w:val="24"/>
        </w:rPr>
        <w:t>Warm running water (no colder than 60 degrees F</w:t>
      </w:r>
      <w:r>
        <w:rPr>
          <w:rFonts w:cstheme="minorHAnsi"/>
          <w:bCs/>
          <w:sz w:val="24"/>
          <w:szCs w:val="24"/>
        </w:rPr>
        <w:t>)</w:t>
      </w:r>
      <w:r w:rsidRPr="0027395A">
        <w:rPr>
          <w:rFonts w:cstheme="minorHAnsi"/>
          <w:bCs/>
          <w:sz w:val="24"/>
          <w:szCs w:val="24"/>
        </w:rPr>
        <w:t xml:space="preserve"> and soap must be used. Hands must be rubbed vigorously for 20 seconds, including the back of hands, between fingers, under nails, and under jewelry. A disposable paper towel should be used to dry and turn off faucet. Help reinforce the importance of hand washing by encouraging frequent hand washing at home as well. </w:t>
      </w:r>
    </w:p>
    <w:p w14:paraId="62683A41" w14:textId="77777777" w:rsidR="0027395A" w:rsidRPr="0027395A" w:rsidRDefault="0027395A" w:rsidP="0027395A">
      <w:pPr>
        <w:spacing w:line="256" w:lineRule="auto"/>
        <w:ind w:left="19"/>
        <w:rPr>
          <w:rFonts w:cstheme="minorHAnsi"/>
          <w:bCs/>
          <w:sz w:val="24"/>
          <w:szCs w:val="24"/>
        </w:rPr>
      </w:pPr>
      <w:r w:rsidRPr="0027395A">
        <w:rPr>
          <w:rFonts w:cstheme="minorHAnsi"/>
          <w:bCs/>
          <w:sz w:val="24"/>
          <w:szCs w:val="24"/>
        </w:rPr>
        <w:t xml:space="preserve"> </w:t>
      </w:r>
    </w:p>
    <w:p w14:paraId="538FB644" w14:textId="77777777" w:rsidR="0027395A" w:rsidRPr="0027395A" w:rsidRDefault="0027395A" w:rsidP="0027395A">
      <w:pPr>
        <w:spacing w:after="5" w:line="256" w:lineRule="auto"/>
        <w:ind w:left="14" w:firstLine="706"/>
        <w:rPr>
          <w:rFonts w:cstheme="minorHAnsi"/>
          <w:b/>
          <w:sz w:val="24"/>
          <w:szCs w:val="24"/>
        </w:rPr>
      </w:pPr>
      <w:r w:rsidRPr="0027395A">
        <w:rPr>
          <w:rFonts w:cstheme="minorHAnsi"/>
          <w:b/>
          <w:sz w:val="24"/>
          <w:szCs w:val="24"/>
        </w:rPr>
        <w:t xml:space="preserve">Medications/Ointments </w:t>
      </w:r>
    </w:p>
    <w:p w14:paraId="4B5022B3" w14:textId="77777777" w:rsidR="0027395A" w:rsidRPr="0027395A" w:rsidRDefault="0027395A" w:rsidP="0027395A">
      <w:pPr>
        <w:ind w:left="1426" w:right="51"/>
        <w:rPr>
          <w:rFonts w:cstheme="minorHAnsi"/>
          <w:bCs/>
          <w:sz w:val="24"/>
          <w:szCs w:val="24"/>
        </w:rPr>
      </w:pPr>
      <w:r w:rsidRPr="0027395A">
        <w:rPr>
          <w:rFonts w:cstheme="minorHAnsi"/>
          <w:bCs/>
          <w:sz w:val="24"/>
          <w:szCs w:val="24"/>
        </w:rPr>
        <w:t xml:space="preserve">Medications are to be administered to children in accordance with the Rosewood Learning Center’s policy on Administering Medications and Ointments, hand washing Guidelines and individual state licensing regulations.  Rosewood Learning Center permits the following designated staff members to administer medication to a child with a signed note from his or her parent/guardian and a written order from a physician when necessary.  </w:t>
      </w:r>
    </w:p>
    <w:p w14:paraId="5C4FF841" w14:textId="77777777" w:rsidR="0027395A" w:rsidRPr="0027395A" w:rsidRDefault="0027395A">
      <w:pPr>
        <w:numPr>
          <w:ilvl w:val="0"/>
          <w:numId w:val="13"/>
        </w:numPr>
        <w:spacing w:after="72" w:line="247" w:lineRule="auto"/>
        <w:ind w:right="51"/>
        <w:rPr>
          <w:rFonts w:cstheme="minorHAnsi"/>
          <w:bCs/>
          <w:sz w:val="24"/>
          <w:szCs w:val="24"/>
        </w:rPr>
      </w:pPr>
      <w:r w:rsidRPr="0027395A">
        <w:rPr>
          <w:rFonts w:cstheme="minorHAnsi"/>
          <w:bCs/>
          <w:sz w:val="24"/>
          <w:szCs w:val="24"/>
        </w:rPr>
        <w:t xml:space="preserve">If the school nurse on staff is available, the nurse will be responsible for administering medication to the children as time allows. If the nurse is not present only the following persons can administer medications: </w:t>
      </w:r>
    </w:p>
    <w:p w14:paraId="02F3BD8B" w14:textId="77777777" w:rsidR="0027395A" w:rsidRPr="0027395A" w:rsidRDefault="0027395A">
      <w:pPr>
        <w:numPr>
          <w:ilvl w:val="0"/>
          <w:numId w:val="13"/>
        </w:numPr>
        <w:spacing w:after="4" w:line="247" w:lineRule="auto"/>
        <w:ind w:right="51"/>
        <w:rPr>
          <w:rFonts w:cstheme="minorHAnsi"/>
          <w:bCs/>
          <w:sz w:val="24"/>
          <w:szCs w:val="24"/>
        </w:rPr>
      </w:pPr>
      <w:r w:rsidRPr="0027395A">
        <w:rPr>
          <w:rFonts w:cstheme="minorHAnsi"/>
          <w:bCs/>
          <w:sz w:val="24"/>
          <w:szCs w:val="24"/>
        </w:rPr>
        <w:t xml:space="preserve">Director </w:t>
      </w:r>
    </w:p>
    <w:p w14:paraId="5BBB2E7F" w14:textId="77777777" w:rsidR="0027395A" w:rsidRPr="0027395A" w:rsidRDefault="0027395A">
      <w:pPr>
        <w:numPr>
          <w:ilvl w:val="0"/>
          <w:numId w:val="13"/>
        </w:numPr>
        <w:spacing w:after="4" w:line="247" w:lineRule="auto"/>
        <w:ind w:right="51"/>
        <w:rPr>
          <w:rFonts w:cstheme="minorHAnsi"/>
          <w:bCs/>
          <w:sz w:val="24"/>
          <w:szCs w:val="24"/>
        </w:rPr>
      </w:pPr>
      <w:r w:rsidRPr="0027395A">
        <w:rPr>
          <w:rFonts w:cstheme="minorHAnsi"/>
          <w:bCs/>
          <w:sz w:val="24"/>
          <w:szCs w:val="24"/>
        </w:rPr>
        <w:t xml:space="preserve">Assistant Director </w:t>
      </w:r>
    </w:p>
    <w:p w14:paraId="36F3B666" w14:textId="77777777" w:rsidR="0027395A" w:rsidRPr="0027395A" w:rsidRDefault="0027395A">
      <w:pPr>
        <w:numPr>
          <w:ilvl w:val="0"/>
          <w:numId w:val="13"/>
        </w:numPr>
        <w:spacing w:after="126" w:line="247" w:lineRule="auto"/>
        <w:ind w:right="51"/>
        <w:rPr>
          <w:rFonts w:cstheme="minorHAnsi"/>
          <w:bCs/>
          <w:sz w:val="24"/>
          <w:szCs w:val="24"/>
        </w:rPr>
      </w:pPr>
      <w:r w:rsidRPr="0027395A">
        <w:rPr>
          <w:rFonts w:cstheme="minorHAnsi"/>
          <w:bCs/>
          <w:sz w:val="24"/>
          <w:szCs w:val="24"/>
        </w:rPr>
        <w:t xml:space="preserve">Lead Teacher </w:t>
      </w:r>
    </w:p>
    <w:p w14:paraId="3EA945FD" w14:textId="4815E604" w:rsidR="0027395A" w:rsidRDefault="0027395A" w:rsidP="0027395A">
      <w:pPr>
        <w:ind w:left="1426" w:right="51"/>
        <w:rPr>
          <w:rFonts w:cstheme="minorHAnsi"/>
          <w:bCs/>
          <w:sz w:val="24"/>
          <w:szCs w:val="24"/>
        </w:rPr>
      </w:pPr>
      <w:r w:rsidRPr="0027395A">
        <w:rPr>
          <w:rFonts w:cstheme="minorHAnsi"/>
          <w:bCs/>
          <w:sz w:val="24"/>
          <w:szCs w:val="24"/>
        </w:rPr>
        <w:t xml:space="preserve">A parent/guardian may come to administer medication to his or her own child during the day. When possible, the child’s physician should arrange a dose schedule that does not involve the hours the child is in the center.  When a child is on a new medication, the first dose should be given to the child at home, so the parents/guardian can check for any side effects from the medication. </w:t>
      </w:r>
    </w:p>
    <w:p w14:paraId="0B260AE3" w14:textId="77777777" w:rsidR="0027395A" w:rsidRPr="0027395A" w:rsidRDefault="0027395A" w:rsidP="0027395A">
      <w:pPr>
        <w:ind w:left="1426" w:right="51"/>
        <w:rPr>
          <w:rFonts w:cstheme="minorHAnsi"/>
          <w:bCs/>
          <w:sz w:val="24"/>
          <w:szCs w:val="24"/>
        </w:rPr>
      </w:pPr>
    </w:p>
    <w:p w14:paraId="7EEEDA11" w14:textId="1E2808DC" w:rsidR="0027395A" w:rsidRDefault="0027395A" w:rsidP="0027395A">
      <w:pPr>
        <w:ind w:left="1426" w:right="40" w:firstLine="14"/>
        <w:rPr>
          <w:rFonts w:cstheme="minorHAnsi"/>
          <w:bCs/>
          <w:sz w:val="24"/>
          <w:szCs w:val="24"/>
        </w:rPr>
      </w:pPr>
      <w:r w:rsidRPr="0027395A">
        <w:rPr>
          <w:rFonts w:cstheme="minorHAnsi"/>
          <w:b/>
          <w:sz w:val="24"/>
          <w:szCs w:val="24"/>
        </w:rPr>
        <w:t>Note:</w:t>
      </w:r>
      <w:r w:rsidRPr="0027395A">
        <w:rPr>
          <w:rFonts w:cstheme="minorHAnsi"/>
          <w:bCs/>
          <w:sz w:val="24"/>
          <w:szCs w:val="24"/>
        </w:rPr>
        <w:t xml:space="preserve"> If a parent comes to administer medication to their child it should be done in the </w:t>
      </w:r>
      <w:r w:rsidR="008369B5">
        <w:rPr>
          <w:rFonts w:cstheme="minorHAnsi"/>
          <w:bCs/>
          <w:sz w:val="24"/>
          <w:szCs w:val="24"/>
        </w:rPr>
        <w:t>office</w:t>
      </w:r>
      <w:r w:rsidRPr="0027395A">
        <w:rPr>
          <w:rFonts w:cstheme="minorHAnsi"/>
          <w:bCs/>
          <w:sz w:val="24"/>
          <w:szCs w:val="24"/>
        </w:rPr>
        <w:t xml:space="preserve">. All medication and devices/droppers are removed from the </w:t>
      </w:r>
      <w:r w:rsidR="008369B5">
        <w:rPr>
          <w:rFonts w:cstheme="minorHAnsi"/>
          <w:bCs/>
          <w:sz w:val="24"/>
          <w:szCs w:val="24"/>
        </w:rPr>
        <w:t>office</w:t>
      </w:r>
      <w:r w:rsidRPr="0027395A">
        <w:rPr>
          <w:rFonts w:cstheme="minorHAnsi"/>
          <w:bCs/>
          <w:sz w:val="24"/>
          <w:szCs w:val="24"/>
        </w:rPr>
        <w:t xml:space="preserve"> before leaving. </w:t>
      </w:r>
    </w:p>
    <w:p w14:paraId="36C9E1C4" w14:textId="77777777" w:rsidR="0027395A" w:rsidRPr="0027395A" w:rsidRDefault="0027395A" w:rsidP="0027395A">
      <w:pPr>
        <w:ind w:left="1426" w:right="40" w:firstLine="14"/>
        <w:rPr>
          <w:rFonts w:cstheme="minorHAnsi"/>
          <w:bCs/>
          <w:sz w:val="24"/>
          <w:szCs w:val="24"/>
        </w:rPr>
      </w:pPr>
    </w:p>
    <w:p w14:paraId="2C30B23E" w14:textId="77777777" w:rsidR="0027395A" w:rsidRPr="0027395A" w:rsidRDefault="0027395A" w:rsidP="0027395A">
      <w:pPr>
        <w:ind w:left="1426" w:right="51"/>
        <w:rPr>
          <w:rFonts w:cstheme="minorHAnsi"/>
          <w:bCs/>
          <w:sz w:val="24"/>
          <w:szCs w:val="24"/>
        </w:rPr>
      </w:pPr>
      <w:r w:rsidRPr="0027395A">
        <w:rPr>
          <w:rFonts w:cstheme="minorHAnsi"/>
          <w:bCs/>
          <w:sz w:val="24"/>
          <w:szCs w:val="24"/>
        </w:rPr>
        <w:t xml:space="preserve">The parent/guardian should complete the Authorization for Administration of Medication form for all types of medicine to be administered. Medication and the Authorization form should be dropped off at the front office. </w:t>
      </w:r>
    </w:p>
    <w:p w14:paraId="4B65E048" w14:textId="6332B5EF" w:rsidR="00CA6E22" w:rsidRDefault="00CA6E22" w:rsidP="0027395A">
      <w:pPr>
        <w:ind w:right="51"/>
        <w:rPr>
          <w:sz w:val="24"/>
          <w:szCs w:val="24"/>
        </w:rPr>
      </w:pPr>
    </w:p>
    <w:p w14:paraId="7E132269" w14:textId="3F1C05B7" w:rsidR="00CA6E22" w:rsidRDefault="00CA6E22" w:rsidP="00DD13F3">
      <w:pPr>
        <w:ind w:left="1440" w:right="51"/>
        <w:rPr>
          <w:sz w:val="24"/>
          <w:szCs w:val="24"/>
        </w:rPr>
      </w:pPr>
    </w:p>
    <w:p w14:paraId="311402CA" w14:textId="67BBD9E5" w:rsidR="00CA6E22" w:rsidRDefault="00CA6E22" w:rsidP="00DD13F3">
      <w:pPr>
        <w:ind w:left="1440" w:right="51"/>
        <w:rPr>
          <w:sz w:val="24"/>
          <w:szCs w:val="24"/>
        </w:rPr>
      </w:pPr>
    </w:p>
    <w:p w14:paraId="2CA31037" w14:textId="06B1E8A6" w:rsidR="00CA6E22" w:rsidRDefault="00CA6E22" w:rsidP="00DD13F3">
      <w:pPr>
        <w:ind w:left="1440" w:right="51"/>
        <w:rPr>
          <w:sz w:val="24"/>
          <w:szCs w:val="24"/>
        </w:rPr>
      </w:pPr>
    </w:p>
    <w:p w14:paraId="7236D389" w14:textId="3C5E278E" w:rsidR="00CA6E22" w:rsidRDefault="00CA6E22" w:rsidP="00DD13F3">
      <w:pPr>
        <w:ind w:left="1440" w:right="51"/>
        <w:rPr>
          <w:sz w:val="24"/>
          <w:szCs w:val="24"/>
        </w:rPr>
      </w:pPr>
    </w:p>
    <w:p w14:paraId="032044F0" w14:textId="08015035" w:rsidR="00CA6E22" w:rsidRDefault="00CA6E22" w:rsidP="00DD13F3">
      <w:pPr>
        <w:ind w:left="1440" w:right="51"/>
        <w:rPr>
          <w:sz w:val="24"/>
          <w:szCs w:val="24"/>
        </w:rPr>
      </w:pPr>
    </w:p>
    <w:p w14:paraId="0B7CDB8B" w14:textId="77777777" w:rsidR="006B2FBE" w:rsidRDefault="006B2FBE" w:rsidP="00B07ED2">
      <w:pPr>
        <w:tabs>
          <w:tab w:val="left" w:pos="2070"/>
        </w:tabs>
        <w:rPr>
          <w:sz w:val="24"/>
          <w:szCs w:val="24"/>
        </w:rPr>
      </w:pPr>
    </w:p>
    <w:p w14:paraId="5E6BBE96" w14:textId="5EEB7F3B" w:rsidR="00B07ED2" w:rsidRPr="006B2FBE" w:rsidRDefault="00B07ED2" w:rsidP="00B07ED2">
      <w:pPr>
        <w:tabs>
          <w:tab w:val="left" w:pos="2070"/>
        </w:tabs>
        <w:rPr>
          <w:b/>
          <w:bCs/>
          <w:sz w:val="24"/>
          <w:szCs w:val="24"/>
        </w:rPr>
      </w:pPr>
      <w:r w:rsidRPr="006B2FBE">
        <w:rPr>
          <w:b/>
          <w:bCs/>
          <w:sz w:val="24"/>
          <w:szCs w:val="24"/>
        </w:rPr>
        <w:lastRenderedPageBreak/>
        <w:t xml:space="preserve">The Five Rights of Medication Administration </w:t>
      </w:r>
    </w:p>
    <w:p w14:paraId="2BA1E604" w14:textId="77777777" w:rsidR="00B07ED2" w:rsidRDefault="00B07ED2" w:rsidP="00B07ED2">
      <w:pPr>
        <w:tabs>
          <w:tab w:val="left" w:pos="2070"/>
        </w:tabs>
        <w:ind w:left="2070"/>
        <w:rPr>
          <w:sz w:val="24"/>
          <w:szCs w:val="24"/>
        </w:rPr>
      </w:pPr>
      <w:r w:rsidRPr="00B07ED2">
        <w:rPr>
          <w:sz w:val="24"/>
          <w:szCs w:val="24"/>
        </w:rPr>
        <w:t xml:space="preserve">Any person administering medication to a child must be knowledgeable in the Five Rights of Medication Administration and these must be checked each time a child is given medication in any form, i.e., oral, or topical: </w:t>
      </w:r>
    </w:p>
    <w:p w14:paraId="55AAE210" w14:textId="77777777" w:rsidR="00B07ED2" w:rsidRDefault="00B07ED2" w:rsidP="00B07ED2">
      <w:pPr>
        <w:tabs>
          <w:tab w:val="left" w:pos="2070"/>
        </w:tabs>
        <w:ind w:left="2070"/>
        <w:rPr>
          <w:sz w:val="24"/>
          <w:szCs w:val="24"/>
        </w:rPr>
      </w:pPr>
      <w:r>
        <w:rPr>
          <w:sz w:val="24"/>
          <w:szCs w:val="24"/>
        </w:rPr>
        <w:tab/>
      </w:r>
      <w:r>
        <w:rPr>
          <w:sz w:val="24"/>
          <w:szCs w:val="24"/>
        </w:rPr>
        <w:tab/>
      </w:r>
      <w:r w:rsidRPr="00B07ED2">
        <w:rPr>
          <w:sz w:val="24"/>
          <w:szCs w:val="24"/>
        </w:rPr>
        <w:t xml:space="preserve">1. Right Child </w:t>
      </w:r>
    </w:p>
    <w:p w14:paraId="2805E557" w14:textId="77777777" w:rsidR="00B07ED2" w:rsidRDefault="00B07ED2" w:rsidP="00B07ED2">
      <w:pPr>
        <w:tabs>
          <w:tab w:val="left" w:pos="2070"/>
        </w:tabs>
        <w:ind w:left="2070"/>
        <w:rPr>
          <w:sz w:val="24"/>
          <w:szCs w:val="24"/>
        </w:rPr>
      </w:pPr>
      <w:r>
        <w:rPr>
          <w:sz w:val="24"/>
          <w:szCs w:val="24"/>
        </w:rPr>
        <w:tab/>
      </w:r>
      <w:r>
        <w:rPr>
          <w:sz w:val="24"/>
          <w:szCs w:val="24"/>
        </w:rPr>
        <w:tab/>
      </w:r>
      <w:r w:rsidRPr="00B07ED2">
        <w:rPr>
          <w:sz w:val="24"/>
          <w:szCs w:val="24"/>
        </w:rPr>
        <w:t xml:space="preserve">2. Right Medication </w:t>
      </w:r>
    </w:p>
    <w:p w14:paraId="056DE259" w14:textId="77777777" w:rsidR="00B07ED2" w:rsidRDefault="00B07ED2" w:rsidP="00B07ED2">
      <w:pPr>
        <w:tabs>
          <w:tab w:val="left" w:pos="2070"/>
        </w:tabs>
        <w:ind w:left="2070"/>
        <w:rPr>
          <w:sz w:val="24"/>
          <w:szCs w:val="24"/>
        </w:rPr>
      </w:pPr>
      <w:r>
        <w:rPr>
          <w:sz w:val="24"/>
          <w:szCs w:val="24"/>
        </w:rPr>
        <w:tab/>
      </w:r>
      <w:r>
        <w:rPr>
          <w:sz w:val="24"/>
          <w:szCs w:val="24"/>
        </w:rPr>
        <w:tab/>
      </w:r>
      <w:r w:rsidRPr="00B07ED2">
        <w:rPr>
          <w:sz w:val="24"/>
          <w:szCs w:val="24"/>
        </w:rPr>
        <w:t xml:space="preserve">3. Right Dose </w:t>
      </w:r>
    </w:p>
    <w:p w14:paraId="5D2C3EE6" w14:textId="77777777" w:rsidR="00B07ED2" w:rsidRDefault="00B07ED2" w:rsidP="00B07ED2">
      <w:pPr>
        <w:tabs>
          <w:tab w:val="left" w:pos="2070"/>
        </w:tabs>
        <w:ind w:left="2070"/>
        <w:rPr>
          <w:sz w:val="24"/>
          <w:szCs w:val="24"/>
        </w:rPr>
      </w:pPr>
      <w:r>
        <w:rPr>
          <w:sz w:val="24"/>
          <w:szCs w:val="24"/>
        </w:rPr>
        <w:tab/>
      </w:r>
      <w:r>
        <w:rPr>
          <w:sz w:val="24"/>
          <w:szCs w:val="24"/>
        </w:rPr>
        <w:tab/>
      </w:r>
      <w:r w:rsidRPr="00B07ED2">
        <w:rPr>
          <w:sz w:val="24"/>
          <w:szCs w:val="24"/>
        </w:rPr>
        <w:t xml:space="preserve">4. Right Time </w:t>
      </w:r>
    </w:p>
    <w:p w14:paraId="65649975" w14:textId="77777777" w:rsidR="00B07ED2" w:rsidRDefault="00B07ED2" w:rsidP="00B07ED2">
      <w:pPr>
        <w:tabs>
          <w:tab w:val="left" w:pos="2070"/>
        </w:tabs>
        <w:ind w:left="2070"/>
        <w:rPr>
          <w:sz w:val="24"/>
          <w:szCs w:val="24"/>
        </w:rPr>
      </w:pPr>
      <w:r>
        <w:rPr>
          <w:sz w:val="24"/>
          <w:szCs w:val="24"/>
        </w:rPr>
        <w:tab/>
      </w:r>
      <w:r>
        <w:rPr>
          <w:sz w:val="24"/>
          <w:szCs w:val="24"/>
        </w:rPr>
        <w:tab/>
      </w:r>
      <w:r w:rsidRPr="00B07ED2">
        <w:rPr>
          <w:sz w:val="24"/>
          <w:szCs w:val="24"/>
        </w:rPr>
        <w:t xml:space="preserve">5. Right Method (i.e., orally) </w:t>
      </w:r>
    </w:p>
    <w:p w14:paraId="011C2B93" w14:textId="77777777" w:rsidR="00B07ED2" w:rsidRDefault="00B07ED2" w:rsidP="00B07ED2">
      <w:pPr>
        <w:tabs>
          <w:tab w:val="left" w:pos="2070"/>
        </w:tabs>
        <w:ind w:left="2070"/>
        <w:rPr>
          <w:sz w:val="24"/>
          <w:szCs w:val="24"/>
        </w:rPr>
      </w:pPr>
      <w:r w:rsidRPr="00B07ED2">
        <w:rPr>
          <w:sz w:val="24"/>
          <w:szCs w:val="24"/>
        </w:rPr>
        <w:t xml:space="preserve">When a parent brings a new medication to the center, to be certain that the child receives the correct dose while in our care, the parent should review with at least one of the medication administrators how to measure the proper dosage of oral medications. Parents should provide directions with any form of medication that requires special administration. </w:t>
      </w:r>
    </w:p>
    <w:p w14:paraId="6F1C4D4F" w14:textId="77777777" w:rsidR="00B07ED2" w:rsidRPr="006B2FBE" w:rsidRDefault="00B07ED2" w:rsidP="00B07ED2">
      <w:pPr>
        <w:tabs>
          <w:tab w:val="left" w:pos="2070"/>
        </w:tabs>
        <w:rPr>
          <w:b/>
          <w:bCs/>
          <w:sz w:val="24"/>
          <w:szCs w:val="24"/>
        </w:rPr>
      </w:pPr>
    </w:p>
    <w:p w14:paraId="339E159F" w14:textId="77777777" w:rsidR="00B07ED2" w:rsidRDefault="00B07ED2" w:rsidP="00B07ED2">
      <w:pPr>
        <w:tabs>
          <w:tab w:val="left" w:pos="2070"/>
        </w:tabs>
        <w:rPr>
          <w:sz w:val="24"/>
          <w:szCs w:val="24"/>
        </w:rPr>
      </w:pPr>
      <w:bookmarkStart w:id="8" w:name="_Hlk120787476"/>
      <w:r w:rsidRPr="006B2FBE">
        <w:rPr>
          <w:b/>
          <w:bCs/>
          <w:sz w:val="24"/>
          <w:szCs w:val="24"/>
        </w:rPr>
        <w:t xml:space="preserve">Completing the Administration of Medication Log </w:t>
      </w:r>
    </w:p>
    <w:bookmarkEnd w:id="8"/>
    <w:p w14:paraId="3D7AEDAB" w14:textId="77777777" w:rsidR="00DB0D19" w:rsidRDefault="00B07ED2" w:rsidP="00B07ED2">
      <w:pPr>
        <w:tabs>
          <w:tab w:val="left" w:pos="2070"/>
        </w:tabs>
        <w:ind w:left="2070"/>
        <w:rPr>
          <w:sz w:val="24"/>
          <w:szCs w:val="24"/>
        </w:rPr>
      </w:pPr>
      <w:r w:rsidRPr="00B07ED2">
        <w:rPr>
          <w:sz w:val="24"/>
          <w:szCs w:val="24"/>
        </w:rPr>
        <w:t xml:space="preserve">The Medication Log is to be completed by the Medication Administrator who should first verify that the medication is the correct one for the child and put a x in the column. </w:t>
      </w:r>
    </w:p>
    <w:p w14:paraId="0679863C" w14:textId="77777777" w:rsidR="00DB0D19" w:rsidRDefault="00DB0D19" w:rsidP="00B07ED2">
      <w:pPr>
        <w:tabs>
          <w:tab w:val="left" w:pos="2070"/>
        </w:tabs>
        <w:ind w:left="2070"/>
        <w:rPr>
          <w:sz w:val="24"/>
          <w:szCs w:val="24"/>
        </w:rPr>
      </w:pPr>
    </w:p>
    <w:p w14:paraId="714655B8" w14:textId="77777777" w:rsidR="00DB0D19" w:rsidRDefault="00B07ED2" w:rsidP="00B07ED2">
      <w:pPr>
        <w:tabs>
          <w:tab w:val="left" w:pos="2070"/>
        </w:tabs>
        <w:ind w:left="2070"/>
        <w:rPr>
          <w:sz w:val="24"/>
          <w:szCs w:val="24"/>
        </w:rPr>
      </w:pPr>
      <w:r w:rsidRPr="00B07ED2">
        <w:rPr>
          <w:sz w:val="24"/>
          <w:szCs w:val="24"/>
        </w:rPr>
        <w:t xml:space="preserve">The Administrator should then receive verification from a co-worker stating that it is the correct medication and dosage for the child and the co-worker will sign his/her name in the Co-worker Verification column. Upon completion of administering the medication, the Medication Administrator signs the signature column using his/her full name. </w:t>
      </w:r>
    </w:p>
    <w:p w14:paraId="0B8AD9BD" w14:textId="534A6D75" w:rsidR="00476B03" w:rsidRDefault="00476B03" w:rsidP="00476B03">
      <w:pPr>
        <w:tabs>
          <w:tab w:val="left" w:pos="2070"/>
        </w:tabs>
        <w:rPr>
          <w:sz w:val="24"/>
          <w:szCs w:val="24"/>
        </w:rPr>
      </w:pPr>
    </w:p>
    <w:p w14:paraId="7DEF0B94" w14:textId="42DF4C9C" w:rsidR="00B07ED2" w:rsidRDefault="00B07ED2" w:rsidP="00B07ED2">
      <w:pPr>
        <w:tabs>
          <w:tab w:val="left" w:pos="2070"/>
        </w:tabs>
        <w:ind w:left="2070"/>
        <w:rPr>
          <w:sz w:val="24"/>
          <w:szCs w:val="24"/>
        </w:rPr>
      </w:pPr>
      <w:r w:rsidRPr="00B07ED2">
        <w:rPr>
          <w:sz w:val="24"/>
          <w:szCs w:val="24"/>
        </w:rPr>
        <w:t>The Medication Administrator should record every instance of medication administration on the Administration of Medication Log. All required dosages must be accounted for on the Administration of Medication Log. If a dosage is missed while at the center/school, if a child is absent or has left early or if a parent/guardian has come to the center/school and administered the medication, this must be noted on completion. This form should be filed in the child’s record. Return all unused medication to the parent/guardian.</w:t>
      </w:r>
    </w:p>
    <w:p w14:paraId="4697C21B" w14:textId="13A3C5C3" w:rsidR="00DB0D19" w:rsidRDefault="00DB0D19" w:rsidP="00DB0D19">
      <w:pPr>
        <w:tabs>
          <w:tab w:val="left" w:pos="2070"/>
        </w:tabs>
        <w:rPr>
          <w:sz w:val="24"/>
          <w:szCs w:val="24"/>
        </w:rPr>
      </w:pPr>
    </w:p>
    <w:p w14:paraId="238F6585" w14:textId="77777777" w:rsidR="002E6467" w:rsidRDefault="002E6467" w:rsidP="00DB0D19">
      <w:pPr>
        <w:tabs>
          <w:tab w:val="left" w:pos="2070"/>
        </w:tabs>
        <w:rPr>
          <w:sz w:val="24"/>
          <w:szCs w:val="24"/>
        </w:rPr>
      </w:pPr>
    </w:p>
    <w:p w14:paraId="7662D5C1" w14:textId="77777777" w:rsidR="002E6467" w:rsidRDefault="002E6467" w:rsidP="00DB0D19">
      <w:pPr>
        <w:tabs>
          <w:tab w:val="left" w:pos="2070"/>
        </w:tabs>
        <w:rPr>
          <w:sz w:val="24"/>
          <w:szCs w:val="24"/>
        </w:rPr>
      </w:pPr>
    </w:p>
    <w:p w14:paraId="06B4BF82" w14:textId="77777777" w:rsidR="002E6467" w:rsidRDefault="002E6467" w:rsidP="00DB0D19">
      <w:pPr>
        <w:tabs>
          <w:tab w:val="left" w:pos="2070"/>
        </w:tabs>
        <w:rPr>
          <w:sz w:val="24"/>
          <w:szCs w:val="24"/>
        </w:rPr>
      </w:pPr>
    </w:p>
    <w:p w14:paraId="701874E6" w14:textId="77777777" w:rsidR="002E6467" w:rsidRDefault="002E6467" w:rsidP="00DB0D19">
      <w:pPr>
        <w:tabs>
          <w:tab w:val="left" w:pos="2070"/>
        </w:tabs>
        <w:rPr>
          <w:sz w:val="24"/>
          <w:szCs w:val="24"/>
        </w:rPr>
      </w:pPr>
    </w:p>
    <w:p w14:paraId="2395D70D" w14:textId="77777777" w:rsidR="002E6467" w:rsidRDefault="002E6467" w:rsidP="00DB0D19">
      <w:pPr>
        <w:tabs>
          <w:tab w:val="left" w:pos="2070"/>
        </w:tabs>
        <w:rPr>
          <w:sz w:val="24"/>
          <w:szCs w:val="24"/>
        </w:rPr>
      </w:pPr>
    </w:p>
    <w:p w14:paraId="181D742A" w14:textId="77777777" w:rsidR="002E6467" w:rsidRDefault="002E6467" w:rsidP="00DB0D19">
      <w:pPr>
        <w:tabs>
          <w:tab w:val="left" w:pos="2070"/>
        </w:tabs>
        <w:rPr>
          <w:sz w:val="24"/>
          <w:szCs w:val="24"/>
        </w:rPr>
      </w:pPr>
    </w:p>
    <w:p w14:paraId="026F8DB9" w14:textId="4667D32E" w:rsidR="008361EF" w:rsidRPr="006B2FBE" w:rsidRDefault="008361EF" w:rsidP="00DB0D19">
      <w:pPr>
        <w:tabs>
          <w:tab w:val="left" w:pos="2070"/>
        </w:tabs>
        <w:rPr>
          <w:b/>
          <w:bCs/>
          <w:sz w:val="24"/>
          <w:szCs w:val="24"/>
        </w:rPr>
      </w:pPr>
      <w:r w:rsidRPr="006B2FBE">
        <w:rPr>
          <w:b/>
          <w:bCs/>
          <w:sz w:val="24"/>
          <w:szCs w:val="24"/>
        </w:rPr>
        <w:lastRenderedPageBreak/>
        <w:t>Storage of Medications</w:t>
      </w:r>
    </w:p>
    <w:p w14:paraId="01C9FF7C" w14:textId="3D0D84C3" w:rsidR="008361EF" w:rsidRDefault="008361EF" w:rsidP="008361EF">
      <w:pPr>
        <w:tabs>
          <w:tab w:val="left" w:pos="2070"/>
        </w:tabs>
        <w:ind w:left="2070"/>
        <w:rPr>
          <w:sz w:val="24"/>
          <w:szCs w:val="24"/>
        </w:rPr>
      </w:pPr>
      <w:r w:rsidRPr="008361EF">
        <w:rPr>
          <w:sz w:val="24"/>
          <w:szCs w:val="24"/>
        </w:rPr>
        <w:t xml:space="preserve">All medications must be kept in the </w:t>
      </w:r>
      <w:r w:rsidR="000749CB">
        <w:rPr>
          <w:sz w:val="24"/>
          <w:szCs w:val="24"/>
        </w:rPr>
        <w:t>Center Office</w:t>
      </w:r>
      <w:r w:rsidRPr="008361EF">
        <w:rPr>
          <w:sz w:val="24"/>
          <w:szCs w:val="24"/>
        </w:rPr>
        <w:t xml:space="preserve"> in the </w:t>
      </w:r>
      <w:r w:rsidR="000749CB">
        <w:rPr>
          <w:sz w:val="24"/>
          <w:szCs w:val="24"/>
        </w:rPr>
        <w:t>Black</w:t>
      </w:r>
      <w:r w:rsidRPr="008361EF">
        <w:rPr>
          <w:sz w:val="24"/>
          <w:szCs w:val="24"/>
        </w:rPr>
        <w:t xml:space="preserve"> locked </w:t>
      </w:r>
      <w:r w:rsidR="000749CB">
        <w:rPr>
          <w:sz w:val="24"/>
          <w:szCs w:val="24"/>
        </w:rPr>
        <w:t>file</w:t>
      </w:r>
      <w:r w:rsidRPr="008361EF">
        <w:rPr>
          <w:sz w:val="24"/>
          <w:szCs w:val="24"/>
        </w:rPr>
        <w:t xml:space="preserve"> cabinet</w:t>
      </w:r>
      <w:r w:rsidR="000749CB">
        <w:rPr>
          <w:sz w:val="24"/>
          <w:szCs w:val="24"/>
        </w:rPr>
        <w:t xml:space="preserve">.  </w:t>
      </w:r>
      <w:r w:rsidRPr="008361EF">
        <w:rPr>
          <w:sz w:val="24"/>
          <w:szCs w:val="24"/>
        </w:rPr>
        <w:t>This includes insect repellants. Sunscreens do not need to be in a locked container but must be out of the reach of the children. Medications requiring refrigeration must also be kept in a locked container in the refrigerator even if the refrigerator in the kitchen is not accessible to children.</w:t>
      </w:r>
    </w:p>
    <w:p w14:paraId="614A0509" w14:textId="77777777" w:rsidR="008361EF" w:rsidRDefault="008361EF" w:rsidP="008361EF">
      <w:pPr>
        <w:tabs>
          <w:tab w:val="left" w:pos="2070"/>
        </w:tabs>
        <w:ind w:left="2070"/>
        <w:rPr>
          <w:sz w:val="24"/>
          <w:szCs w:val="24"/>
        </w:rPr>
      </w:pPr>
    </w:p>
    <w:p w14:paraId="76946046" w14:textId="20C345C9" w:rsidR="008361EF" w:rsidRDefault="008361EF" w:rsidP="008361EF">
      <w:pPr>
        <w:tabs>
          <w:tab w:val="left" w:pos="2070"/>
        </w:tabs>
        <w:ind w:left="2070"/>
        <w:rPr>
          <w:sz w:val="24"/>
          <w:szCs w:val="24"/>
        </w:rPr>
      </w:pPr>
      <w:r w:rsidRPr="008361EF">
        <w:rPr>
          <w:sz w:val="24"/>
          <w:szCs w:val="24"/>
        </w:rPr>
        <w:t xml:space="preserve">If a child has an EpiPen for allergic reactions, it should be out of the children’s reach but in a prominently marked, easily accessible area within the child’s classroom. All EpiPen’s should be labeled with the child’s full name. If the child’s allergy is to bees, the Lead teacher will take the EpiPen stored in a </w:t>
      </w:r>
      <w:r w:rsidR="000749CB">
        <w:rPr>
          <w:sz w:val="24"/>
          <w:szCs w:val="24"/>
        </w:rPr>
        <w:t>r</w:t>
      </w:r>
      <w:r w:rsidRPr="008361EF">
        <w:rPr>
          <w:sz w:val="24"/>
          <w:szCs w:val="24"/>
        </w:rPr>
        <w:t xml:space="preserve">ed medical </w:t>
      </w:r>
      <w:r w:rsidR="000749CB">
        <w:rPr>
          <w:sz w:val="24"/>
          <w:szCs w:val="24"/>
        </w:rPr>
        <w:t>f</w:t>
      </w:r>
      <w:r w:rsidRPr="008361EF">
        <w:rPr>
          <w:sz w:val="24"/>
          <w:szCs w:val="24"/>
        </w:rPr>
        <w:t xml:space="preserve">anny </w:t>
      </w:r>
      <w:r w:rsidR="000749CB">
        <w:rPr>
          <w:sz w:val="24"/>
          <w:szCs w:val="24"/>
        </w:rPr>
        <w:t>p</w:t>
      </w:r>
      <w:r w:rsidRPr="008361EF">
        <w:rPr>
          <w:sz w:val="24"/>
          <w:szCs w:val="24"/>
        </w:rPr>
        <w:t>ack which the teacher will wear on the playground, walks, field trips. The same system applies to other life-threatening conditions such as diabetes. These medications should not be in a locked area. In addition, the expiration dates of stored medications such as these should be checked at least twice a year during August and February (Health and Safety and Emergency Preparedness months).</w:t>
      </w:r>
    </w:p>
    <w:p w14:paraId="32421CB4" w14:textId="77777777" w:rsidR="008361EF" w:rsidRDefault="008361EF" w:rsidP="008361EF">
      <w:pPr>
        <w:tabs>
          <w:tab w:val="left" w:pos="2070"/>
        </w:tabs>
        <w:ind w:left="2070"/>
        <w:rPr>
          <w:sz w:val="24"/>
          <w:szCs w:val="24"/>
        </w:rPr>
      </w:pPr>
    </w:p>
    <w:p w14:paraId="0273BA3F" w14:textId="77777777" w:rsidR="008361EF" w:rsidRPr="006B2FBE" w:rsidRDefault="008361EF" w:rsidP="008361EF">
      <w:pPr>
        <w:tabs>
          <w:tab w:val="left" w:pos="2070"/>
        </w:tabs>
        <w:rPr>
          <w:b/>
          <w:bCs/>
          <w:sz w:val="24"/>
          <w:szCs w:val="24"/>
        </w:rPr>
      </w:pPr>
      <w:bookmarkStart w:id="9" w:name="_Hlk120795428"/>
      <w:r w:rsidRPr="006B2FBE">
        <w:rPr>
          <w:b/>
          <w:bCs/>
          <w:sz w:val="24"/>
          <w:szCs w:val="24"/>
        </w:rPr>
        <w:t>Requirements for Administering Prescription Medications</w:t>
      </w:r>
    </w:p>
    <w:bookmarkEnd w:id="9"/>
    <w:p w14:paraId="2F591572" w14:textId="77777777" w:rsidR="008361EF" w:rsidRDefault="008361EF" w:rsidP="008361EF">
      <w:pPr>
        <w:tabs>
          <w:tab w:val="left" w:pos="2070"/>
        </w:tabs>
        <w:ind w:left="2070"/>
        <w:rPr>
          <w:sz w:val="24"/>
          <w:szCs w:val="24"/>
        </w:rPr>
      </w:pPr>
      <w:r w:rsidRPr="008361EF">
        <w:rPr>
          <w:sz w:val="24"/>
          <w:szCs w:val="24"/>
        </w:rPr>
        <w:t>Before the center can administer any prescription medication to a child, Rosewood Learning Center requires written authorization signed by the parent/guardian as well as a written order from the physician. The parent/guardian should provide:</w:t>
      </w:r>
    </w:p>
    <w:p w14:paraId="03A096C1" w14:textId="2C03C11F" w:rsidR="008361EF" w:rsidRDefault="008361EF" w:rsidP="008361EF">
      <w:pPr>
        <w:tabs>
          <w:tab w:val="left" w:pos="2070"/>
        </w:tabs>
        <w:ind w:left="2070"/>
        <w:rPr>
          <w:sz w:val="24"/>
          <w:szCs w:val="24"/>
        </w:rPr>
      </w:pPr>
      <w:r w:rsidRPr="008361EF">
        <w:rPr>
          <w:sz w:val="24"/>
          <w:szCs w:val="24"/>
        </w:rPr>
        <w:t xml:space="preserve"> • A completed Authorization for Administration of Medication form specifying the dosage, the time(s) the medication should be administered, start and end date, method, and the physician’s signature. </w:t>
      </w:r>
    </w:p>
    <w:p w14:paraId="580F58A8" w14:textId="77777777" w:rsidR="008361EF" w:rsidRDefault="008361EF" w:rsidP="008361EF">
      <w:pPr>
        <w:tabs>
          <w:tab w:val="left" w:pos="2070"/>
        </w:tabs>
        <w:ind w:left="2070"/>
        <w:rPr>
          <w:sz w:val="24"/>
          <w:szCs w:val="24"/>
        </w:rPr>
      </w:pPr>
      <w:r w:rsidRPr="008361EF">
        <w:rPr>
          <w:sz w:val="24"/>
          <w:szCs w:val="24"/>
        </w:rPr>
        <w:t xml:space="preserve">• The medication, which should have a current pharmacist’s label that includes the child’s full name, dosage, current date, time to be administered, and the name and telephone number of the physician. All medication should be provided in the original container. </w:t>
      </w:r>
    </w:p>
    <w:p w14:paraId="43E838B1" w14:textId="77777777" w:rsidR="008361EF" w:rsidRDefault="008361EF" w:rsidP="008361EF">
      <w:pPr>
        <w:tabs>
          <w:tab w:val="left" w:pos="2070"/>
        </w:tabs>
        <w:ind w:left="2070"/>
        <w:rPr>
          <w:sz w:val="24"/>
          <w:szCs w:val="24"/>
        </w:rPr>
      </w:pPr>
      <w:r w:rsidRPr="008361EF">
        <w:rPr>
          <w:sz w:val="24"/>
          <w:szCs w:val="24"/>
        </w:rPr>
        <w:t xml:space="preserve">• A medication spoon/device for any Liquid medication labeled with the child’s name </w:t>
      </w:r>
    </w:p>
    <w:p w14:paraId="5A439AA6" w14:textId="68C32DE5" w:rsidR="008361EF" w:rsidRDefault="008361EF" w:rsidP="008361EF">
      <w:pPr>
        <w:tabs>
          <w:tab w:val="left" w:pos="2070"/>
        </w:tabs>
        <w:ind w:left="2070"/>
        <w:rPr>
          <w:sz w:val="24"/>
          <w:szCs w:val="24"/>
        </w:rPr>
      </w:pPr>
      <w:r w:rsidRPr="008361EF">
        <w:rPr>
          <w:sz w:val="24"/>
          <w:szCs w:val="24"/>
        </w:rPr>
        <w:t xml:space="preserve">• Any unused prescription medication will be returned to the parent/guardian at the end of the time stated on the Authorization for Administration of Medication/medication label. </w:t>
      </w:r>
    </w:p>
    <w:p w14:paraId="22C48814" w14:textId="68A53198" w:rsidR="002E6467" w:rsidRDefault="002E6467" w:rsidP="002E6467">
      <w:pPr>
        <w:tabs>
          <w:tab w:val="left" w:pos="2070"/>
        </w:tabs>
        <w:rPr>
          <w:sz w:val="24"/>
          <w:szCs w:val="24"/>
        </w:rPr>
      </w:pPr>
    </w:p>
    <w:p w14:paraId="246C7541" w14:textId="3ED0BF28" w:rsidR="002E6467" w:rsidRDefault="002E6467" w:rsidP="002E6467">
      <w:pPr>
        <w:tabs>
          <w:tab w:val="left" w:pos="2070"/>
        </w:tabs>
        <w:rPr>
          <w:sz w:val="24"/>
          <w:szCs w:val="24"/>
        </w:rPr>
      </w:pPr>
    </w:p>
    <w:p w14:paraId="69422D6E" w14:textId="2AD5D53D" w:rsidR="002E6467" w:rsidRDefault="002E6467" w:rsidP="002E6467">
      <w:pPr>
        <w:tabs>
          <w:tab w:val="left" w:pos="2070"/>
        </w:tabs>
        <w:rPr>
          <w:sz w:val="24"/>
          <w:szCs w:val="24"/>
        </w:rPr>
      </w:pPr>
    </w:p>
    <w:p w14:paraId="68625DCC" w14:textId="20B556BE" w:rsidR="002E6467" w:rsidRDefault="002E6467" w:rsidP="002E6467">
      <w:pPr>
        <w:tabs>
          <w:tab w:val="left" w:pos="2070"/>
        </w:tabs>
        <w:rPr>
          <w:sz w:val="24"/>
          <w:szCs w:val="24"/>
        </w:rPr>
      </w:pPr>
    </w:p>
    <w:p w14:paraId="67CD859F" w14:textId="528C135B" w:rsidR="002E6467" w:rsidRDefault="002E6467" w:rsidP="002E6467">
      <w:pPr>
        <w:tabs>
          <w:tab w:val="left" w:pos="2070"/>
        </w:tabs>
        <w:rPr>
          <w:sz w:val="24"/>
          <w:szCs w:val="24"/>
        </w:rPr>
      </w:pPr>
    </w:p>
    <w:p w14:paraId="1AFF67EA" w14:textId="1B6DC9D6" w:rsidR="002E6467" w:rsidRPr="006B2FBE" w:rsidRDefault="002E6467" w:rsidP="002E6467">
      <w:pPr>
        <w:tabs>
          <w:tab w:val="left" w:pos="2070"/>
        </w:tabs>
        <w:rPr>
          <w:b/>
          <w:bCs/>
          <w:sz w:val="24"/>
          <w:szCs w:val="24"/>
        </w:rPr>
      </w:pPr>
      <w:r w:rsidRPr="006B2FBE">
        <w:rPr>
          <w:b/>
          <w:bCs/>
          <w:sz w:val="24"/>
          <w:szCs w:val="24"/>
        </w:rPr>
        <w:lastRenderedPageBreak/>
        <w:t>Requirements for Administering Prescription Medications (Continued)</w:t>
      </w:r>
    </w:p>
    <w:p w14:paraId="1410EF90" w14:textId="77777777" w:rsidR="002E6467" w:rsidRDefault="002E6467" w:rsidP="008361EF">
      <w:pPr>
        <w:tabs>
          <w:tab w:val="left" w:pos="2070"/>
        </w:tabs>
        <w:ind w:left="2070"/>
        <w:rPr>
          <w:b/>
          <w:bCs/>
          <w:sz w:val="24"/>
          <w:szCs w:val="24"/>
        </w:rPr>
      </w:pPr>
    </w:p>
    <w:p w14:paraId="4A4FD2F1" w14:textId="702A05D7" w:rsidR="008361EF" w:rsidRDefault="008361EF" w:rsidP="008361EF">
      <w:pPr>
        <w:tabs>
          <w:tab w:val="left" w:pos="2070"/>
        </w:tabs>
        <w:ind w:left="2070"/>
        <w:rPr>
          <w:sz w:val="24"/>
          <w:szCs w:val="24"/>
        </w:rPr>
      </w:pPr>
      <w:r w:rsidRPr="008361EF">
        <w:rPr>
          <w:b/>
          <w:bCs/>
          <w:sz w:val="24"/>
          <w:szCs w:val="24"/>
        </w:rPr>
        <w:t>Note:</w:t>
      </w:r>
      <w:r w:rsidRPr="008361EF">
        <w:rPr>
          <w:sz w:val="24"/>
          <w:szCs w:val="24"/>
        </w:rPr>
        <w:t xml:space="preserve"> A new Authorization for Administration of Medication is necessary each time a medication is prescribed, the dose is changed, or the frequency of administration is changed, however it must be updated at least every six months if none of the prior has occurred. This is true for any ongoing medications such as nebulizers, insulin, or allergy medications such as </w:t>
      </w:r>
      <w:r w:rsidR="009C664F" w:rsidRPr="008361EF">
        <w:rPr>
          <w:sz w:val="24"/>
          <w:szCs w:val="24"/>
        </w:rPr>
        <w:t>EpiPen</w:t>
      </w:r>
      <w:r w:rsidRPr="008361EF">
        <w:rPr>
          <w:sz w:val="24"/>
          <w:szCs w:val="24"/>
        </w:rPr>
        <w:t>.</w:t>
      </w:r>
    </w:p>
    <w:p w14:paraId="337F3F6F" w14:textId="77777777" w:rsidR="008361EF" w:rsidRDefault="008361EF" w:rsidP="008361EF">
      <w:pPr>
        <w:tabs>
          <w:tab w:val="left" w:pos="2070"/>
        </w:tabs>
        <w:ind w:left="2070"/>
        <w:rPr>
          <w:sz w:val="24"/>
          <w:szCs w:val="24"/>
        </w:rPr>
      </w:pPr>
    </w:p>
    <w:p w14:paraId="1430010A" w14:textId="77777777" w:rsidR="008361EF" w:rsidRDefault="008361EF" w:rsidP="008361EF">
      <w:pPr>
        <w:tabs>
          <w:tab w:val="left" w:pos="2070"/>
        </w:tabs>
        <w:ind w:left="2070"/>
        <w:rPr>
          <w:sz w:val="24"/>
          <w:szCs w:val="24"/>
        </w:rPr>
      </w:pPr>
      <w:r w:rsidRPr="008361EF">
        <w:rPr>
          <w:sz w:val="24"/>
          <w:szCs w:val="24"/>
        </w:rPr>
        <w:t xml:space="preserve">Children with chronic illnesses such as diabetes or asthma or those children with unusual circumstances, i.e., monitors or catheters, must have a care plan on file from their physician. Additionally, training by a medical professional should be arranged for staff as necessary depending upon the situation. Such training is also required for the administration of unusual medications such as insulin shots, medication not typically prescribed for children of that age (ADHD medications). </w:t>
      </w:r>
    </w:p>
    <w:p w14:paraId="171C129C" w14:textId="77777777" w:rsidR="008361EF" w:rsidRDefault="008361EF" w:rsidP="008361EF">
      <w:pPr>
        <w:tabs>
          <w:tab w:val="left" w:pos="2070"/>
        </w:tabs>
        <w:ind w:left="2070"/>
        <w:rPr>
          <w:sz w:val="24"/>
          <w:szCs w:val="24"/>
        </w:rPr>
      </w:pPr>
    </w:p>
    <w:p w14:paraId="0CE6851D" w14:textId="2B02ACC3" w:rsidR="00382664" w:rsidRDefault="008361EF" w:rsidP="008361EF">
      <w:pPr>
        <w:tabs>
          <w:tab w:val="left" w:pos="2070"/>
        </w:tabs>
        <w:ind w:left="2070"/>
        <w:rPr>
          <w:sz w:val="24"/>
          <w:szCs w:val="24"/>
        </w:rPr>
      </w:pPr>
      <w:r w:rsidRPr="008361EF">
        <w:rPr>
          <w:b/>
          <w:bCs/>
          <w:sz w:val="24"/>
          <w:szCs w:val="24"/>
        </w:rPr>
        <w:t>Note:</w:t>
      </w:r>
      <w:r w:rsidRPr="008361EF">
        <w:rPr>
          <w:sz w:val="24"/>
          <w:szCs w:val="24"/>
        </w:rPr>
        <w:t xml:space="preserve"> All authorizations, both prescription and non-prescription must originate from the child’s healthcare provider. An Authorization of Administration of Medication written and signed by the parent/guardian who is also a physician is not acceptable.</w:t>
      </w:r>
    </w:p>
    <w:p w14:paraId="20AA7043" w14:textId="45A16F64" w:rsidR="008361EF" w:rsidRDefault="008361EF" w:rsidP="008361EF">
      <w:pPr>
        <w:tabs>
          <w:tab w:val="left" w:pos="2070"/>
        </w:tabs>
        <w:rPr>
          <w:b/>
          <w:bCs/>
          <w:sz w:val="24"/>
          <w:szCs w:val="24"/>
        </w:rPr>
      </w:pPr>
    </w:p>
    <w:p w14:paraId="04E04D33" w14:textId="77777777" w:rsidR="00B74901" w:rsidRPr="006B2FBE" w:rsidRDefault="008361EF" w:rsidP="008361EF">
      <w:pPr>
        <w:tabs>
          <w:tab w:val="left" w:pos="2070"/>
        </w:tabs>
        <w:rPr>
          <w:b/>
          <w:bCs/>
          <w:sz w:val="24"/>
          <w:szCs w:val="24"/>
        </w:rPr>
      </w:pPr>
      <w:bookmarkStart w:id="10" w:name="_Hlk120786562"/>
      <w:r w:rsidRPr="006B2FBE">
        <w:rPr>
          <w:b/>
          <w:bCs/>
          <w:sz w:val="24"/>
          <w:szCs w:val="24"/>
        </w:rPr>
        <w:t>Requirements for Administrating Non-Prescription Medications</w:t>
      </w:r>
    </w:p>
    <w:bookmarkEnd w:id="10"/>
    <w:p w14:paraId="62DEE542" w14:textId="77777777" w:rsidR="00B74901" w:rsidRDefault="008361EF" w:rsidP="00B74901">
      <w:pPr>
        <w:tabs>
          <w:tab w:val="left" w:pos="2070"/>
        </w:tabs>
        <w:ind w:left="2070"/>
        <w:rPr>
          <w:sz w:val="24"/>
          <w:szCs w:val="24"/>
        </w:rPr>
      </w:pPr>
      <w:r w:rsidRPr="008361EF">
        <w:rPr>
          <w:sz w:val="24"/>
          <w:szCs w:val="24"/>
        </w:rPr>
        <w:t xml:space="preserve">Before the center can administer any non-prescription medication (e.g., Tylenol; Orajel, or any like product, which although it is a topical anesthetic, is considered an </w:t>
      </w:r>
      <w:r w:rsidR="00B74901" w:rsidRPr="008361EF">
        <w:rPr>
          <w:sz w:val="24"/>
          <w:szCs w:val="24"/>
        </w:rPr>
        <w:t>over-the-counter</w:t>
      </w:r>
      <w:r w:rsidRPr="008361EF">
        <w:rPr>
          <w:sz w:val="24"/>
          <w:szCs w:val="24"/>
        </w:rPr>
        <w:t xml:space="preserve"> medication (OTC) rather than a topical ointment) to a child, Rosewood Learning Center requires written authorization signed by parent/guardian on the day that the medication is to be given, specifying the dosage, time, and reason. A parent/guardian’s note will not be valid for more than three consecutive days. The parent/guardian should provide</w:t>
      </w:r>
      <w:r w:rsidR="00B74901">
        <w:rPr>
          <w:sz w:val="24"/>
          <w:szCs w:val="24"/>
        </w:rPr>
        <w:t>:</w:t>
      </w:r>
    </w:p>
    <w:p w14:paraId="62CDFD33" w14:textId="77777777" w:rsidR="00B74901" w:rsidRDefault="008361EF" w:rsidP="00B74901">
      <w:pPr>
        <w:tabs>
          <w:tab w:val="left" w:pos="2070"/>
        </w:tabs>
        <w:ind w:left="2070"/>
        <w:rPr>
          <w:sz w:val="24"/>
          <w:szCs w:val="24"/>
        </w:rPr>
      </w:pPr>
      <w:r w:rsidRPr="008361EF">
        <w:rPr>
          <w:sz w:val="24"/>
          <w:szCs w:val="24"/>
        </w:rPr>
        <w:t xml:space="preserve"> • A completed Authorization for Administration of Medication form specifying the dosage and the time(s) the medication should be administered. </w:t>
      </w:r>
    </w:p>
    <w:p w14:paraId="6BA991E3" w14:textId="77777777" w:rsidR="00B74901" w:rsidRDefault="008361EF" w:rsidP="00B74901">
      <w:pPr>
        <w:tabs>
          <w:tab w:val="left" w:pos="2070"/>
        </w:tabs>
        <w:ind w:left="2070"/>
        <w:rPr>
          <w:sz w:val="24"/>
          <w:szCs w:val="24"/>
        </w:rPr>
      </w:pPr>
      <w:r w:rsidRPr="008361EF">
        <w:rPr>
          <w:sz w:val="24"/>
          <w:szCs w:val="24"/>
        </w:rPr>
        <w:t xml:space="preserve">• The medication, which should be provided in the original container with a legible manufacturer’s label. The expiration date specified on the label should still be valid, and the child’s full name should be written on the container. </w:t>
      </w:r>
    </w:p>
    <w:p w14:paraId="2FE0E532" w14:textId="77777777" w:rsidR="00B74901" w:rsidRDefault="008361EF" w:rsidP="00B74901">
      <w:pPr>
        <w:tabs>
          <w:tab w:val="left" w:pos="2070"/>
        </w:tabs>
        <w:ind w:left="2070"/>
        <w:rPr>
          <w:sz w:val="24"/>
          <w:szCs w:val="24"/>
        </w:rPr>
      </w:pPr>
      <w:r w:rsidRPr="008361EF">
        <w:rPr>
          <w:sz w:val="24"/>
          <w:szCs w:val="24"/>
        </w:rPr>
        <w:t>• A medication spoon/device for all liquid medication labeled with child’s name</w:t>
      </w:r>
      <w:r w:rsidR="00B74901">
        <w:rPr>
          <w:sz w:val="24"/>
          <w:szCs w:val="24"/>
        </w:rPr>
        <w:t>.</w:t>
      </w:r>
    </w:p>
    <w:p w14:paraId="6EAAA520" w14:textId="77777777" w:rsidR="00B74901" w:rsidRDefault="00B74901" w:rsidP="00B74901">
      <w:pPr>
        <w:tabs>
          <w:tab w:val="left" w:pos="2070"/>
        </w:tabs>
        <w:ind w:left="2070"/>
        <w:rPr>
          <w:sz w:val="24"/>
          <w:szCs w:val="24"/>
        </w:rPr>
      </w:pPr>
    </w:p>
    <w:p w14:paraId="6329E0F6" w14:textId="58A81BC7" w:rsidR="002E6467" w:rsidRPr="006B2FBE" w:rsidRDefault="002E6467" w:rsidP="002E6467">
      <w:pPr>
        <w:tabs>
          <w:tab w:val="left" w:pos="2070"/>
        </w:tabs>
        <w:rPr>
          <w:b/>
          <w:bCs/>
          <w:sz w:val="24"/>
          <w:szCs w:val="24"/>
        </w:rPr>
      </w:pPr>
      <w:r w:rsidRPr="006B2FBE">
        <w:rPr>
          <w:b/>
          <w:bCs/>
          <w:sz w:val="24"/>
          <w:szCs w:val="24"/>
        </w:rPr>
        <w:lastRenderedPageBreak/>
        <w:t>Requirements for Administrating Non-Prescription Medications (Continued)</w:t>
      </w:r>
    </w:p>
    <w:p w14:paraId="1E96A300" w14:textId="31B699E7" w:rsidR="00B74901" w:rsidRDefault="008361EF" w:rsidP="00C553DB">
      <w:pPr>
        <w:tabs>
          <w:tab w:val="left" w:pos="2070"/>
        </w:tabs>
        <w:ind w:left="2070"/>
        <w:rPr>
          <w:sz w:val="24"/>
          <w:szCs w:val="24"/>
        </w:rPr>
      </w:pPr>
      <w:r w:rsidRPr="008361EF">
        <w:rPr>
          <w:sz w:val="24"/>
          <w:szCs w:val="24"/>
        </w:rPr>
        <w:t>If a medication is not recommended for the age of the child or the label recommends consulting a physician for children under the age of that child and/or the parent/guardian is requesting that the center administer a higher dosage than what is recommended, Rosewood Learning Center requires a written order from the child’s physician.</w:t>
      </w:r>
    </w:p>
    <w:p w14:paraId="291ED9AA" w14:textId="77777777" w:rsidR="00B74901" w:rsidRDefault="00B74901" w:rsidP="00B74901">
      <w:pPr>
        <w:tabs>
          <w:tab w:val="left" w:pos="2070"/>
        </w:tabs>
        <w:ind w:left="2070"/>
        <w:rPr>
          <w:sz w:val="24"/>
          <w:szCs w:val="24"/>
        </w:rPr>
      </w:pPr>
    </w:p>
    <w:p w14:paraId="20A0F6F2" w14:textId="77777777" w:rsidR="00B74901" w:rsidRDefault="008361EF" w:rsidP="00B74901">
      <w:pPr>
        <w:tabs>
          <w:tab w:val="left" w:pos="2070"/>
        </w:tabs>
        <w:ind w:left="2070"/>
        <w:rPr>
          <w:sz w:val="24"/>
          <w:szCs w:val="24"/>
        </w:rPr>
      </w:pPr>
      <w:r w:rsidRPr="008361EF">
        <w:rPr>
          <w:sz w:val="24"/>
          <w:szCs w:val="24"/>
        </w:rPr>
        <w:t>For any non-prescription medications to be administered for more than three consecutive days, Rosewood Learning Center requires a written order from the physician, including the child’s name, dosage amount, current date, time(s) to be administered, duration of administration, and the name and telephone number of the physician.</w:t>
      </w:r>
    </w:p>
    <w:p w14:paraId="3E6390F1" w14:textId="77777777" w:rsidR="00B74901" w:rsidRDefault="00B74901" w:rsidP="00B74901">
      <w:pPr>
        <w:tabs>
          <w:tab w:val="left" w:pos="2070"/>
        </w:tabs>
        <w:ind w:left="2070"/>
        <w:rPr>
          <w:sz w:val="24"/>
          <w:szCs w:val="24"/>
        </w:rPr>
      </w:pPr>
    </w:p>
    <w:p w14:paraId="3F96A2CE" w14:textId="178A739A" w:rsidR="00B74901" w:rsidRDefault="008361EF" w:rsidP="00B74901">
      <w:pPr>
        <w:tabs>
          <w:tab w:val="left" w:pos="2070"/>
        </w:tabs>
        <w:ind w:left="2070"/>
        <w:rPr>
          <w:sz w:val="24"/>
          <w:szCs w:val="24"/>
        </w:rPr>
      </w:pPr>
      <w:r w:rsidRPr="008361EF">
        <w:rPr>
          <w:sz w:val="24"/>
          <w:szCs w:val="24"/>
        </w:rPr>
        <w:t xml:space="preserve">As needed medications must list the reason to give the medication and the dosage and be given according to the instructions on the medication label or instructions provided by the child’s physician, in writing. As with any other medication, it must have a start and end date, and be written for no longer than 90 days. The </w:t>
      </w:r>
      <w:r w:rsidR="009C664F" w:rsidRPr="008361EF">
        <w:rPr>
          <w:sz w:val="24"/>
          <w:szCs w:val="24"/>
        </w:rPr>
        <w:t>parents</w:t>
      </w:r>
      <w:r w:rsidRPr="008361EF">
        <w:rPr>
          <w:sz w:val="24"/>
          <w:szCs w:val="24"/>
        </w:rPr>
        <w:t xml:space="preserve"> must be notified each time the medication is given.</w:t>
      </w:r>
    </w:p>
    <w:p w14:paraId="76775CB1" w14:textId="77777777" w:rsidR="00B74901" w:rsidRDefault="00B74901" w:rsidP="00B74901">
      <w:pPr>
        <w:tabs>
          <w:tab w:val="left" w:pos="2070"/>
        </w:tabs>
        <w:ind w:left="2070"/>
        <w:rPr>
          <w:sz w:val="24"/>
          <w:szCs w:val="24"/>
        </w:rPr>
      </w:pPr>
    </w:p>
    <w:p w14:paraId="19DF4B3F" w14:textId="77777777" w:rsidR="00B74901" w:rsidRDefault="008361EF" w:rsidP="00B74901">
      <w:pPr>
        <w:tabs>
          <w:tab w:val="left" w:pos="2070"/>
        </w:tabs>
        <w:ind w:left="2070"/>
        <w:rPr>
          <w:sz w:val="24"/>
          <w:szCs w:val="24"/>
        </w:rPr>
      </w:pPr>
      <w:r w:rsidRPr="008361EF">
        <w:rPr>
          <w:sz w:val="24"/>
          <w:szCs w:val="24"/>
        </w:rPr>
        <w:t>Topical ointments such as Orajel applied to open, oozing sores should be applied using gloves and proper hand washing.</w:t>
      </w:r>
    </w:p>
    <w:p w14:paraId="5D06233F" w14:textId="77777777" w:rsidR="00B74901" w:rsidRDefault="00B74901" w:rsidP="00B74901">
      <w:pPr>
        <w:tabs>
          <w:tab w:val="left" w:pos="2070"/>
        </w:tabs>
        <w:ind w:left="2070"/>
        <w:rPr>
          <w:sz w:val="24"/>
          <w:szCs w:val="24"/>
        </w:rPr>
      </w:pPr>
    </w:p>
    <w:p w14:paraId="5D3B19E1" w14:textId="4F830FF6" w:rsidR="008361EF" w:rsidRDefault="008361EF" w:rsidP="00B74901">
      <w:pPr>
        <w:tabs>
          <w:tab w:val="left" w:pos="2070"/>
        </w:tabs>
        <w:ind w:left="2070"/>
        <w:rPr>
          <w:sz w:val="24"/>
          <w:szCs w:val="24"/>
        </w:rPr>
      </w:pPr>
      <w:r w:rsidRPr="00B74901">
        <w:rPr>
          <w:b/>
          <w:bCs/>
          <w:sz w:val="24"/>
          <w:szCs w:val="24"/>
        </w:rPr>
        <w:t>Note:</w:t>
      </w:r>
      <w:r w:rsidRPr="008361EF">
        <w:rPr>
          <w:sz w:val="24"/>
          <w:szCs w:val="24"/>
        </w:rPr>
        <w:t xml:space="preserve"> Center faculty cannot administer acetaminophen or other fever reducing medicines so that a child can remain at the center. The Center can administer fever-reducing medicines, at the parent/guardian’s request, to a child while he or she awaits the parent/guardian’s arrival if written authorization from the parent/guardian and/or physician has been provided. The child cannot be readmitted to the center until the Authorization for Administration of Medication/medication label.</w:t>
      </w:r>
    </w:p>
    <w:p w14:paraId="2F9D4588" w14:textId="3F813851" w:rsidR="00B74901" w:rsidRDefault="00B74901" w:rsidP="00B07ED2">
      <w:pPr>
        <w:tabs>
          <w:tab w:val="left" w:pos="2070"/>
        </w:tabs>
        <w:ind w:left="2070"/>
        <w:rPr>
          <w:sz w:val="24"/>
          <w:szCs w:val="24"/>
        </w:rPr>
      </w:pPr>
    </w:p>
    <w:p w14:paraId="15AE4EF2" w14:textId="77777777" w:rsidR="00B74901" w:rsidRPr="006B2FBE" w:rsidRDefault="00B74901" w:rsidP="00B74901">
      <w:pPr>
        <w:tabs>
          <w:tab w:val="left" w:pos="2070"/>
        </w:tabs>
        <w:rPr>
          <w:b/>
          <w:bCs/>
          <w:sz w:val="24"/>
          <w:szCs w:val="24"/>
        </w:rPr>
      </w:pPr>
      <w:bookmarkStart w:id="11" w:name="_Hlk120795536"/>
      <w:r w:rsidRPr="006B2FBE">
        <w:rPr>
          <w:b/>
          <w:bCs/>
          <w:sz w:val="24"/>
          <w:szCs w:val="24"/>
        </w:rPr>
        <w:t>Requirements for Administering Non-Prescription Topical Ointments</w:t>
      </w:r>
    </w:p>
    <w:bookmarkEnd w:id="11"/>
    <w:p w14:paraId="56B93CC4" w14:textId="77777777" w:rsidR="00B74901" w:rsidRDefault="00B74901" w:rsidP="00B74901">
      <w:pPr>
        <w:tabs>
          <w:tab w:val="left" w:pos="2070"/>
        </w:tabs>
        <w:ind w:left="2070"/>
        <w:rPr>
          <w:sz w:val="24"/>
          <w:szCs w:val="24"/>
        </w:rPr>
      </w:pPr>
      <w:r w:rsidRPr="00B74901">
        <w:rPr>
          <w:sz w:val="24"/>
          <w:szCs w:val="24"/>
        </w:rPr>
        <w:t xml:space="preserve">Before Center faculty can administer any non-prescription topical ointments (e.g., Sunscreen) to a child, Rosewood Learning Center requires written authorization signed by the parent/guardian. The parent/guardian should provide. </w:t>
      </w:r>
    </w:p>
    <w:p w14:paraId="0CAA55E7" w14:textId="77777777" w:rsidR="00B74901" w:rsidRDefault="00B74901" w:rsidP="00B74901">
      <w:pPr>
        <w:tabs>
          <w:tab w:val="left" w:pos="2070"/>
        </w:tabs>
        <w:ind w:left="2070"/>
        <w:rPr>
          <w:sz w:val="24"/>
          <w:szCs w:val="24"/>
        </w:rPr>
      </w:pPr>
      <w:r>
        <w:rPr>
          <w:sz w:val="24"/>
          <w:szCs w:val="24"/>
        </w:rPr>
        <w:tab/>
      </w:r>
      <w:r w:rsidRPr="00B74901">
        <w:rPr>
          <w:sz w:val="24"/>
          <w:szCs w:val="24"/>
        </w:rPr>
        <w:t xml:space="preserve">• A complete Authorization for Administration of Medication form specifying the dosage and the time(s) ointment should be administered. </w:t>
      </w:r>
    </w:p>
    <w:p w14:paraId="1D7CEDA0" w14:textId="77777777" w:rsidR="00B74901" w:rsidRDefault="00B74901" w:rsidP="00B74901">
      <w:pPr>
        <w:tabs>
          <w:tab w:val="left" w:pos="2070"/>
        </w:tabs>
        <w:ind w:left="2070"/>
        <w:rPr>
          <w:sz w:val="24"/>
          <w:szCs w:val="24"/>
        </w:rPr>
      </w:pPr>
      <w:r w:rsidRPr="00B74901">
        <w:rPr>
          <w:sz w:val="24"/>
          <w:szCs w:val="24"/>
        </w:rPr>
        <w:t xml:space="preserve">• If appropriate, a completed Sunscreen and Insect Repellent Permission Slip form with any special instructions noted. </w:t>
      </w:r>
    </w:p>
    <w:p w14:paraId="220527A6" w14:textId="77777777" w:rsidR="00B74901" w:rsidRDefault="00B74901" w:rsidP="00B74901">
      <w:pPr>
        <w:tabs>
          <w:tab w:val="left" w:pos="2070"/>
        </w:tabs>
        <w:ind w:left="2070"/>
        <w:rPr>
          <w:sz w:val="24"/>
          <w:szCs w:val="24"/>
        </w:rPr>
      </w:pPr>
      <w:r w:rsidRPr="00B74901">
        <w:rPr>
          <w:sz w:val="24"/>
          <w:szCs w:val="24"/>
        </w:rPr>
        <w:t xml:space="preserve">• Ointment must be labeled with child’s full name. </w:t>
      </w:r>
    </w:p>
    <w:p w14:paraId="6FF8C928" w14:textId="4A75ED93" w:rsidR="002E6467" w:rsidRPr="006B2FBE" w:rsidRDefault="002E6467" w:rsidP="002E6467">
      <w:pPr>
        <w:tabs>
          <w:tab w:val="left" w:pos="2070"/>
        </w:tabs>
        <w:rPr>
          <w:b/>
          <w:bCs/>
          <w:sz w:val="24"/>
          <w:szCs w:val="24"/>
        </w:rPr>
      </w:pPr>
      <w:r w:rsidRPr="006B2FBE">
        <w:rPr>
          <w:b/>
          <w:bCs/>
          <w:sz w:val="24"/>
          <w:szCs w:val="24"/>
        </w:rPr>
        <w:lastRenderedPageBreak/>
        <w:t>Requirements for Administering Non-Prescription Topical Ointments (Continued)</w:t>
      </w:r>
    </w:p>
    <w:p w14:paraId="2B25F18D" w14:textId="77777777" w:rsidR="00B74901" w:rsidRDefault="00B74901" w:rsidP="002E6467">
      <w:pPr>
        <w:tabs>
          <w:tab w:val="left" w:pos="2070"/>
        </w:tabs>
        <w:rPr>
          <w:sz w:val="24"/>
          <w:szCs w:val="24"/>
        </w:rPr>
      </w:pPr>
    </w:p>
    <w:p w14:paraId="2D535FBC" w14:textId="77777777" w:rsidR="00476B03" w:rsidRDefault="00B74901" w:rsidP="00B74901">
      <w:pPr>
        <w:tabs>
          <w:tab w:val="left" w:pos="2070"/>
        </w:tabs>
        <w:ind w:left="2070"/>
        <w:rPr>
          <w:sz w:val="24"/>
          <w:szCs w:val="24"/>
        </w:rPr>
      </w:pPr>
      <w:r w:rsidRPr="00B74901">
        <w:rPr>
          <w:b/>
          <w:bCs/>
          <w:sz w:val="24"/>
          <w:szCs w:val="24"/>
        </w:rPr>
        <w:t>Note:</w:t>
      </w:r>
      <w:r w:rsidRPr="00B74901">
        <w:rPr>
          <w:sz w:val="24"/>
          <w:szCs w:val="24"/>
        </w:rPr>
        <w:t xml:space="preserve"> If the topical ointment (including sunscreen and insect repellant) is not designated for use for children on the label, a doctor’s signature is required, and the ointment is to be logged on the Administration of Medication Log. Ointments designated for use for children on the label do not need to be logged.</w:t>
      </w:r>
    </w:p>
    <w:p w14:paraId="0F6B2F75" w14:textId="77777777" w:rsidR="00476B03" w:rsidRDefault="00476B03" w:rsidP="00B74901">
      <w:pPr>
        <w:tabs>
          <w:tab w:val="left" w:pos="2070"/>
        </w:tabs>
        <w:ind w:left="2070"/>
        <w:rPr>
          <w:sz w:val="24"/>
          <w:szCs w:val="24"/>
        </w:rPr>
      </w:pPr>
    </w:p>
    <w:p w14:paraId="7C4A067B" w14:textId="77777777" w:rsidR="00476B03" w:rsidRDefault="00B74901" w:rsidP="00B74901">
      <w:pPr>
        <w:tabs>
          <w:tab w:val="left" w:pos="2070"/>
        </w:tabs>
        <w:ind w:left="2070"/>
        <w:rPr>
          <w:sz w:val="24"/>
          <w:szCs w:val="24"/>
        </w:rPr>
      </w:pPr>
      <w:r w:rsidRPr="00B74901">
        <w:rPr>
          <w:sz w:val="24"/>
          <w:szCs w:val="24"/>
        </w:rPr>
        <w:t xml:space="preserve">When applying any type of ointment to a child with open, oozing sores and when applying oral ointments, this should be done using gloves and proper hand washing. </w:t>
      </w:r>
    </w:p>
    <w:p w14:paraId="5563AED5" w14:textId="77777777" w:rsidR="00476B03" w:rsidRDefault="00476B03" w:rsidP="00B74901">
      <w:pPr>
        <w:tabs>
          <w:tab w:val="left" w:pos="2070"/>
        </w:tabs>
        <w:ind w:left="2070"/>
        <w:rPr>
          <w:sz w:val="24"/>
          <w:szCs w:val="24"/>
        </w:rPr>
      </w:pPr>
    </w:p>
    <w:p w14:paraId="13001426" w14:textId="77777777" w:rsidR="00476B03" w:rsidRDefault="00B74901" w:rsidP="00B74901">
      <w:pPr>
        <w:tabs>
          <w:tab w:val="left" w:pos="2070"/>
        </w:tabs>
        <w:ind w:left="2070"/>
        <w:rPr>
          <w:sz w:val="24"/>
          <w:szCs w:val="24"/>
        </w:rPr>
      </w:pPr>
      <w:r w:rsidRPr="00B74901">
        <w:rPr>
          <w:sz w:val="24"/>
          <w:szCs w:val="24"/>
        </w:rPr>
        <w:t xml:space="preserve">Duration of administration cannot exceed 90 days for all non-prescription topical ointments except for sunscreens, and insect repellants. Duration of administration cannot exceed one year for the sunscreen and insect repellants. </w:t>
      </w:r>
    </w:p>
    <w:p w14:paraId="14CE1BD8" w14:textId="77777777" w:rsidR="00476B03" w:rsidRDefault="00476B03" w:rsidP="00B74901">
      <w:pPr>
        <w:tabs>
          <w:tab w:val="left" w:pos="2070"/>
        </w:tabs>
        <w:ind w:left="2070"/>
        <w:rPr>
          <w:sz w:val="24"/>
          <w:szCs w:val="24"/>
        </w:rPr>
      </w:pPr>
    </w:p>
    <w:p w14:paraId="5B5A40F5" w14:textId="420EEB23" w:rsidR="00B74901" w:rsidRDefault="00B74901" w:rsidP="00B74901">
      <w:pPr>
        <w:tabs>
          <w:tab w:val="left" w:pos="2070"/>
        </w:tabs>
        <w:ind w:left="2070"/>
        <w:rPr>
          <w:sz w:val="24"/>
          <w:szCs w:val="24"/>
        </w:rPr>
      </w:pPr>
      <w:r w:rsidRPr="00476B03">
        <w:rPr>
          <w:b/>
          <w:bCs/>
          <w:sz w:val="24"/>
          <w:szCs w:val="24"/>
        </w:rPr>
        <w:t>Note:</w:t>
      </w:r>
      <w:r w:rsidRPr="00B74901">
        <w:rPr>
          <w:sz w:val="24"/>
          <w:szCs w:val="24"/>
        </w:rPr>
        <w:t xml:space="preserve"> All staff may apply non-prescription topical ointments to children; non-prescription topical ointments do not need to be verified by a co-worker. Must be applied with gloves.</w:t>
      </w:r>
    </w:p>
    <w:p w14:paraId="515F63FF" w14:textId="538C1603" w:rsidR="00476B03" w:rsidRDefault="00476B03" w:rsidP="00B74901">
      <w:pPr>
        <w:tabs>
          <w:tab w:val="left" w:pos="2070"/>
        </w:tabs>
        <w:ind w:left="2070"/>
        <w:rPr>
          <w:sz w:val="24"/>
          <w:szCs w:val="24"/>
        </w:rPr>
      </w:pPr>
    </w:p>
    <w:p w14:paraId="3375D1AB" w14:textId="77777777" w:rsidR="00476B03" w:rsidRPr="006B2FBE" w:rsidRDefault="00476B03" w:rsidP="00476B03">
      <w:pPr>
        <w:tabs>
          <w:tab w:val="left" w:pos="2070"/>
        </w:tabs>
        <w:rPr>
          <w:b/>
          <w:bCs/>
          <w:sz w:val="24"/>
          <w:szCs w:val="24"/>
        </w:rPr>
      </w:pPr>
      <w:bookmarkStart w:id="12" w:name="_Hlk120787203"/>
      <w:r w:rsidRPr="006B2FBE">
        <w:rPr>
          <w:b/>
          <w:bCs/>
          <w:sz w:val="24"/>
          <w:szCs w:val="24"/>
        </w:rPr>
        <w:t>Requirements for Administering Homeopathic/Herbal Medications</w:t>
      </w:r>
    </w:p>
    <w:bookmarkEnd w:id="12"/>
    <w:p w14:paraId="593DB008" w14:textId="4FFF268E" w:rsidR="00476B03" w:rsidRDefault="00476B03" w:rsidP="00476B03">
      <w:pPr>
        <w:tabs>
          <w:tab w:val="left" w:pos="2070"/>
        </w:tabs>
        <w:ind w:left="2070"/>
        <w:rPr>
          <w:sz w:val="24"/>
          <w:szCs w:val="24"/>
        </w:rPr>
      </w:pPr>
      <w:r w:rsidRPr="00476B03">
        <w:rPr>
          <w:sz w:val="24"/>
          <w:szCs w:val="24"/>
        </w:rPr>
        <w:t xml:space="preserve">Before center staff can administer any form of homeopathic or herbal medications, Rosewood Learning Center requires written authorization signed by the parent/guardian as well as a written order from the physician. The parent/guardian should provide. </w:t>
      </w:r>
    </w:p>
    <w:p w14:paraId="0A77053C" w14:textId="77777777" w:rsidR="006B2FBE" w:rsidRDefault="006B2FBE" w:rsidP="00476B03">
      <w:pPr>
        <w:tabs>
          <w:tab w:val="left" w:pos="2070"/>
        </w:tabs>
        <w:ind w:left="2070"/>
        <w:rPr>
          <w:sz w:val="24"/>
          <w:szCs w:val="24"/>
        </w:rPr>
      </w:pPr>
    </w:p>
    <w:p w14:paraId="2D308582" w14:textId="2B594914" w:rsidR="00476B03" w:rsidRDefault="00476B03" w:rsidP="00476B03">
      <w:pPr>
        <w:tabs>
          <w:tab w:val="left" w:pos="2070"/>
        </w:tabs>
        <w:ind w:left="2070"/>
        <w:rPr>
          <w:sz w:val="24"/>
          <w:szCs w:val="24"/>
        </w:rPr>
      </w:pPr>
      <w:r>
        <w:rPr>
          <w:sz w:val="24"/>
          <w:szCs w:val="24"/>
        </w:rPr>
        <w:tab/>
      </w:r>
      <w:r w:rsidRPr="00476B03">
        <w:rPr>
          <w:sz w:val="24"/>
          <w:szCs w:val="24"/>
        </w:rPr>
        <w:t>• A completed Authorization of Administration of Medication form specifying the dosage, the time(s) the medication should be administered, start and end date, method</w:t>
      </w:r>
      <w:r>
        <w:rPr>
          <w:sz w:val="24"/>
          <w:szCs w:val="24"/>
        </w:rPr>
        <w:t>,</w:t>
      </w:r>
      <w:r w:rsidRPr="00476B03">
        <w:rPr>
          <w:sz w:val="24"/>
          <w:szCs w:val="24"/>
        </w:rPr>
        <w:t xml:space="preserve"> and the physician’s signature.</w:t>
      </w:r>
    </w:p>
    <w:p w14:paraId="1B55472E" w14:textId="31986B0E" w:rsidR="00476B03" w:rsidRDefault="00476B03" w:rsidP="00476B03">
      <w:pPr>
        <w:tabs>
          <w:tab w:val="left" w:pos="2070"/>
        </w:tabs>
        <w:ind w:left="2070"/>
        <w:rPr>
          <w:sz w:val="24"/>
          <w:szCs w:val="24"/>
        </w:rPr>
      </w:pPr>
    </w:p>
    <w:p w14:paraId="17060929" w14:textId="4669E099" w:rsidR="00476B03" w:rsidRDefault="002E6467" w:rsidP="00476B03">
      <w:pPr>
        <w:tabs>
          <w:tab w:val="left" w:pos="2070"/>
        </w:tabs>
        <w:ind w:left="2070"/>
        <w:rPr>
          <w:sz w:val="24"/>
          <w:szCs w:val="24"/>
        </w:rPr>
      </w:pPr>
      <w:r>
        <w:rPr>
          <w:sz w:val="24"/>
          <w:szCs w:val="24"/>
        </w:rPr>
        <w:t>P</w:t>
      </w:r>
      <w:r w:rsidR="00476B03" w:rsidRPr="00476B03">
        <w:rPr>
          <w:sz w:val="24"/>
          <w:szCs w:val="24"/>
        </w:rPr>
        <w:t xml:space="preserve">rescription and </w:t>
      </w:r>
      <w:r w:rsidR="009C664F" w:rsidRPr="00476B03">
        <w:rPr>
          <w:sz w:val="24"/>
          <w:szCs w:val="24"/>
        </w:rPr>
        <w:t>over-the-counter</w:t>
      </w:r>
      <w:r w:rsidR="00476B03" w:rsidRPr="00476B03">
        <w:rPr>
          <w:sz w:val="24"/>
          <w:szCs w:val="24"/>
        </w:rPr>
        <w:t xml:space="preserve"> medications must be given to a staff member in the original container, clearly labeled with the child’s full name and birth date. Rosewood staff will not administer any medication without a signed Medication Authorization form. Forms can be obtained from the office. Medications are stored in a locked box (refrigerated medications) or in a Red locked cabinet (nonrefrigerated medications) while in use at Rosewood. The Medication Authorization Form must always remain with the medication. Unused medications must be immediately returned to the family and will not be stored at Rosewood. </w:t>
      </w:r>
    </w:p>
    <w:p w14:paraId="7CCD1286" w14:textId="0D6E28CC" w:rsidR="00476B03" w:rsidRDefault="00476B03" w:rsidP="00476B03">
      <w:pPr>
        <w:tabs>
          <w:tab w:val="left" w:pos="2070"/>
        </w:tabs>
        <w:ind w:left="2070"/>
        <w:rPr>
          <w:sz w:val="24"/>
          <w:szCs w:val="24"/>
        </w:rPr>
      </w:pPr>
    </w:p>
    <w:p w14:paraId="270F130B" w14:textId="70835E21" w:rsidR="006B2FBE" w:rsidRDefault="006B2FBE" w:rsidP="006B2FBE">
      <w:pPr>
        <w:tabs>
          <w:tab w:val="left" w:pos="2070"/>
        </w:tabs>
        <w:rPr>
          <w:b/>
          <w:bCs/>
          <w:sz w:val="24"/>
          <w:szCs w:val="24"/>
        </w:rPr>
      </w:pPr>
      <w:r>
        <w:rPr>
          <w:b/>
          <w:bCs/>
          <w:sz w:val="24"/>
          <w:szCs w:val="24"/>
        </w:rPr>
        <w:lastRenderedPageBreak/>
        <w:t xml:space="preserve">              </w:t>
      </w:r>
      <w:r w:rsidR="002E6467" w:rsidRPr="006B2FBE">
        <w:rPr>
          <w:b/>
          <w:bCs/>
          <w:sz w:val="24"/>
          <w:szCs w:val="24"/>
        </w:rPr>
        <w:t>Requirements for Administering Homeopathic/Herbal Medications (Continued)</w:t>
      </w:r>
    </w:p>
    <w:p w14:paraId="09C42F7E" w14:textId="77777777" w:rsidR="006B2FBE" w:rsidRDefault="006B2FBE" w:rsidP="006B2FBE">
      <w:pPr>
        <w:tabs>
          <w:tab w:val="left" w:pos="2070"/>
        </w:tabs>
        <w:rPr>
          <w:b/>
          <w:bCs/>
          <w:sz w:val="24"/>
          <w:szCs w:val="24"/>
        </w:rPr>
      </w:pPr>
    </w:p>
    <w:p w14:paraId="40354BE7" w14:textId="7848DE07" w:rsidR="00476B03" w:rsidRDefault="00476B03" w:rsidP="006B2FBE">
      <w:pPr>
        <w:tabs>
          <w:tab w:val="left" w:pos="2070"/>
        </w:tabs>
        <w:ind w:left="1440"/>
        <w:rPr>
          <w:sz w:val="24"/>
          <w:szCs w:val="24"/>
        </w:rPr>
      </w:pPr>
      <w:r w:rsidRPr="00476B03">
        <w:rPr>
          <w:sz w:val="24"/>
          <w:szCs w:val="24"/>
        </w:rPr>
        <w:t>Medications are administered only by Lead Teachers, Director/Assistant Director</w:t>
      </w:r>
      <w:r>
        <w:rPr>
          <w:sz w:val="24"/>
          <w:szCs w:val="24"/>
        </w:rPr>
        <w:t>,</w:t>
      </w:r>
      <w:r w:rsidRPr="00476B03">
        <w:rPr>
          <w:sz w:val="24"/>
          <w:szCs w:val="24"/>
        </w:rPr>
        <w:t xml:space="preserve"> or school </w:t>
      </w:r>
      <w:proofErr w:type="gramStart"/>
      <w:r w:rsidRPr="00476B03">
        <w:rPr>
          <w:sz w:val="24"/>
          <w:szCs w:val="24"/>
        </w:rPr>
        <w:t>nurse</w:t>
      </w:r>
      <w:proofErr w:type="gramEnd"/>
      <w:r w:rsidRPr="00476B03">
        <w:rPr>
          <w:sz w:val="24"/>
          <w:szCs w:val="24"/>
        </w:rPr>
        <w:t>. When medication is given, the person must document the type of medication administered, the dosage, and the time it was given.</w:t>
      </w:r>
    </w:p>
    <w:p w14:paraId="3594798D" w14:textId="1C07F16A" w:rsidR="006B2FBE" w:rsidRDefault="006B2FBE" w:rsidP="006B2FBE">
      <w:pPr>
        <w:tabs>
          <w:tab w:val="left" w:pos="2070"/>
        </w:tabs>
        <w:rPr>
          <w:sz w:val="24"/>
          <w:szCs w:val="24"/>
        </w:rPr>
      </w:pPr>
    </w:p>
    <w:p w14:paraId="7859C060" w14:textId="77777777" w:rsidR="006B2FBE" w:rsidRPr="006B2FBE" w:rsidRDefault="006B2FBE" w:rsidP="006B2FBE">
      <w:pPr>
        <w:pStyle w:val="Heading1"/>
        <w:ind w:left="14" w:firstLine="706"/>
        <w:rPr>
          <w:rFonts w:asciiTheme="minorHAnsi" w:hAnsiTheme="minorHAnsi" w:cstheme="minorHAnsi"/>
          <w:szCs w:val="24"/>
          <w:u w:val="none"/>
        </w:rPr>
      </w:pPr>
      <w:r w:rsidRPr="006B2FBE">
        <w:rPr>
          <w:rFonts w:asciiTheme="minorHAnsi" w:hAnsiTheme="minorHAnsi" w:cstheme="minorHAnsi"/>
          <w:szCs w:val="24"/>
          <w:u w:val="none"/>
        </w:rPr>
        <w:t xml:space="preserve">Physicals and Immunization Records </w:t>
      </w:r>
    </w:p>
    <w:p w14:paraId="263622DB" w14:textId="77777777" w:rsidR="006B2FBE" w:rsidRPr="006B2FBE" w:rsidRDefault="006B2FBE" w:rsidP="006B2FBE">
      <w:pPr>
        <w:ind w:left="1440" w:right="51"/>
        <w:rPr>
          <w:rFonts w:cstheme="minorHAnsi"/>
          <w:sz w:val="24"/>
          <w:szCs w:val="24"/>
        </w:rPr>
      </w:pPr>
      <w:r w:rsidRPr="006B2FBE">
        <w:rPr>
          <w:rFonts w:cstheme="minorHAnsi"/>
          <w:sz w:val="24"/>
          <w:szCs w:val="24"/>
        </w:rPr>
        <w:t xml:space="preserve">Each child must have a current physical and immunization record on file at Rosewood. The physical on file must be updated at least annually. Immunization records must be updated whenever a new immunization is received. </w:t>
      </w:r>
    </w:p>
    <w:p w14:paraId="13549DE8" w14:textId="39D59F5A" w:rsidR="006B2FBE" w:rsidRPr="006B2FBE" w:rsidRDefault="006B2FBE" w:rsidP="006B2FBE">
      <w:pPr>
        <w:spacing w:line="256" w:lineRule="auto"/>
        <w:ind w:left="19"/>
        <w:rPr>
          <w:rFonts w:cstheme="minorHAnsi"/>
          <w:sz w:val="24"/>
          <w:szCs w:val="24"/>
        </w:rPr>
      </w:pPr>
      <w:r w:rsidRPr="006B2FBE">
        <w:rPr>
          <w:rFonts w:cstheme="minorHAnsi"/>
          <w:sz w:val="24"/>
          <w:szCs w:val="24"/>
        </w:rPr>
        <w:t xml:space="preserve">  </w:t>
      </w:r>
      <w:r w:rsidRPr="006B2FBE">
        <w:rPr>
          <w:rFonts w:cstheme="minorHAnsi"/>
          <w:b/>
          <w:sz w:val="24"/>
          <w:szCs w:val="24"/>
        </w:rPr>
        <w:t xml:space="preserve">  </w:t>
      </w:r>
    </w:p>
    <w:p w14:paraId="303A9A62" w14:textId="77777777" w:rsidR="006B2FBE" w:rsidRPr="006B2FBE" w:rsidRDefault="006B2FBE" w:rsidP="006B2FBE">
      <w:pPr>
        <w:pStyle w:val="Heading1"/>
        <w:ind w:left="14" w:firstLine="706"/>
        <w:rPr>
          <w:rFonts w:asciiTheme="minorHAnsi" w:hAnsiTheme="minorHAnsi" w:cstheme="minorHAnsi"/>
          <w:szCs w:val="24"/>
          <w:u w:val="none"/>
        </w:rPr>
      </w:pPr>
      <w:r w:rsidRPr="006B2FBE">
        <w:rPr>
          <w:rFonts w:asciiTheme="minorHAnsi" w:hAnsiTheme="minorHAnsi" w:cstheme="minorHAnsi"/>
          <w:szCs w:val="24"/>
          <w:u w:val="none"/>
        </w:rPr>
        <w:t xml:space="preserve">Documentation of Accidents/Incidents </w:t>
      </w:r>
    </w:p>
    <w:p w14:paraId="11A255CE" w14:textId="6FF5A69B" w:rsidR="006B2FBE" w:rsidRPr="006B2FBE" w:rsidRDefault="006B2FBE" w:rsidP="006B2FBE">
      <w:pPr>
        <w:ind w:left="1440" w:right="51"/>
        <w:rPr>
          <w:rFonts w:cstheme="minorHAnsi"/>
          <w:sz w:val="24"/>
          <w:szCs w:val="24"/>
        </w:rPr>
      </w:pPr>
      <w:r w:rsidRPr="006B2FBE">
        <w:rPr>
          <w:rFonts w:cstheme="minorHAnsi"/>
          <w:sz w:val="24"/>
          <w:szCs w:val="24"/>
        </w:rPr>
        <w:t xml:space="preserve">Staff members shall document accidents and incidents that occur at Rosewood using an Accident/Incident Report. All biting incidents will be documented as accidents. If a biter breaks the skin of another child, an accident/incident report needs to be completed for the biter as well as the child who was bitten. Great details will be given explaining the event but will never include other children’s names. If the injury is serious, a parent will be contacted for pickup. The </w:t>
      </w:r>
      <w:r w:rsidR="009C664F" w:rsidRPr="006B2FBE">
        <w:rPr>
          <w:rFonts w:cstheme="minorHAnsi"/>
          <w:sz w:val="24"/>
          <w:szCs w:val="24"/>
        </w:rPr>
        <w:t>parents</w:t>
      </w:r>
      <w:r w:rsidRPr="006B2FBE">
        <w:rPr>
          <w:rFonts w:cstheme="minorHAnsi"/>
          <w:sz w:val="24"/>
          <w:szCs w:val="24"/>
        </w:rPr>
        <w:t xml:space="preserve"> will need to sign the report the same day as the incident. A copy may be given to the </w:t>
      </w:r>
      <w:r w:rsidR="009C664F" w:rsidRPr="006B2FBE">
        <w:rPr>
          <w:rFonts w:cstheme="minorHAnsi"/>
          <w:sz w:val="24"/>
          <w:szCs w:val="24"/>
        </w:rPr>
        <w:t>parents</w:t>
      </w:r>
      <w:r w:rsidRPr="006B2FBE">
        <w:rPr>
          <w:rFonts w:cstheme="minorHAnsi"/>
          <w:sz w:val="24"/>
          <w:szCs w:val="24"/>
        </w:rPr>
        <w:t xml:space="preserve">. All Accident/Incident reports must be given to the Director/Assistant Director to be placed in the child’s permanent file. </w:t>
      </w:r>
    </w:p>
    <w:p w14:paraId="1BC274BD" w14:textId="77777777" w:rsidR="006B2FBE" w:rsidRPr="006B2FBE" w:rsidRDefault="006B2FBE" w:rsidP="006B2FBE">
      <w:pPr>
        <w:spacing w:line="256" w:lineRule="auto"/>
        <w:ind w:left="19"/>
        <w:rPr>
          <w:rFonts w:cstheme="minorHAnsi"/>
          <w:sz w:val="24"/>
          <w:szCs w:val="24"/>
        </w:rPr>
      </w:pPr>
      <w:r w:rsidRPr="006B2FBE">
        <w:rPr>
          <w:rFonts w:cstheme="minorHAnsi"/>
          <w:sz w:val="24"/>
          <w:szCs w:val="24"/>
        </w:rPr>
        <w:t xml:space="preserve"> </w:t>
      </w:r>
    </w:p>
    <w:p w14:paraId="0E053348" w14:textId="77777777" w:rsidR="006B2FBE" w:rsidRPr="006B2FBE" w:rsidRDefault="006B2FBE" w:rsidP="006B2FBE">
      <w:pPr>
        <w:pStyle w:val="Heading1"/>
        <w:ind w:left="14" w:firstLine="706"/>
        <w:rPr>
          <w:rFonts w:asciiTheme="minorHAnsi" w:hAnsiTheme="minorHAnsi" w:cstheme="minorHAnsi"/>
          <w:szCs w:val="24"/>
          <w:u w:val="none"/>
        </w:rPr>
      </w:pPr>
      <w:r w:rsidRPr="006B2FBE">
        <w:rPr>
          <w:rFonts w:asciiTheme="minorHAnsi" w:hAnsiTheme="minorHAnsi" w:cstheme="minorHAnsi"/>
          <w:szCs w:val="24"/>
          <w:u w:val="none"/>
        </w:rPr>
        <w:t xml:space="preserve">Documentation of Allergies </w:t>
      </w:r>
    </w:p>
    <w:p w14:paraId="788D029B" w14:textId="28419AC2" w:rsidR="006B2FBE" w:rsidRPr="006B2FBE" w:rsidRDefault="006B2FBE" w:rsidP="006B2FBE">
      <w:pPr>
        <w:ind w:left="1426" w:right="51"/>
        <w:rPr>
          <w:rFonts w:cstheme="minorHAnsi"/>
          <w:sz w:val="24"/>
          <w:szCs w:val="24"/>
        </w:rPr>
      </w:pPr>
      <w:r w:rsidRPr="006B2FBE">
        <w:rPr>
          <w:rFonts w:cstheme="minorHAnsi"/>
          <w:sz w:val="24"/>
          <w:szCs w:val="24"/>
        </w:rPr>
        <w:t xml:space="preserve">A child with allergies will have an Allergy Action Plan posted in </w:t>
      </w:r>
      <w:r w:rsidR="009C664F" w:rsidRPr="006B2FBE">
        <w:rPr>
          <w:rFonts w:cstheme="minorHAnsi"/>
          <w:sz w:val="24"/>
          <w:szCs w:val="24"/>
        </w:rPr>
        <w:t>the child’s</w:t>
      </w:r>
      <w:r w:rsidRPr="006B2FBE">
        <w:rPr>
          <w:rFonts w:cstheme="minorHAnsi"/>
          <w:sz w:val="24"/>
          <w:szCs w:val="24"/>
        </w:rPr>
        <w:t xml:space="preserve"> classroom. If the allergy is food related, an Allergy Action Plan will be posted in the kitchen as well. All staff working in the child’s classroom will review the plan to ensure understanding of emergency procedures should the child have an allergic reaction. All allergic reactions must be documented with a Health Incident Form. </w:t>
      </w:r>
    </w:p>
    <w:p w14:paraId="16699F19" w14:textId="77F8EBC4" w:rsidR="006B2FBE" w:rsidRPr="006B2FBE" w:rsidRDefault="006B2FBE" w:rsidP="006B2FBE">
      <w:pPr>
        <w:spacing w:line="256" w:lineRule="auto"/>
        <w:ind w:left="19"/>
        <w:rPr>
          <w:rFonts w:cstheme="minorHAnsi"/>
          <w:sz w:val="24"/>
          <w:szCs w:val="24"/>
        </w:rPr>
      </w:pPr>
      <w:r w:rsidRPr="006B2FBE">
        <w:rPr>
          <w:rFonts w:cstheme="minorHAnsi"/>
          <w:sz w:val="24"/>
          <w:szCs w:val="24"/>
        </w:rPr>
        <w:t xml:space="preserve"> </w:t>
      </w:r>
      <w:r w:rsidRPr="006B2FBE">
        <w:rPr>
          <w:rFonts w:cstheme="minorHAnsi"/>
          <w:b/>
          <w:sz w:val="24"/>
          <w:szCs w:val="24"/>
        </w:rPr>
        <w:t xml:space="preserve"> </w:t>
      </w:r>
    </w:p>
    <w:p w14:paraId="6D094D28" w14:textId="77777777" w:rsidR="006B2FBE" w:rsidRPr="006B2FBE" w:rsidRDefault="006B2FBE" w:rsidP="006B2FBE">
      <w:pPr>
        <w:pStyle w:val="Heading1"/>
        <w:ind w:left="14" w:firstLine="706"/>
        <w:rPr>
          <w:rFonts w:asciiTheme="minorHAnsi" w:hAnsiTheme="minorHAnsi" w:cstheme="minorHAnsi"/>
          <w:szCs w:val="24"/>
          <w:u w:val="none"/>
        </w:rPr>
      </w:pPr>
      <w:r w:rsidRPr="006B2FBE">
        <w:rPr>
          <w:rFonts w:asciiTheme="minorHAnsi" w:hAnsiTheme="minorHAnsi" w:cstheme="minorHAnsi"/>
          <w:szCs w:val="24"/>
          <w:u w:val="none"/>
        </w:rPr>
        <w:t xml:space="preserve">Documentation of Special Health Care Needs </w:t>
      </w:r>
    </w:p>
    <w:p w14:paraId="18E1F7E3" w14:textId="77777777" w:rsidR="006B2FBE" w:rsidRPr="006B2FBE" w:rsidRDefault="006B2FBE" w:rsidP="006B2FBE">
      <w:pPr>
        <w:ind w:left="1426" w:right="51"/>
        <w:rPr>
          <w:rFonts w:cstheme="minorHAnsi"/>
          <w:sz w:val="24"/>
          <w:szCs w:val="24"/>
        </w:rPr>
      </w:pPr>
      <w:r w:rsidRPr="006B2FBE">
        <w:rPr>
          <w:rFonts w:cstheme="minorHAnsi"/>
          <w:sz w:val="24"/>
          <w:szCs w:val="24"/>
        </w:rPr>
        <w:t xml:space="preserve">An Emergency Care Plan will be on file for any child with special health care needs (seizures, etc.) A copy of the Emergency Care Plan must be kept in the child’s classroom in an emergency binder. All staff working in the classroom must familiarize themselves with this plan, should an emergency arise. If necessary, staff will receive training regarding a child’s specific health care needs. </w:t>
      </w:r>
    </w:p>
    <w:p w14:paraId="77C52527" w14:textId="7481F822" w:rsidR="006B2FBE" w:rsidRDefault="006B2FBE" w:rsidP="006B2FBE">
      <w:pPr>
        <w:tabs>
          <w:tab w:val="left" w:pos="2070"/>
        </w:tabs>
        <w:rPr>
          <w:rFonts w:cstheme="minorHAnsi"/>
          <w:sz w:val="24"/>
          <w:szCs w:val="24"/>
        </w:rPr>
      </w:pPr>
    </w:p>
    <w:p w14:paraId="39192CCF" w14:textId="15D8CFCD" w:rsidR="007B17B3" w:rsidRDefault="007B17B3" w:rsidP="006B2FBE">
      <w:pPr>
        <w:tabs>
          <w:tab w:val="left" w:pos="2070"/>
        </w:tabs>
        <w:rPr>
          <w:rFonts w:cstheme="minorHAnsi"/>
          <w:sz w:val="24"/>
          <w:szCs w:val="24"/>
        </w:rPr>
      </w:pPr>
    </w:p>
    <w:p w14:paraId="39A8B3B4" w14:textId="77777777" w:rsidR="007B17B3" w:rsidRPr="007B17B3" w:rsidRDefault="007B17B3" w:rsidP="006B2FBE">
      <w:pPr>
        <w:tabs>
          <w:tab w:val="left" w:pos="2070"/>
        </w:tabs>
        <w:rPr>
          <w:rFonts w:cstheme="minorHAnsi"/>
          <w:sz w:val="24"/>
          <w:szCs w:val="24"/>
        </w:rPr>
      </w:pPr>
    </w:p>
    <w:p w14:paraId="4FE697C8" w14:textId="77777777" w:rsidR="006B2FBE" w:rsidRPr="007B17B3" w:rsidRDefault="006B2FBE" w:rsidP="007B17B3">
      <w:pPr>
        <w:pStyle w:val="Heading1"/>
        <w:ind w:left="14" w:firstLine="706"/>
        <w:rPr>
          <w:rFonts w:asciiTheme="minorHAnsi" w:hAnsiTheme="minorHAnsi" w:cstheme="minorHAnsi"/>
          <w:szCs w:val="24"/>
          <w:u w:val="none"/>
        </w:rPr>
      </w:pPr>
      <w:r w:rsidRPr="007B17B3">
        <w:rPr>
          <w:rFonts w:asciiTheme="minorHAnsi" w:hAnsiTheme="minorHAnsi" w:cstheme="minorHAnsi"/>
          <w:szCs w:val="24"/>
          <w:u w:val="none"/>
        </w:rPr>
        <w:lastRenderedPageBreak/>
        <w:t xml:space="preserve">Emergency Medical/Dental Procedure </w:t>
      </w:r>
    </w:p>
    <w:p w14:paraId="5C59B37D" w14:textId="77777777" w:rsidR="006B2FBE" w:rsidRPr="007B17B3" w:rsidRDefault="006B2FBE" w:rsidP="007B17B3">
      <w:pPr>
        <w:ind w:left="1080" w:right="51" w:firstLine="5"/>
        <w:rPr>
          <w:rFonts w:cstheme="minorHAnsi"/>
          <w:b/>
          <w:sz w:val="24"/>
          <w:szCs w:val="24"/>
        </w:rPr>
      </w:pPr>
      <w:r w:rsidRPr="007B17B3">
        <w:rPr>
          <w:rFonts w:cstheme="minorHAnsi"/>
          <w:sz w:val="24"/>
          <w:szCs w:val="24"/>
        </w:rPr>
        <w:t xml:space="preserve">It is important that parents complete and update, as needed, an Emergency Contact and Parental Consent Form. This form contains contact information for both parents as well as the individuals authorized to pick up a child in the event of illness or emergency. In addition, the form allows Rosewood Learning Center staff members to seek emergency medical or dental care from authorized care providers in the event of serious injury. </w:t>
      </w:r>
      <w:r w:rsidRPr="007B17B3">
        <w:rPr>
          <w:rFonts w:cstheme="minorHAnsi"/>
          <w:b/>
          <w:sz w:val="24"/>
          <w:szCs w:val="24"/>
        </w:rPr>
        <w:t xml:space="preserve">It is the responsibility of the parent to complete this form and make corrections to the information when necessary. </w:t>
      </w:r>
    </w:p>
    <w:p w14:paraId="7847A876" w14:textId="30DCD887" w:rsidR="006B2FBE" w:rsidRPr="007B17B3" w:rsidRDefault="006B2FBE">
      <w:pPr>
        <w:numPr>
          <w:ilvl w:val="0"/>
          <w:numId w:val="14"/>
        </w:numPr>
        <w:spacing w:after="54" w:line="247" w:lineRule="auto"/>
        <w:ind w:right="51" w:hanging="360"/>
        <w:rPr>
          <w:rFonts w:cstheme="minorHAnsi"/>
          <w:sz w:val="24"/>
          <w:szCs w:val="24"/>
        </w:rPr>
      </w:pPr>
      <w:r w:rsidRPr="007B17B3">
        <w:rPr>
          <w:rFonts w:cstheme="minorHAnsi"/>
          <w:sz w:val="24"/>
          <w:szCs w:val="24"/>
        </w:rPr>
        <w:t xml:space="preserve">If a child becomes ill or injured after arriving at the center, the Office Secretary or Director will attempt to contact the parent(s) at all available telephone numbers. If a parent cannot be reached, the individuals listed as emergency contacts/authorized pick-up persons on the Emergency Contact &amp; Parental Consent form will be </w:t>
      </w:r>
      <w:r w:rsidR="000749CB" w:rsidRPr="007B17B3">
        <w:rPr>
          <w:rFonts w:cstheme="minorHAnsi"/>
          <w:sz w:val="24"/>
          <w:szCs w:val="24"/>
        </w:rPr>
        <w:t>called.</w:t>
      </w:r>
      <w:r w:rsidRPr="007B17B3">
        <w:rPr>
          <w:rFonts w:cstheme="minorHAnsi"/>
          <w:sz w:val="24"/>
          <w:szCs w:val="24"/>
        </w:rPr>
        <w:t xml:space="preserve"> </w:t>
      </w:r>
    </w:p>
    <w:p w14:paraId="70169FD7" w14:textId="72D1B236" w:rsidR="006B2FBE" w:rsidRPr="007B17B3" w:rsidRDefault="006B2FBE">
      <w:pPr>
        <w:numPr>
          <w:ilvl w:val="0"/>
          <w:numId w:val="14"/>
        </w:numPr>
        <w:spacing w:after="4" w:line="247" w:lineRule="auto"/>
        <w:ind w:right="51" w:hanging="360"/>
        <w:rPr>
          <w:rFonts w:cstheme="minorHAnsi"/>
          <w:sz w:val="24"/>
          <w:szCs w:val="24"/>
        </w:rPr>
      </w:pPr>
      <w:r w:rsidRPr="007B17B3">
        <w:rPr>
          <w:rFonts w:cstheme="minorHAnsi"/>
          <w:sz w:val="24"/>
          <w:szCs w:val="24"/>
        </w:rPr>
        <w:t xml:space="preserve">Children who are ill or seriously injured will be sent to the office or nurses' station and remain there until a parent </w:t>
      </w:r>
      <w:r w:rsidR="009C664F" w:rsidRPr="007B17B3">
        <w:rPr>
          <w:rFonts w:cstheme="minorHAnsi"/>
          <w:sz w:val="24"/>
          <w:szCs w:val="24"/>
        </w:rPr>
        <w:t>arrives.</w:t>
      </w:r>
      <w:r w:rsidRPr="007B17B3">
        <w:rPr>
          <w:rFonts w:cstheme="minorHAnsi"/>
          <w:sz w:val="24"/>
          <w:szCs w:val="24"/>
        </w:rPr>
        <w:t xml:space="preserve"> </w:t>
      </w:r>
    </w:p>
    <w:p w14:paraId="2EFEE761" w14:textId="77777777" w:rsidR="006B2FBE" w:rsidRPr="007B17B3" w:rsidRDefault="006B2FBE" w:rsidP="007B17B3">
      <w:pPr>
        <w:spacing w:after="47"/>
        <w:ind w:left="14" w:right="18" w:firstLine="706"/>
        <w:rPr>
          <w:rFonts w:cstheme="minorHAnsi"/>
          <w:sz w:val="24"/>
          <w:szCs w:val="24"/>
        </w:rPr>
      </w:pPr>
      <w:r w:rsidRPr="007B17B3">
        <w:rPr>
          <w:rFonts w:cstheme="minorHAnsi"/>
          <w:b/>
          <w:sz w:val="24"/>
          <w:szCs w:val="24"/>
        </w:rPr>
        <w:t>If child requires immediate medical attention</w:t>
      </w:r>
      <w:r w:rsidRPr="007B17B3">
        <w:rPr>
          <w:rFonts w:cstheme="minorHAnsi"/>
          <w:sz w:val="24"/>
          <w:szCs w:val="24"/>
        </w:rPr>
        <w:t xml:space="preserve">: </w:t>
      </w:r>
    </w:p>
    <w:p w14:paraId="03FF39DA" w14:textId="77777777" w:rsidR="006B2FBE" w:rsidRPr="007B17B3" w:rsidRDefault="006B2FBE">
      <w:pPr>
        <w:numPr>
          <w:ilvl w:val="0"/>
          <w:numId w:val="14"/>
        </w:numPr>
        <w:spacing w:after="54" w:line="247" w:lineRule="auto"/>
        <w:ind w:right="51" w:hanging="360"/>
        <w:rPr>
          <w:rFonts w:cstheme="minorHAnsi"/>
          <w:sz w:val="24"/>
          <w:szCs w:val="24"/>
        </w:rPr>
      </w:pPr>
      <w:r w:rsidRPr="007B17B3">
        <w:rPr>
          <w:rFonts w:cstheme="minorHAnsi"/>
          <w:sz w:val="24"/>
          <w:szCs w:val="24"/>
        </w:rPr>
        <w:t xml:space="preserve">The staff member who witnessed the emergency will remain with the injured child and instruct someone else to call 911. </w:t>
      </w:r>
    </w:p>
    <w:p w14:paraId="715B09DA" w14:textId="63AD2865" w:rsidR="006B2FBE" w:rsidRPr="007B17B3" w:rsidRDefault="006B2FBE">
      <w:pPr>
        <w:numPr>
          <w:ilvl w:val="0"/>
          <w:numId w:val="14"/>
        </w:numPr>
        <w:spacing w:after="59" w:line="240" w:lineRule="auto"/>
        <w:ind w:right="51" w:hanging="360"/>
        <w:rPr>
          <w:rFonts w:cstheme="minorHAnsi"/>
          <w:sz w:val="24"/>
          <w:szCs w:val="24"/>
        </w:rPr>
      </w:pPr>
      <w:r w:rsidRPr="007B17B3">
        <w:rPr>
          <w:rFonts w:cstheme="minorHAnsi"/>
          <w:sz w:val="24"/>
          <w:szCs w:val="24"/>
        </w:rPr>
        <w:t xml:space="preserve">A staff member who witnessed the emergency will accompany the child to the hospital, bringing the child’s physical exam, immunization records, and Emergency Contact &amp; Parent Consent </w:t>
      </w:r>
      <w:r w:rsidR="000749CB" w:rsidRPr="007B17B3">
        <w:rPr>
          <w:rFonts w:cstheme="minorHAnsi"/>
          <w:sz w:val="24"/>
          <w:szCs w:val="24"/>
        </w:rPr>
        <w:t>Form.</w:t>
      </w:r>
      <w:r w:rsidRPr="007B17B3">
        <w:rPr>
          <w:rFonts w:cstheme="minorHAnsi"/>
          <w:sz w:val="24"/>
          <w:szCs w:val="24"/>
        </w:rPr>
        <w:t xml:space="preserve">’ </w:t>
      </w:r>
    </w:p>
    <w:p w14:paraId="4C95F019" w14:textId="77777777" w:rsidR="006B2FBE" w:rsidRPr="007B17B3" w:rsidRDefault="006B2FBE">
      <w:pPr>
        <w:numPr>
          <w:ilvl w:val="0"/>
          <w:numId w:val="14"/>
        </w:numPr>
        <w:spacing w:after="4" w:line="247" w:lineRule="auto"/>
        <w:ind w:right="51" w:hanging="360"/>
        <w:rPr>
          <w:rFonts w:cstheme="minorHAnsi"/>
          <w:sz w:val="24"/>
          <w:szCs w:val="24"/>
        </w:rPr>
      </w:pPr>
      <w:r w:rsidRPr="007B17B3">
        <w:rPr>
          <w:rFonts w:cstheme="minorHAnsi"/>
          <w:sz w:val="24"/>
          <w:szCs w:val="24"/>
        </w:rPr>
        <w:t xml:space="preserve">The Director or Assistant Director will contact the parent(s) </w:t>
      </w:r>
    </w:p>
    <w:p w14:paraId="2F28CB52" w14:textId="77777777" w:rsidR="006B2FBE" w:rsidRPr="007B17B3" w:rsidRDefault="006B2FBE" w:rsidP="006B2FBE">
      <w:pPr>
        <w:spacing w:line="256" w:lineRule="auto"/>
        <w:ind w:left="19"/>
        <w:rPr>
          <w:rFonts w:cstheme="minorHAnsi"/>
          <w:sz w:val="24"/>
          <w:szCs w:val="24"/>
        </w:rPr>
      </w:pPr>
      <w:r w:rsidRPr="007B17B3">
        <w:rPr>
          <w:rFonts w:cstheme="minorHAnsi"/>
          <w:sz w:val="24"/>
          <w:szCs w:val="24"/>
        </w:rPr>
        <w:t xml:space="preserve"> </w:t>
      </w:r>
    </w:p>
    <w:p w14:paraId="4B0CD344" w14:textId="77777777" w:rsidR="006B2FBE" w:rsidRPr="007B17B3" w:rsidRDefault="006B2FBE" w:rsidP="007B17B3">
      <w:pPr>
        <w:pStyle w:val="Heading1"/>
        <w:ind w:left="14" w:firstLine="706"/>
        <w:rPr>
          <w:rFonts w:asciiTheme="minorHAnsi" w:hAnsiTheme="minorHAnsi" w:cstheme="minorHAnsi"/>
          <w:szCs w:val="24"/>
          <w:u w:val="none"/>
        </w:rPr>
      </w:pPr>
      <w:r w:rsidRPr="007B17B3">
        <w:rPr>
          <w:rFonts w:asciiTheme="minorHAnsi" w:hAnsiTheme="minorHAnsi" w:cstheme="minorHAnsi"/>
          <w:szCs w:val="24"/>
          <w:u w:val="none"/>
        </w:rPr>
        <w:t xml:space="preserve">Tobacco Use </w:t>
      </w:r>
    </w:p>
    <w:p w14:paraId="4611C6AC" w14:textId="77777777" w:rsidR="006B2FBE" w:rsidRPr="007B17B3" w:rsidRDefault="006B2FBE" w:rsidP="007B17B3">
      <w:pPr>
        <w:ind w:left="1440" w:right="51"/>
        <w:rPr>
          <w:rFonts w:cstheme="minorHAnsi"/>
          <w:sz w:val="24"/>
          <w:szCs w:val="24"/>
        </w:rPr>
      </w:pPr>
      <w:r w:rsidRPr="007B17B3">
        <w:rPr>
          <w:rFonts w:cstheme="minorHAnsi"/>
          <w:sz w:val="24"/>
          <w:szCs w:val="24"/>
        </w:rPr>
        <w:t xml:space="preserve">Cigarettes and smokeless tobacco products are prohibited on Rosewood Learning Centers premises, including parking lots and outdoor play areas.  </w:t>
      </w:r>
    </w:p>
    <w:p w14:paraId="4BA46068" w14:textId="7C135948" w:rsidR="00476B03" w:rsidRDefault="00476B03" w:rsidP="00476B03">
      <w:pPr>
        <w:tabs>
          <w:tab w:val="left" w:pos="2070"/>
        </w:tabs>
        <w:rPr>
          <w:sz w:val="24"/>
          <w:szCs w:val="24"/>
        </w:rPr>
      </w:pPr>
    </w:p>
    <w:p w14:paraId="782CD9CD" w14:textId="77777777" w:rsidR="007B17B3" w:rsidRDefault="00476B03" w:rsidP="007B17B3">
      <w:pPr>
        <w:tabs>
          <w:tab w:val="left" w:pos="2070"/>
        </w:tabs>
        <w:ind w:left="2070" w:hanging="2070"/>
        <w:rPr>
          <w:rFonts w:asciiTheme="majorHAnsi" w:hAnsiTheme="majorHAnsi" w:cstheme="majorHAnsi"/>
          <w:b/>
          <w:bCs/>
          <w:i/>
          <w:iCs/>
          <w:sz w:val="28"/>
          <w:szCs w:val="28"/>
        </w:rPr>
      </w:pPr>
      <w:r w:rsidRPr="007B17B3">
        <w:rPr>
          <w:rFonts w:asciiTheme="majorHAnsi" w:hAnsiTheme="majorHAnsi" w:cstheme="majorHAnsi"/>
          <w:b/>
          <w:bCs/>
          <w:i/>
          <w:iCs/>
          <w:color w:val="00B050"/>
          <w:sz w:val="28"/>
          <w:szCs w:val="28"/>
        </w:rPr>
        <w:t>Access Policy</w:t>
      </w:r>
      <w:r w:rsidR="007B17B3">
        <w:rPr>
          <w:rFonts w:asciiTheme="majorHAnsi" w:hAnsiTheme="majorHAnsi" w:cstheme="majorHAnsi"/>
          <w:b/>
          <w:bCs/>
          <w:i/>
          <w:iCs/>
          <w:sz w:val="28"/>
          <w:szCs w:val="28"/>
        </w:rPr>
        <w:tab/>
      </w:r>
    </w:p>
    <w:p w14:paraId="1FC14980" w14:textId="2C38735C" w:rsidR="007B17B3" w:rsidRPr="007B17B3" w:rsidRDefault="007B17B3" w:rsidP="007B17B3">
      <w:pPr>
        <w:ind w:left="1439" w:right="51"/>
        <w:rPr>
          <w:rFonts w:cstheme="minorHAnsi"/>
          <w:sz w:val="24"/>
          <w:szCs w:val="24"/>
        </w:rPr>
      </w:pPr>
      <w:r w:rsidRPr="007B17B3">
        <w:rPr>
          <w:rFonts w:cstheme="minorHAnsi"/>
          <w:sz w:val="24"/>
          <w:szCs w:val="24"/>
        </w:rPr>
        <w:t xml:space="preserve">Any person in the center who is not an owner, staff member, substitute, or subcontracted staff or volunteer who has had a background check and approval to be involved with children </w:t>
      </w:r>
      <w:r w:rsidRPr="007B17B3">
        <w:rPr>
          <w:rFonts w:cstheme="minorHAnsi"/>
          <w:b/>
          <w:sz w:val="24"/>
          <w:szCs w:val="24"/>
        </w:rPr>
        <w:t>shall not</w:t>
      </w:r>
      <w:r w:rsidRPr="007B17B3">
        <w:rPr>
          <w:rFonts w:cstheme="minorHAnsi"/>
          <w:sz w:val="24"/>
          <w:szCs w:val="24"/>
        </w:rPr>
        <w:t xml:space="preserve"> have unrestricted access to children for whom that person is not the parent, guardian, or custodian, nor be counted in the staff to child ratio. </w:t>
      </w:r>
      <w:r w:rsidRPr="007B17B3">
        <w:rPr>
          <w:rFonts w:cstheme="minorHAnsi"/>
          <w:b/>
          <w:sz w:val="24"/>
          <w:szCs w:val="24"/>
        </w:rPr>
        <w:t xml:space="preserve">Unrestricted access </w:t>
      </w:r>
      <w:r w:rsidRPr="007B17B3">
        <w:rPr>
          <w:rFonts w:cstheme="minorHAnsi"/>
          <w:sz w:val="24"/>
          <w:szCs w:val="24"/>
        </w:rPr>
        <w:t xml:space="preserve">means that a person has contact with a child alone or is directly responsible for </w:t>
      </w:r>
      <w:r w:rsidR="009C664F" w:rsidRPr="007B17B3">
        <w:rPr>
          <w:rFonts w:cstheme="minorHAnsi"/>
          <w:sz w:val="24"/>
          <w:szCs w:val="24"/>
        </w:rPr>
        <w:t>the child’s</w:t>
      </w:r>
      <w:r w:rsidRPr="007B17B3">
        <w:rPr>
          <w:rFonts w:cstheme="minorHAnsi"/>
          <w:sz w:val="24"/>
          <w:szCs w:val="24"/>
        </w:rPr>
        <w:t xml:space="preserve"> care. </w:t>
      </w:r>
    </w:p>
    <w:p w14:paraId="0BF3928A" w14:textId="77777777" w:rsidR="007B17B3" w:rsidRPr="007B17B3" w:rsidRDefault="007B17B3" w:rsidP="007B17B3">
      <w:pPr>
        <w:ind w:left="1439" w:right="51"/>
        <w:rPr>
          <w:rFonts w:cstheme="minorHAnsi"/>
          <w:sz w:val="24"/>
          <w:szCs w:val="24"/>
        </w:rPr>
      </w:pPr>
    </w:p>
    <w:p w14:paraId="552D871E" w14:textId="1552B603" w:rsidR="007B17B3" w:rsidRPr="007B17B3" w:rsidRDefault="007B17B3" w:rsidP="007B17B3">
      <w:pPr>
        <w:ind w:left="1426" w:right="51"/>
        <w:rPr>
          <w:rFonts w:cstheme="minorHAnsi"/>
          <w:sz w:val="24"/>
          <w:szCs w:val="24"/>
        </w:rPr>
      </w:pPr>
      <w:r w:rsidRPr="007B17B3">
        <w:rPr>
          <w:rFonts w:cstheme="minorHAnsi"/>
          <w:sz w:val="24"/>
          <w:szCs w:val="24"/>
        </w:rPr>
        <w:t xml:space="preserve">Persons who do not have unrestricted access will </w:t>
      </w:r>
      <w:r w:rsidR="009C664F" w:rsidRPr="007B17B3">
        <w:rPr>
          <w:rFonts w:cstheme="minorHAnsi"/>
          <w:sz w:val="24"/>
          <w:szCs w:val="24"/>
        </w:rPr>
        <w:t>always be under the direct supervision and monitoring of a paid staff member</w:t>
      </w:r>
      <w:r w:rsidRPr="007B17B3">
        <w:rPr>
          <w:rFonts w:cstheme="minorHAnsi"/>
          <w:sz w:val="24"/>
          <w:szCs w:val="24"/>
        </w:rPr>
        <w:t xml:space="preserve"> and will not be allowed to assume any childcare responsibilities. The primary responsibility of the supervision and monitoring will be assumed by the Lead Teacher. </w:t>
      </w:r>
    </w:p>
    <w:p w14:paraId="2A95F1EC" w14:textId="556EBE6E" w:rsidR="007B17B3" w:rsidRPr="007B17B3" w:rsidRDefault="007B17B3" w:rsidP="007B17B3">
      <w:pPr>
        <w:ind w:left="1426" w:right="51"/>
        <w:rPr>
          <w:rFonts w:cstheme="minorHAnsi"/>
          <w:sz w:val="24"/>
          <w:szCs w:val="24"/>
        </w:rPr>
      </w:pPr>
    </w:p>
    <w:p w14:paraId="148C57AF" w14:textId="77777777" w:rsidR="007B17B3" w:rsidRPr="007B17B3" w:rsidRDefault="007B17B3" w:rsidP="007B17B3">
      <w:pPr>
        <w:ind w:left="1426" w:right="51"/>
        <w:rPr>
          <w:rFonts w:cstheme="minorHAnsi"/>
          <w:sz w:val="24"/>
          <w:szCs w:val="24"/>
        </w:rPr>
      </w:pPr>
    </w:p>
    <w:p w14:paraId="4EA57F03" w14:textId="77777777" w:rsidR="007B17B3" w:rsidRPr="007B17B3" w:rsidRDefault="007B17B3" w:rsidP="007B17B3">
      <w:pPr>
        <w:ind w:left="1426" w:right="51"/>
        <w:rPr>
          <w:rFonts w:cstheme="minorHAnsi"/>
          <w:sz w:val="24"/>
          <w:szCs w:val="24"/>
        </w:rPr>
      </w:pPr>
      <w:r w:rsidRPr="007B17B3">
        <w:rPr>
          <w:rFonts w:cstheme="minorHAnsi"/>
          <w:sz w:val="24"/>
          <w:szCs w:val="24"/>
        </w:rPr>
        <w:t xml:space="preserve">Center staff will approach anyone who is on the property of the center without their knowledge will be asked what their purpose is for being there. If a staff member is unsure about the reason, they will go to the Director or Assistant Director to get approval for the person to remain on site. If it becomes a dangerous situation, staff will follow the “Dangerous Adult” procedure. Non-agency persons who are on the property for other reasons such as maintenance, repairs, etc., will be monitored by staff closely and will not be allowed to interact with the children on the premises. </w:t>
      </w:r>
    </w:p>
    <w:p w14:paraId="3E066C42" w14:textId="77777777" w:rsidR="007B17B3" w:rsidRPr="007B17B3" w:rsidRDefault="007B17B3" w:rsidP="007B17B3">
      <w:pPr>
        <w:spacing w:line="256" w:lineRule="auto"/>
        <w:ind w:left="19"/>
        <w:rPr>
          <w:rFonts w:cstheme="minorHAnsi"/>
          <w:sz w:val="24"/>
          <w:szCs w:val="24"/>
        </w:rPr>
      </w:pPr>
      <w:r w:rsidRPr="007B17B3">
        <w:rPr>
          <w:rFonts w:cstheme="minorHAnsi"/>
          <w:sz w:val="24"/>
          <w:szCs w:val="24"/>
        </w:rPr>
        <w:t xml:space="preserve"> </w:t>
      </w:r>
    </w:p>
    <w:p w14:paraId="1773F579" w14:textId="77777777" w:rsidR="007B17B3" w:rsidRPr="007B17B3" w:rsidRDefault="007B17B3" w:rsidP="007B17B3">
      <w:pPr>
        <w:pStyle w:val="Heading1"/>
        <w:ind w:left="14" w:firstLine="706"/>
        <w:rPr>
          <w:rFonts w:asciiTheme="minorHAnsi" w:hAnsiTheme="minorHAnsi" w:cstheme="minorHAnsi"/>
          <w:szCs w:val="24"/>
          <w:u w:val="none"/>
        </w:rPr>
      </w:pPr>
      <w:r w:rsidRPr="007B17B3">
        <w:rPr>
          <w:rFonts w:asciiTheme="minorHAnsi" w:hAnsiTheme="minorHAnsi" w:cstheme="minorHAnsi"/>
          <w:szCs w:val="24"/>
          <w:u w:val="none"/>
        </w:rPr>
        <w:t xml:space="preserve">Guidance Strategies </w:t>
      </w:r>
    </w:p>
    <w:p w14:paraId="569CE019" w14:textId="7534F373" w:rsidR="007B17B3" w:rsidRPr="007B17B3" w:rsidRDefault="007B17B3" w:rsidP="007B17B3">
      <w:pPr>
        <w:ind w:left="1426" w:right="51"/>
        <w:rPr>
          <w:rFonts w:cstheme="minorHAnsi"/>
          <w:sz w:val="24"/>
          <w:szCs w:val="24"/>
        </w:rPr>
      </w:pPr>
      <w:r w:rsidRPr="007B17B3">
        <w:rPr>
          <w:rFonts w:cstheme="minorHAnsi"/>
          <w:sz w:val="24"/>
          <w:szCs w:val="24"/>
        </w:rPr>
        <w:t xml:space="preserve">Every adult who cares for children has a responsibility to guide, correct and socialize children toward appropriate behaviors. These adult actions are called child guidance and discipline. Positive guidance and discipline are crucial because they promote children’s self-control, teach children responsibility, and help children make thoughtful choices. The most effective caregivers are those that encourage appropriate child behavior, and this will reduce the time and effort adults will spend correcting children’s misbehavior. </w:t>
      </w:r>
    </w:p>
    <w:p w14:paraId="5B4E0150" w14:textId="77777777" w:rsidR="007B17B3" w:rsidRPr="007B17B3" w:rsidRDefault="007B17B3" w:rsidP="007B17B3">
      <w:pPr>
        <w:spacing w:line="256" w:lineRule="auto"/>
        <w:ind w:left="19"/>
        <w:rPr>
          <w:rFonts w:cstheme="minorHAnsi"/>
          <w:sz w:val="24"/>
          <w:szCs w:val="24"/>
        </w:rPr>
      </w:pPr>
      <w:r w:rsidRPr="007B17B3">
        <w:rPr>
          <w:rFonts w:cstheme="minorHAnsi"/>
          <w:sz w:val="24"/>
          <w:szCs w:val="24"/>
        </w:rPr>
        <w:t xml:space="preserve"> </w:t>
      </w:r>
    </w:p>
    <w:p w14:paraId="49151978" w14:textId="77777777" w:rsidR="007B17B3" w:rsidRPr="007B17B3" w:rsidRDefault="007B17B3" w:rsidP="007B17B3">
      <w:pPr>
        <w:ind w:left="1426" w:right="51"/>
        <w:rPr>
          <w:rFonts w:cstheme="minorHAnsi"/>
          <w:b/>
          <w:sz w:val="24"/>
          <w:szCs w:val="24"/>
        </w:rPr>
      </w:pPr>
      <w:r w:rsidRPr="007B17B3">
        <w:rPr>
          <w:rFonts w:cstheme="minorHAnsi"/>
          <w:sz w:val="24"/>
          <w:szCs w:val="24"/>
        </w:rPr>
        <w:t>Effective guidance and discipline focus on the development of the child. They also preserve the child’s self-esteem and dignity. Actions that insult or belittle are likely to cause children to view their caregivers negatively, which can inhibit learning and can teach the child to be unkind to others. However, actions that acknowledge the child’s efforts and progress, no matter how small, are likely to encourage healthy development. Teaching children self-discipline is a demanding task. It requires patience, thoughtful attention, cooperation, and a good understanding of the child. Rosewood staff will use</w:t>
      </w:r>
      <w:r w:rsidRPr="007B17B3">
        <w:rPr>
          <w:rFonts w:cstheme="minorHAnsi"/>
          <w:b/>
          <w:sz w:val="24"/>
          <w:szCs w:val="24"/>
        </w:rPr>
        <w:t xml:space="preserve"> only positive guidance techniques.</w:t>
      </w:r>
    </w:p>
    <w:p w14:paraId="5A9538EC" w14:textId="74E9D173" w:rsidR="007B17B3" w:rsidRPr="007B17B3" w:rsidRDefault="007B17B3" w:rsidP="007B17B3">
      <w:pPr>
        <w:ind w:left="1426" w:right="51"/>
        <w:rPr>
          <w:rFonts w:cstheme="minorHAnsi"/>
          <w:sz w:val="24"/>
          <w:szCs w:val="24"/>
        </w:rPr>
      </w:pPr>
      <w:r w:rsidRPr="007B17B3">
        <w:rPr>
          <w:rFonts w:cstheme="minorHAnsi"/>
          <w:b/>
          <w:sz w:val="24"/>
          <w:szCs w:val="24"/>
        </w:rPr>
        <w:t xml:space="preserve"> </w:t>
      </w:r>
    </w:p>
    <w:p w14:paraId="29B58DED" w14:textId="77777777" w:rsidR="007B17B3" w:rsidRPr="007B17B3" w:rsidRDefault="007B17B3" w:rsidP="007B17B3">
      <w:pPr>
        <w:ind w:left="1426" w:right="51"/>
        <w:rPr>
          <w:rFonts w:cstheme="minorHAnsi"/>
          <w:sz w:val="24"/>
          <w:szCs w:val="24"/>
        </w:rPr>
      </w:pPr>
      <w:r w:rsidRPr="007B17B3">
        <w:rPr>
          <w:rFonts w:cstheme="minorHAnsi"/>
          <w:sz w:val="24"/>
          <w:szCs w:val="24"/>
        </w:rPr>
        <w:t xml:space="preserve">When interacting with children, staff should ask themselves the following questions: </w:t>
      </w:r>
    </w:p>
    <w:p w14:paraId="35128EEC" w14:textId="77777777" w:rsidR="007B17B3" w:rsidRPr="007B17B3" w:rsidRDefault="007B17B3" w:rsidP="007B17B3">
      <w:pPr>
        <w:spacing w:after="50"/>
        <w:ind w:left="706" w:right="27" w:firstLine="720"/>
        <w:rPr>
          <w:rFonts w:cstheme="minorHAnsi"/>
          <w:sz w:val="24"/>
          <w:szCs w:val="24"/>
        </w:rPr>
      </w:pPr>
      <w:r w:rsidRPr="007B17B3">
        <w:rPr>
          <w:rFonts w:cstheme="minorHAnsi"/>
          <w:sz w:val="24"/>
          <w:szCs w:val="24"/>
        </w:rPr>
        <w:t xml:space="preserve">“Am I…” </w:t>
      </w:r>
    </w:p>
    <w:p w14:paraId="2401B4B3" w14:textId="77777777" w:rsidR="007B17B3" w:rsidRPr="007B17B3" w:rsidRDefault="007B17B3">
      <w:pPr>
        <w:numPr>
          <w:ilvl w:val="0"/>
          <w:numId w:val="15"/>
        </w:numPr>
        <w:spacing w:after="4" w:line="247" w:lineRule="auto"/>
        <w:ind w:right="51" w:hanging="360"/>
        <w:rPr>
          <w:rFonts w:cstheme="minorHAnsi"/>
          <w:sz w:val="24"/>
          <w:szCs w:val="24"/>
        </w:rPr>
      </w:pPr>
      <w:r w:rsidRPr="007B17B3">
        <w:rPr>
          <w:rFonts w:cstheme="minorHAnsi"/>
          <w:sz w:val="24"/>
          <w:szCs w:val="24"/>
        </w:rPr>
        <w:t xml:space="preserve">Validating feelings? </w:t>
      </w:r>
    </w:p>
    <w:p w14:paraId="707DFD02" w14:textId="7DBEFF1C" w:rsidR="007B17B3" w:rsidRPr="007B17B3" w:rsidRDefault="007B17B3">
      <w:pPr>
        <w:numPr>
          <w:ilvl w:val="0"/>
          <w:numId w:val="15"/>
        </w:numPr>
        <w:spacing w:after="4" w:line="247" w:lineRule="auto"/>
        <w:ind w:right="51" w:hanging="360"/>
        <w:rPr>
          <w:rFonts w:cstheme="minorHAnsi"/>
          <w:sz w:val="24"/>
          <w:szCs w:val="24"/>
        </w:rPr>
      </w:pPr>
      <w:r w:rsidRPr="007B17B3">
        <w:rPr>
          <w:rFonts w:cstheme="minorHAnsi"/>
          <w:sz w:val="24"/>
          <w:szCs w:val="24"/>
        </w:rPr>
        <w:t xml:space="preserve">Asking </w:t>
      </w:r>
      <w:r w:rsidR="009C664F" w:rsidRPr="007B17B3">
        <w:rPr>
          <w:rFonts w:cstheme="minorHAnsi"/>
          <w:sz w:val="24"/>
          <w:szCs w:val="24"/>
        </w:rPr>
        <w:t>open-ended</w:t>
      </w:r>
      <w:r w:rsidRPr="007B17B3">
        <w:rPr>
          <w:rFonts w:cstheme="minorHAnsi"/>
          <w:sz w:val="24"/>
          <w:szCs w:val="24"/>
        </w:rPr>
        <w:t xml:space="preserve"> questions? </w:t>
      </w:r>
    </w:p>
    <w:p w14:paraId="2C602898" w14:textId="77777777" w:rsidR="007B17B3" w:rsidRPr="007B17B3" w:rsidRDefault="007B17B3">
      <w:pPr>
        <w:numPr>
          <w:ilvl w:val="0"/>
          <w:numId w:val="15"/>
        </w:numPr>
        <w:spacing w:after="4" w:line="247" w:lineRule="auto"/>
        <w:ind w:right="51" w:hanging="360"/>
        <w:rPr>
          <w:rFonts w:cstheme="minorHAnsi"/>
          <w:sz w:val="24"/>
          <w:szCs w:val="24"/>
        </w:rPr>
      </w:pPr>
      <w:r w:rsidRPr="007B17B3">
        <w:rPr>
          <w:rFonts w:cstheme="minorHAnsi"/>
          <w:sz w:val="24"/>
          <w:szCs w:val="24"/>
        </w:rPr>
        <w:t xml:space="preserve">Encouraging problem solving? </w:t>
      </w:r>
    </w:p>
    <w:p w14:paraId="0002143B" w14:textId="77777777" w:rsidR="007B17B3" w:rsidRPr="007B17B3" w:rsidRDefault="007B17B3">
      <w:pPr>
        <w:numPr>
          <w:ilvl w:val="0"/>
          <w:numId w:val="15"/>
        </w:numPr>
        <w:spacing w:after="7" w:line="247" w:lineRule="auto"/>
        <w:ind w:right="51" w:hanging="360"/>
        <w:rPr>
          <w:rFonts w:cstheme="minorHAnsi"/>
          <w:sz w:val="24"/>
          <w:szCs w:val="24"/>
        </w:rPr>
      </w:pPr>
      <w:r w:rsidRPr="007B17B3">
        <w:rPr>
          <w:rFonts w:cstheme="minorHAnsi"/>
          <w:sz w:val="24"/>
          <w:szCs w:val="24"/>
        </w:rPr>
        <w:t xml:space="preserve">Respecting children’s choices </w:t>
      </w:r>
    </w:p>
    <w:p w14:paraId="6ACEDA12" w14:textId="77777777" w:rsidR="007B17B3" w:rsidRPr="007B17B3" w:rsidRDefault="007B17B3">
      <w:pPr>
        <w:numPr>
          <w:ilvl w:val="0"/>
          <w:numId w:val="15"/>
        </w:numPr>
        <w:spacing w:after="4" w:line="247" w:lineRule="auto"/>
        <w:ind w:right="51" w:hanging="360"/>
        <w:rPr>
          <w:rFonts w:cstheme="minorHAnsi"/>
          <w:sz w:val="24"/>
          <w:szCs w:val="24"/>
        </w:rPr>
      </w:pPr>
      <w:r w:rsidRPr="007B17B3">
        <w:rPr>
          <w:rFonts w:cstheme="minorHAnsi"/>
          <w:sz w:val="24"/>
          <w:szCs w:val="24"/>
        </w:rPr>
        <w:t xml:space="preserve">Using praise and positive reinforcement? </w:t>
      </w:r>
    </w:p>
    <w:p w14:paraId="1C90DF0D" w14:textId="77777777" w:rsidR="007B17B3" w:rsidRPr="007B17B3" w:rsidRDefault="007B17B3">
      <w:pPr>
        <w:numPr>
          <w:ilvl w:val="0"/>
          <w:numId w:val="15"/>
        </w:numPr>
        <w:spacing w:after="4" w:line="247" w:lineRule="auto"/>
        <w:ind w:right="51" w:hanging="360"/>
        <w:rPr>
          <w:rFonts w:cstheme="minorHAnsi"/>
          <w:sz w:val="24"/>
          <w:szCs w:val="24"/>
        </w:rPr>
      </w:pPr>
      <w:r w:rsidRPr="007B17B3">
        <w:rPr>
          <w:rFonts w:cstheme="minorHAnsi"/>
          <w:sz w:val="24"/>
          <w:szCs w:val="24"/>
        </w:rPr>
        <w:t xml:space="preserve">Talking with children-not at them? </w:t>
      </w:r>
    </w:p>
    <w:p w14:paraId="7CC9B662" w14:textId="77777777" w:rsidR="007B17B3" w:rsidRPr="007B17B3" w:rsidRDefault="007B17B3">
      <w:pPr>
        <w:numPr>
          <w:ilvl w:val="0"/>
          <w:numId w:val="15"/>
        </w:numPr>
        <w:spacing w:after="4" w:line="247" w:lineRule="auto"/>
        <w:ind w:right="51" w:hanging="360"/>
        <w:rPr>
          <w:rFonts w:cstheme="minorHAnsi"/>
          <w:sz w:val="24"/>
          <w:szCs w:val="24"/>
        </w:rPr>
      </w:pPr>
      <w:r w:rsidRPr="007B17B3">
        <w:rPr>
          <w:rFonts w:cstheme="minorHAnsi"/>
          <w:sz w:val="24"/>
          <w:szCs w:val="24"/>
        </w:rPr>
        <w:t xml:space="preserve">Circulating throughout the classroom? </w:t>
      </w:r>
    </w:p>
    <w:p w14:paraId="6166C470" w14:textId="77777777" w:rsidR="007B17B3" w:rsidRPr="007B17B3" w:rsidRDefault="007B17B3">
      <w:pPr>
        <w:numPr>
          <w:ilvl w:val="0"/>
          <w:numId w:val="15"/>
        </w:numPr>
        <w:spacing w:after="7" w:line="247" w:lineRule="auto"/>
        <w:ind w:right="51" w:hanging="360"/>
        <w:rPr>
          <w:rFonts w:cstheme="minorHAnsi"/>
          <w:sz w:val="24"/>
          <w:szCs w:val="24"/>
        </w:rPr>
      </w:pPr>
      <w:r w:rsidRPr="007B17B3">
        <w:rPr>
          <w:rFonts w:cstheme="minorHAnsi"/>
          <w:sz w:val="24"/>
          <w:szCs w:val="24"/>
        </w:rPr>
        <w:t xml:space="preserve">At the child’s eye level? </w:t>
      </w:r>
    </w:p>
    <w:p w14:paraId="3E8AD9D3" w14:textId="4BA19FC3" w:rsidR="007B17B3" w:rsidRPr="007B17B3" w:rsidRDefault="007B17B3" w:rsidP="007B17B3">
      <w:pPr>
        <w:pStyle w:val="Heading2"/>
        <w:ind w:left="14" w:right="18" w:firstLine="706"/>
        <w:rPr>
          <w:rFonts w:asciiTheme="minorHAnsi" w:hAnsiTheme="minorHAnsi" w:cstheme="minorHAnsi"/>
          <w:sz w:val="24"/>
          <w:szCs w:val="24"/>
        </w:rPr>
      </w:pPr>
      <w:r w:rsidRPr="007B17B3">
        <w:rPr>
          <w:rFonts w:asciiTheme="minorHAnsi" w:hAnsiTheme="minorHAnsi" w:cstheme="minorHAnsi"/>
          <w:sz w:val="24"/>
          <w:szCs w:val="24"/>
        </w:rPr>
        <w:lastRenderedPageBreak/>
        <w:t xml:space="preserve">Reasons for </w:t>
      </w:r>
      <w:r w:rsidR="000162E9">
        <w:rPr>
          <w:rFonts w:asciiTheme="minorHAnsi" w:hAnsiTheme="minorHAnsi" w:cstheme="minorHAnsi"/>
          <w:sz w:val="24"/>
          <w:szCs w:val="24"/>
        </w:rPr>
        <w:t>M</w:t>
      </w:r>
      <w:r w:rsidRPr="007B17B3">
        <w:rPr>
          <w:rFonts w:asciiTheme="minorHAnsi" w:hAnsiTheme="minorHAnsi" w:cstheme="minorHAnsi"/>
          <w:sz w:val="24"/>
          <w:szCs w:val="24"/>
        </w:rPr>
        <w:t xml:space="preserve">isbehavior </w:t>
      </w:r>
    </w:p>
    <w:p w14:paraId="6FD34506" w14:textId="77777777" w:rsidR="007B17B3" w:rsidRPr="007B17B3" w:rsidRDefault="007B17B3" w:rsidP="007B17B3">
      <w:pPr>
        <w:ind w:left="720" w:right="51"/>
        <w:rPr>
          <w:rFonts w:cstheme="minorHAnsi"/>
          <w:sz w:val="24"/>
          <w:szCs w:val="24"/>
        </w:rPr>
      </w:pPr>
      <w:r w:rsidRPr="007B17B3">
        <w:rPr>
          <w:rFonts w:cstheme="minorHAnsi"/>
          <w:sz w:val="24"/>
          <w:szCs w:val="24"/>
        </w:rPr>
        <w:t xml:space="preserve">If caregivers understand why children misbehave, they can be more successful at reducing behavior problems. Listed here are some of the possible reasons why children misbehave. </w:t>
      </w:r>
    </w:p>
    <w:p w14:paraId="170BDB10" w14:textId="43F536CA" w:rsidR="007B17B3" w:rsidRPr="007B17B3" w:rsidRDefault="007B17B3">
      <w:pPr>
        <w:numPr>
          <w:ilvl w:val="0"/>
          <w:numId w:val="16"/>
        </w:numPr>
        <w:spacing w:after="4" w:line="247" w:lineRule="auto"/>
        <w:ind w:right="51" w:hanging="360"/>
        <w:rPr>
          <w:rFonts w:cstheme="minorHAnsi"/>
          <w:sz w:val="24"/>
          <w:szCs w:val="24"/>
        </w:rPr>
      </w:pPr>
      <w:r w:rsidRPr="007B17B3">
        <w:rPr>
          <w:rFonts w:cstheme="minorHAnsi"/>
          <w:sz w:val="24"/>
          <w:szCs w:val="24"/>
        </w:rPr>
        <w:t xml:space="preserve">Children want to test whether caregivers will enforce the </w:t>
      </w:r>
      <w:r w:rsidR="000749CB" w:rsidRPr="007B17B3">
        <w:rPr>
          <w:rFonts w:cstheme="minorHAnsi"/>
          <w:sz w:val="24"/>
          <w:szCs w:val="24"/>
        </w:rPr>
        <w:t>rules.</w:t>
      </w:r>
      <w:r w:rsidRPr="007B17B3">
        <w:rPr>
          <w:rFonts w:cstheme="minorHAnsi"/>
          <w:sz w:val="24"/>
          <w:szCs w:val="24"/>
        </w:rPr>
        <w:t xml:space="preserve"> </w:t>
      </w:r>
    </w:p>
    <w:p w14:paraId="3CDFAD3C" w14:textId="77777777" w:rsidR="007B17B3" w:rsidRPr="007B17B3" w:rsidRDefault="007B17B3">
      <w:pPr>
        <w:numPr>
          <w:ilvl w:val="0"/>
          <w:numId w:val="16"/>
        </w:numPr>
        <w:spacing w:after="4" w:line="247" w:lineRule="auto"/>
        <w:ind w:right="51" w:hanging="360"/>
        <w:rPr>
          <w:rFonts w:cstheme="minorHAnsi"/>
          <w:sz w:val="24"/>
          <w:szCs w:val="24"/>
        </w:rPr>
      </w:pPr>
      <w:r w:rsidRPr="007B17B3">
        <w:rPr>
          <w:rFonts w:cstheme="minorHAnsi"/>
          <w:sz w:val="24"/>
          <w:szCs w:val="24"/>
        </w:rPr>
        <w:t xml:space="preserve">They experience a different set of expectations between school and home. </w:t>
      </w:r>
    </w:p>
    <w:p w14:paraId="6C05A804" w14:textId="5BFA5843" w:rsidR="007B17B3" w:rsidRPr="007B17B3" w:rsidRDefault="007B17B3">
      <w:pPr>
        <w:numPr>
          <w:ilvl w:val="0"/>
          <w:numId w:val="16"/>
        </w:numPr>
        <w:spacing w:after="51" w:line="247" w:lineRule="auto"/>
        <w:ind w:right="51" w:hanging="360"/>
        <w:rPr>
          <w:rFonts w:cstheme="minorHAnsi"/>
          <w:sz w:val="24"/>
          <w:szCs w:val="24"/>
        </w:rPr>
      </w:pPr>
      <w:r w:rsidRPr="007B17B3">
        <w:rPr>
          <w:rFonts w:cstheme="minorHAnsi"/>
          <w:sz w:val="24"/>
          <w:szCs w:val="24"/>
        </w:rPr>
        <w:t xml:space="preserve">A child does not understand the </w:t>
      </w:r>
      <w:r w:rsidR="000749CB" w:rsidRPr="007B17B3">
        <w:rPr>
          <w:rFonts w:cstheme="minorHAnsi"/>
          <w:sz w:val="24"/>
          <w:szCs w:val="24"/>
        </w:rPr>
        <w:t>rules or</w:t>
      </w:r>
      <w:r w:rsidRPr="007B17B3">
        <w:rPr>
          <w:rFonts w:cstheme="minorHAnsi"/>
          <w:sz w:val="24"/>
          <w:szCs w:val="24"/>
        </w:rPr>
        <w:t xml:space="preserve"> is held to expectations that are beyond their developmental </w:t>
      </w:r>
      <w:r w:rsidR="000749CB" w:rsidRPr="007B17B3">
        <w:rPr>
          <w:rFonts w:cstheme="minorHAnsi"/>
          <w:sz w:val="24"/>
          <w:szCs w:val="24"/>
        </w:rPr>
        <w:t>levels.</w:t>
      </w:r>
      <w:r w:rsidRPr="007B17B3">
        <w:rPr>
          <w:rFonts w:cstheme="minorHAnsi"/>
          <w:sz w:val="24"/>
          <w:szCs w:val="24"/>
        </w:rPr>
        <w:t xml:space="preserve"> </w:t>
      </w:r>
    </w:p>
    <w:p w14:paraId="300B9DC3" w14:textId="6105883D" w:rsidR="007B17B3" w:rsidRPr="007B17B3" w:rsidRDefault="007B17B3">
      <w:pPr>
        <w:numPr>
          <w:ilvl w:val="0"/>
          <w:numId w:val="16"/>
        </w:numPr>
        <w:spacing w:after="4" w:line="247" w:lineRule="auto"/>
        <w:ind w:right="51" w:hanging="360"/>
        <w:rPr>
          <w:rFonts w:cstheme="minorHAnsi"/>
          <w:sz w:val="24"/>
          <w:szCs w:val="24"/>
        </w:rPr>
      </w:pPr>
      <w:r w:rsidRPr="007B17B3">
        <w:rPr>
          <w:rFonts w:cstheme="minorHAnsi"/>
          <w:sz w:val="24"/>
          <w:szCs w:val="24"/>
        </w:rPr>
        <w:t xml:space="preserve">They feel ill, bored, hungry, or </w:t>
      </w:r>
      <w:r w:rsidR="000749CB" w:rsidRPr="007B17B3">
        <w:rPr>
          <w:rFonts w:cstheme="minorHAnsi"/>
          <w:sz w:val="24"/>
          <w:szCs w:val="24"/>
        </w:rPr>
        <w:t>sleepy.</w:t>
      </w:r>
      <w:r w:rsidRPr="007B17B3">
        <w:rPr>
          <w:rFonts w:cstheme="minorHAnsi"/>
          <w:sz w:val="24"/>
          <w:szCs w:val="24"/>
        </w:rPr>
        <w:t xml:space="preserve"> </w:t>
      </w:r>
    </w:p>
    <w:p w14:paraId="48B00281" w14:textId="16D970BA" w:rsidR="007B17B3" w:rsidRPr="007B17B3" w:rsidRDefault="007B17B3">
      <w:pPr>
        <w:numPr>
          <w:ilvl w:val="0"/>
          <w:numId w:val="16"/>
        </w:numPr>
        <w:spacing w:after="4" w:line="247" w:lineRule="auto"/>
        <w:ind w:right="51" w:hanging="360"/>
        <w:rPr>
          <w:rFonts w:cstheme="minorHAnsi"/>
          <w:sz w:val="24"/>
          <w:szCs w:val="24"/>
        </w:rPr>
      </w:pPr>
      <w:r w:rsidRPr="007B17B3">
        <w:rPr>
          <w:rFonts w:cstheme="minorHAnsi"/>
          <w:sz w:val="24"/>
          <w:szCs w:val="24"/>
        </w:rPr>
        <w:t xml:space="preserve">They lack accurate information and prior </w:t>
      </w:r>
      <w:r w:rsidR="000749CB" w:rsidRPr="007B17B3">
        <w:rPr>
          <w:rFonts w:cstheme="minorHAnsi"/>
          <w:sz w:val="24"/>
          <w:szCs w:val="24"/>
        </w:rPr>
        <w:t>experience.</w:t>
      </w:r>
      <w:r w:rsidRPr="007B17B3">
        <w:rPr>
          <w:rFonts w:cstheme="minorHAnsi"/>
          <w:sz w:val="24"/>
          <w:szCs w:val="24"/>
        </w:rPr>
        <w:t xml:space="preserve"> </w:t>
      </w:r>
    </w:p>
    <w:p w14:paraId="235CDF57" w14:textId="0E290816" w:rsidR="007B17B3" w:rsidRPr="007B17B3" w:rsidRDefault="007B17B3">
      <w:pPr>
        <w:numPr>
          <w:ilvl w:val="0"/>
          <w:numId w:val="16"/>
        </w:numPr>
        <w:spacing w:after="7" w:line="247" w:lineRule="auto"/>
        <w:ind w:right="51" w:hanging="360"/>
        <w:rPr>
          <w:rFonts w:cstheme="minorHAnsi"/>
          <w:sz w:val="24"/>
          <w:szCs w:val="24"/>
        </w:rPr>
      </w:pPr>
      <w:r w:rsidRPr="007B17B3">
        <w:rPr>
          <w:rFonts w:cstheme="minorHAnsi"/>
          <w:sz w:val="24"/>
          <w:szCs w:val="24"/>
        </w:rPr>
        <w:t xml:space="preserve">they have been previously “rewarded” for their behavior with adult </w:t>
      </w:r>
      <w:r w:rsidR="000749CB" w:rsidRPr="007B17B3">
        <w:rPr>
          <w:rFonts w:cstheme="minorHAnsi"/>
          <w:sz w:val="24"/>
          <w:szCs w:val="24"/>
        </w:rPr>
        <w:t>attention.</w:t>
      </w:r>
      <w:r w:rsidRPr="007B17B3">
        <w:rPr>
          <w:rFonts w:cstheme="minorHAnsi"/>
          <w:sz w:val="24"/>
          <w:szCs w:val="24"/>
        </w:rPr>
        <w:t xml:space="preserve"> </w:t>
      </w:r>
    </w:p>
    <w:p w14:paraId="714F38D4" w14:textId="77777777" w:rsidR="007B17B3" w:rsidRPr="007B17B3" w:rsidRDefault="007B17B3" w:rsidP="007B17B3">
      <w:pPr>
        <w:tabs>
          <w:tab w:val="left" w:pos="2070"/>
        </w:tabs>
        <w:ind w:left="2070" w:hanging="2070"/>
        <w:rPr>
          <w:rFonts w:cstheme="minorHAnsi"/>
          <w:sz w:val="24"/>
          <w:szCs w:val="24"/>
        </w:rPr>
      </w:pPr>
    </w:p>
    <w:p w14:paraId="4D75E5C6" w14:textId="77777777" w:rsidR="007B17B3" w:rsidRPr="007B17B3" w:rsidRDefault="007B17B3" w:rsidP="007B17B3">
      <w:pPr>
        <w:pStyle w:val="Heading2"/>
        <w:ind w:left="14" w:right="18" w:firstLine="706"/>
        <w:rPr>
          <w:rFonts w:asciiTheme="minorHAnsi" w:hAnsiTheme="minorHAnsi" w:cstheme="minorHAnsi"/>
          <w:sz w:val="24"/>
          <w:szCs w:val="24"/>
        </w:rPr>
      </w:pPr>
      <w:r w:rsidRPr="007B17B3">
        <w:rPr>
          <w:rFonts w:asciiTheme="minorHAnsi" w:hAnsiTheme="minorHAnsi" w:cstheme="minorHAnsi"/>
          <w:sz w:val="24"/>
          <w:szCs w:val="24"/>
        </w:rPr>
        <w:t xml:space="preserve">Preventing Misbehavior </w:t>
      </w:r>
    </w:p>
    <w:p w14:paraId="3EFCCBE6" w14:textId="77777777" w:rsidR="007B17B3" w:rsidRPr="007B17B3" w:rsidRDefault="007B17B3" w:rsidP="007B17B3">
      <w:pPr>
        <w:ind w:left="720" w:right="51"/>
        <w:rPr>
          <w:rFonts w:cstheme="minorHAnsi"/>
          <w:sz w:val="24"/>
          <w:szCs w:val="24"/>
        </w:rPr>
      </w:pPr>
      <w:r w:rsidRPr="007B17B3">
        <w:rPr>
          <w:rFonts w:cstheme="minorHAnsi"/>
          <w:sz w:val="24"/>
          <w:szCs w:val="24"/>
        </w:rPr>
        <w:t xml:space="preserve">Child misbehavior is impossible to prevent completely. Children, usually curious and endlessly creative, are likely to do things parents and other caregivers have not expected. However, there are many positive steps caregivers can take to help misbehavior. </w:t>
      </w:r>
    </w:p>
    <w:p w14:paraId="032710C6" w14:textId="5E25568B" w:rsidR="007B17B3" w:rsidRPr="007B17B3" w:rsidRDefault="007B17B3">
      <w:pPr>
        <w:numPr>
          <w:ilvl w:val="0"/>
          <w:numId w:val="17"/>
        </w:numPr>
        <w:spacing w:after="4" w:line="247" w:lineRule="auto"/>
        <w:ind w:left="1440" w:right="51" w:hanging="360"/>
        <w:rPr>
          <w:rFonts w:cstheme="minorHAnsi"/>
          <w:sz w:val="24"/>
          <w:szCs w:val="24"/>
        </w:rPr>
      </w:pPr>
      <w:r w:rsidRPr="007B17B3">
        <w:rPr>
          <w:rFonts w:cstheme="minorHAnsi"/>
          <w:sz w:val="24"/>
          <w:szCs w:val="24"/>
        </w:rPr>
        <w:t xml:space="preserve">Set clear, consistent rules (e.g., walking feet, gentle touches) </w:t>
      </w:r>
    </w:p>
    <w:p w14:paraId="0CBB23B8" w14:textId="05A6169D" w:rsidR="007B17B3" w:rsidRPr="007B17B3" w:rsidRDefault="007B17B3">
      <w:pPr>
        <w:numPr>
          <w:ilvl w:val="0"/>
          <w:numId w:val="17"/>
        </w:numPr>
        <w:spacing w:after="4" w:line="247" w:lineRule="auto"/>
        <w:ind w:left="1440" w:right="51" w:hanging="360"/>
        <w:rPr>
          <w:rFonts w:cstheme="minorHAnsi"/>
          <w:sz w:val="24"/>
          <w:szCs w:val="24"/>
        </w:rPr>
      </w:pPr>
      <w:r w:rsidRPr="007B17B3">
        <w:rPr>
          <w:rFonts w:cstheme="minorHAnsi"/>
          <w:sz w:val="24"/>
          <w:szCs w:val="24"/>
        </w:rPr>
        <w:t xml:space="preserve">Make certain the environment is safe and </w:t>
      </w:r>
      <w:r w:rsidR="000749CB" w:rsidRPr="007B17B3">
        <w:rPr>
          <w:rFonts w:cstheme="minorHAnsi"/>
          <w:sz w:val="24"/>
          <w:szCs w:val="24"/>
        </w:rPr>
        <w:t>worry-free.</w:t>
      </w:r>
      <w:r w:rsidRPr="007B17B3">
        <w:rPr>
          <w:rFonts w:cstheme="minorHAnsi"/>
          <w:sz w:val="24"/>
          <w:szCs w:val="24"/>
        </w:rPr>
        <w:t xml:space="preserve"> </w:t>
      </w:r>
    </w:p>
    <w:p w14:paraId="15E7A6A0" w14:textId="2121747C" w:rsidR="007B17B3" w:rsidRDefault="007B17B3">
      <w:pPr>
        <w:numPr>
          <w:ilvl w:val="0"/>
          <w:numId w:val="17"/>
        </w:numPr>
        <w:spacing w:after="51" w:line="247" w:lineRule="auto"/>
        <w:ind w:left="1440" w:right="51" w:hanging="360"/>
        <w:rPr>
          <w:rFonts w:cstheme="minorHAnsi"/>
          <w:sz w:val="24"/>
          <w:szCs w:val="24"/>
        </w:rPr>
      </w:pPr>
      <w:r w:rsidRPr="007B17B3">
        <w:rPr>
          <w:rFonts w:cstheme="minorHAnsi"/>
          <w:sz w:val="24"/>
          <w:szCs w:val="24"/>
        </w:rPr>
        <w:t>Show interest in the child’s activities. (</w:t>
      </w:r>
      <w:r w:rsidR="003600EF" w:rsidRPr="007B17B3">
        <w:rPr>
          <w:rFonts w:cstheme="minorHAnsi"/>
          <w:sz w:val="24"/>
          <w:szCs w:val="24"/>
        </w:rPr>
        <w:t>e.g.,</w:t>
      </w:r>
      <w:r w:rsidRPr="007B17B3">
        <w:rPr>
          <w:rFonts w:cstheme="minorHAnsi"/>
          <w:sz w:val="24"/>
          <w:szCs w:val="24"/>
        </w:rPr>
        <w:t xml:space="preserve"> participating in activities with the children so they stay interested in longer periods) </w:t>
      </w:r>
    </w:p>
    <w:p w14:paraId="4687A551" w14:textId="5DF90CA0" w:rsidR="007B17B3" w:rsidRPr="007B17B3" w:rsidRDefault="007B17B3">
      <w:pPr>
        <w:numPr>
          <w:ilvl w:val="0"/>
          <w:numId w:val="17"/>
        </w:numPr>
        <w:spacing w:after="51" w:line="247" w:lineRule="auto"/>
        <w:ind w:left="1440" w:right="51" w:hanging="360"/>
        <w:rPr>
          <w:rFonts w:cstheme="minorHAnsi"/>
          <w:sz w:val="24"/>
          <w:szCs w:val="24"/>
        </w:rPr>
      </w:pPr>
      <w:r w:rsidRPr="007B17B3">
        <w:rPr>
          <w:rFonts w:cstheme="minorHAnsi"/>
          <w:sz w:val="24"/>
          <w:szCs w:val="24"/>
        </w:rPr>
        <w:t>Encourage self-control and independence by providing meaningful choices. (</w:t>
      </w:r>
      <w:r w:rsidR="003600EF" w:rsidRPr="007B17B3">
        <w:rPr>
          <w:rFonts w:cstheme="minorHAnsi"/>
          <w:sz w:val="24"/>
          <w:szCs w:val="24"/>
        </w:rPr>
        <w:t>e.g.,</w:t>
      </w:r>
      <w:r w:rsidRPr="007B17B3">
        <w:rPr>
          <w:rFonts w:cstheme="minorHAnsi"/>
          <w:sz w:val="24"/>
          <w:szCs w:val="24"/>
        </w:rPr>
        <w:t xml:space="preserve"> “You May pick up the blocks or art center.”) </w:t>
      </w:r>
    </w:p>
    <w:p w14:paraId="5CDDE340" w14:textId="08F4AC49" w:rsidR="007B17B3" w:rsidRPr="007B17B3" w:rsidRDefault="007B17B3">
      <w:pPr>
        <w:numPr>
          <w:ilvl w:val="0"/>
          <w:numId w:val="17"/>
        </w:numPr>
        <w:spacing w:after="54" w:line="247" w:lineRule="auto"/>
        <w:ind w:left="1440" w:right="51" w:hanging="360"/>
        <w:rPr>
          <w:rFonts w:cstheme="minorHAnsi"/>
          <w:sz w:val="24"/>
          <w:szCs w:val="24"/>
        </w:rPr>
      </w:pPr>
      <w:r w:rsidRPr="007B17B3">
        <w:rPr>
          <w:rFonts w:cstheme="minorHAnsi"/>
          <w:sz w:val="24"/>
          <w:szCs w:val="24"/>
        </w:rPr>
        <w:t>Focus on the desired behavior, rather than the one to be avoided. (</w:t>
      </w:r>
      <w:r w:rsidR="003600EF" w:rsidRPr="007B17B3">
        <w:rPr>
          <w:rFonts w:cstheme="minorHAnsi"/>
          <w:sz w:val="24"/>
          <w:szCs w:val="24"/>
        </w:rPr>
        <w:t>e.g.,</w:t>
      </w:r>
      <w:r w:rsidRPr="007B17B3">
        <w:rPr>
          <w:rFonts w:cstheme="minorHAnsi"/>
          <w:sz w:val="24"/>
          <w:szCs w:val="24"/>
        </w:rPr>
        <w:t xml:space="preserve"> “Ashley, please use gentle words)  </w:t>
      </w:r>
    </w:p>
    <w:p w14:paraId="4763EB63" w14:textId="7D81B43C" w:rsidR="007B17B3" w:rsidRPr="007B17B3" w:rsidRDefault="007B17B3">
      <w:pPr>
        <w:numPr>
          <w:ilvl w:val="0"/>
          <w:numId w:val="17"/>
        </w:numPr>
        <w:spacing w:after="7" w:line="247" w:lineRule="auto"/>
        <w:ind w:left="1440" w:right="51" w:hanging="360"/>
        <w:rPr>
          <w:rFonts w:cstheme="minorHAnsi"/>
          <w:sz w:val="24"/>
          <w:szCs w:val="24"/>
        </w:rPr>
      </w:pPr>
      <w:r w:rsidRPr="007B17B3">
        <w:rPr>
          <w:rFonts w:cstheme="minorHAnsi"/>
          <w:sz w:val="24"/>
          <w:szCs w:val="24"/>
        </w:rPr>
        <w:t xml:space="preserve">Build children’s images of themselves as trustworthy, </w:t>
      </w:r>
      <w:r w:rsidR="003600EF" w:rsidRPr="007B17B3">
        <w:rPr>
          <w:rFonts w:cstheme="minorHAnsi"/>
          <w:sz w:val="24"/>
          <w:szCs w:val="24"/>
        </w:rPr>
        <w:t>responsible,</w:t>
      </w:r>
      <w:r w:rsidRPr="007B17B3">
        <w:rPr>
          <w:rFonts w:cstheme="minorHAnsi"/>
          <w:sz w:val="24"/>
          <w:szCs w:val="24"/>
        </w:rPr>
        <w:t xml:space="preserve"> and </w:t>
      </w:r>
      <w:r w:rsidR="000749CB" w:rsidRPr="007B17B3">
        <w:rPr>
          <w:rFonts w:cstheme="minorHAnsi"/>
          <w:sz w:val="24"/>
          <w:szCs w:val="24"/>
        </w:rPr>
        <w:t>cooperative.</w:t>
      </w:r>
      <w:r w:rsidRPr="007B17B3">
        <w:rPr>
          <w:rFonts w:cstheme="minorHAnsi"/>
          <w:sz w:val="24"/>
          <w:szCs w:val="24"/>
        </w:rPr>
        <w:t xml:space="preserve"> </w:t>
      </w:r>
    </w:p>
    <w:p w14:paraId="5F4A0656" w14:textId="2ACDFFDA" w:rsidR="007B17B3" w:rsidRPr="007B17B3" w:rsidRDefault="007B17B3">
      <w:pPr>
        <w:numPr>
          <w:ilvl w:val="0"/>
          <w:numId w:val="17"/>
        </w:numPr>
        <w:spacing w:after="4" w:line="247" w:lineRule="auto"/>
        <w:ind w:left="1440" w:right="51" w:hanging="360"/>
        <w:rPr>
          <w:rFonts w:cstheme="minorHAnsi"/>
          <w:sz w:val="24"/>
          <w:szCs w:val="24"/>
        </w:rPr>
      </w:pPr>
      <w:r w:rsidRPr="007B17B3">
        <w:rPr>
          <w:rFonts w:cstheme="minorHAnsi"/>
          <w:sz w:val="24"/>
          <w:szCs w:val="24"/>
        </w:rPr>
        <w:t xml:space="preserve">Give clear directions, one at a </w:t>
      </w:r>
      <w:r w:rsidR="000749CB" w:rsidRPr="007B17B3">
        <w:rPr>
          <w:rFonts w:cstheme="minorHAnsi"/>
          <w:sz w:val="24"/>
          <w:szCs w:val="24"/>
        </w:rPr>
        <w:t>time.</w:t>
      </w:r>
      <w:r w:rsidRPr="007B17B3">
        <w:rPr>
          <w:rFonts w:cstheme="minorHAnsi"/>
          <w:sz w:val="24"/>
          <w:szCs w:val="24"/>
        </w:rPr>
        <w:t xml:space="preserve"> </w:t>
      </w:r>
    </w:p>
    <w:p w14:paraId="35E1F51F" w14:textId="40212958" w:rsidR="007B17B3" w:rsidRPr="007B17B3" w:rsidRDefault="007B17B3">
      <w:pPr>
        <w:numPr>
          <w:ilvl w:val="0"/>
          <w:numId w:val="17"/>
        </w:numPr>
        <w:spacing w:after="7" w:line="247" w:lineRule="auto"/>
        <w:ind w:left="1440" w:right="51" w:hanging="360"/>
        <w:rPr>
          <w:rFonts w:cstheme="minorHAnsi"/>
          <w:sz w:val="24"/>
          <w:szCs w:val="24"/>
        </w:rPr>
      </w:pPr>
      <w:r w:rsidRPr="007B17B3">
        <w:rPr>
          <w:rFonts w:cstheme="minorHAnsi"/>
          <w:sz w:val="24"/>
          <w:szCs w:val="24"/>
        </w:rPr>
        <w:t xml:space="preserve">Say “Yes” whenever </w:t>
      </w:r>
      <w:r w:rsidR="000749CB" w:rsidRPr="007B17B3">
        <w:rPr>
          <w:rFonts w:cstheme="minorHAnsi"/>
          <w:sz w:val="24"/>
          <w:szCs w:val="24"/>
        </w:rPr>
        <w:t>possible.</w:t>
      </w:r>
      <w:r w:rsidRPr="007B17B3">
        <w:rPr>
          <w:rFonts w:cstheme="minorHAnsi"/>
          <w:sz w:val="24"/>
          <w:szCs w:val="24"/>
        </w:rPr>
        <w:t xml:space="preserve"> </w:t>
      </w:r>
    </w:p>
    <w:p w14:paraId="388584F9" w14:textId="55ADC29B" w:rsidR="007B17B3" w:rsidRPr="007B17B3" w:rsidRDefault="007B17B3">
      <w:pPr>
        <w:numPr>
          <w:ilvl w:val="0"/>
          <w:numId w:val="17"/>
        </w:numPr>
        <w:spacing w:after="53" w:line="247" w:lineRule="auto"/>
        <w:ind w:left="1440" w:right="51" w:hanging="360"/>
        <w:rPr>
          <w:rFonts w:cstheme="minorHAnsi"/>
          <w:sz w:val="24"/>
          <w:szCs w:val="24"/>
        </w:rPr>
      </w:pPr>
      <w:r w:rsidRPr="007B17B3">
        <w:rPr>
          <w:rFonts w:cstheme="minorHAnsi"/>
          <w:sz w:val="24"/>
          <w:szCs w:val="24"/>
        </w:rPr>
        <w:t>Notice and pay attention to children when they do things right. (</w:t>
      </w:r>
      <w:r w:rsidR="003600EF" w:rsidRPr="007B17B3">
        <w:rPr>
          <w:rFonts w:cstheme="minorHAnsi"/>
          <w:sz w:val="24"/>
          <w:szCs w:val="24"/>
        </w:rPr>
        <w:t>e.g.,</w:t>
      </w:r>
      <w:r w:rsidRPr="007B17B3">
        <w:rPr>
          <w:rFonts w:cstheme="minorHAnsi"/>
          <w:sz w:val="24"/>
          <w:szCs w:val="24"/>
        </w:rPr>
        <w:t xml:space="preserve"> “Joey is playing so nicely. I like it when you help put the blocks on the table.”) </w:t>
      </w:r>
    </w:p>
    <w:p w14:paraId="754B0EB5" w14:textId="61483776" w:rsidR="007B17B3" w:rsidRPr="007B17B3" w:rsidRDefault="007B17B3">
      <w:pPr>
        <w:numPr>
          <w:ilvl w:val="0"/>
          <w:numId w:val="17"/>
        </w:numPr>
        <w:spacing w:after="4" w:line="247" w:lineRule="auto"/>
        <w:ind w:left="1440" w:right="51" w:hanging="360"/>
        <w:rPr>
          <w:rFonts w:cstheme="minorHAnsi"/>
          <w:sz w:val="24"/>
          <w:szCs w:val="24"/>
        </w:rPr>
      </w:pPr>
      <w:r w:rsidRPr="007B17B3">
        <w:rPr>
          <w:rFonts w:cstheme="minorHAnsi"/>
          <w:sz w:val="24"/>
          <w:szCs w:val="24"/>
        </w:rPr>
        <w:t xml:space="preserve">Encourage children often and </w:t>
      </w:r>
      <w:r w:rsidR="000749CB" w:rsidRPr="007B17B3">
        <w:rPr>
          <w:rFonts w:cstheme="minorHAnsi"/>
          <w:sz w:val="24"/>
          <w:szCs w:val="24"/>
        </w:rPr>
        <w:t>generously.</w:t>
      </w:r>
      <w:r w:rsidRPr="007B17B3">
        <w:rPr>
          <w:rFonts w:cstheme="minorHAnsi"/>
          <w:sz w:val="24"/>
          <w:szCs w:val="24"/>
        </w:rPr>
        <w:t xml:space="preserve"> </w:t>
      </w:r>
    </w:p>
    <w:p w14:paraId="5B80362E" w14:textId="1E823155" w:rsidR="007B17B3" w:rsidRPr="007B17B3" w:rsidRDefault="007B17B3">
      <w:pPr>
        <w:numPr>
          <w:ilvl w:val="0"/>
          <w:numId w:val="17"/>
        </w:numPr>
        <w:spacing w:after="4" w:line="247" w:lineRule="auto"/>
        <w:ind w:left="1440" w:right="51" w:hanging="360"/>
        <w:rPr>
          <w:rFonts w:cstheme="minorHAnsi"/>
          <w:sz w:val="24"/>
          <w:szCs w:val="24"/>
        </w:rPr>
      </w:pPr>
      <w:r w:rsidRPr="007B17B3">
        <w:rPr>
          <w:rFonts w:cstheme="minorHAnsi"/>
          <w:sz w:val="24"/>
          <w:szCs w:val="24"/>
        </w:rPr>
        <w:t>Set a good example. (</w:t>
      </w:r>
      <w:r w:rsidR="003600EF" w:rsidRPr="007B17B3">
        <w:rPr>
          <w:rFonts w:cstheme="minorHAnsi"/>
          <w:sz w:val="24"/>
          <w:szCs w:val="24"/>
        </w:rPr>
        <w:t>e.g.,</w:t>
      </w:r>
      <w:r w:rsidRPr="007B17B3">
        <w:rPr>
          <w:rFonts w:cstheme="minorHAnsi"/>
          <w:sz w:val="24"/>
          <w:szCs w:val="24"/>
        </w:rPr>
        <w:t xml:space="preserve"> using a quiet voice when children should be quiet) </w:t>
      </w:r>
    </w:p>
    <w:p w14:paraId="60AB6970" w14:textId="77777777" w:rsidR="007B17B3" w:rsidRPr="007B17B3" w:rsidRDefault="007B17B3">
      <w:pPr>
        <w:numPr>
          <w:ilvl w:val="0"/>
          <w:numId w:val="17"/>
        </w:numPr>
        <w:spacing w:after="4" w:line="247" w:lineRule="auto"/>
        <w:ind w:left="1440" w:right="51" w:hanging="360"/>
        <w:rPr>
          <w:rFonts w:cstheme="minorHAnsi"/>
          <w:sz w:val="24"/>
          <w:szCs w:val="24"/>
        </w:rPr>
      </w:pPr>
      <w:r w:rsidRPr="007B17B3">
        <w:rPr>
          <w:rFonts w:cstheme="minorHAnsi"/>
          <w:sz w:val="24"/>
          <w:szCs w:val="24"/>
        </w:rPr>
        <w:t xml:space="preserve">Help children see how their actions affect others. </w:t>
      </w:r>
    </w:p>
    <w:p w14:paraId="2AF8C8A7" w14:textId="77777777" w:rsidR="007B17B3" w:rsidRPr="007B17B3" w:rsidRDefault="007B17B3" w:rsidP="007B17B3">
      <w:pPr>
        <w:spacing w:line="256" w:lineRule="auto"/>
        <w:ind w:left="19"/>
        <w:rPr>
          <w:rFonts w:cstheme="minorHAnsi"/>
          <w:sz w:val="24"/>
          <w:szCs w:val="24"/>
        </w:rPr>
      </w:pPr>
      <w:r w:rsidRPr="007B17B3">
        <w:rPr>
          <w:rFonts w:cstheme="minorHAnsi"/>
          <w:b/>
          <w:sz w:val="24"/>
          <w:szCs w:val="24"/>
        </w:rPr>
        <w:t xml:space="preserve"> </w:t>
      </w:r>
    </w:p>
    <w:p w14:paraId="253675C7" w14:textId="77777777" w:rsidR="007B17B3" w:rsidRPr="007B17B3" w:rsidRDefault="007B17B3" w:rsidP="003600EF">
      <w:pPr>
        <w:pStyle w:val="Heading2"/>
        <w:ind w:left="14" w:right="18" w:firstLine="706"/>
        <w:rPr>
          <w:rFonts w:asciiTheme="minorHAnsi" w:hAnsiTheme="minorHAnsi" w:cstheme="minorHAnsi"/>
          <w:sz w:val="24"/>
          <w:szCs w:val="24"/>
        </w:rPr>
      </w:pPr>
      <w:r w:rsidRPr="007B17B3">
        <w:rPr>
          <w:rFonts w:asciiTheme="minorHAnsi" w:hAnsiTheme="minorHAnsi" w:cstheme="minorHAnsi"/>
          <w:sz w:val="24"/>
          <w:szCs w:val="24"/>
        </w:rPr>
        <w:t xml:space="preserve">Responding to Misbehavior </w:t>
      </w:r>
    </w:p>
    <w:p w14:paraId="3551153B" w14:textId="77777777" w:rsidR="007B17B3" w:rsidRPr="007B17B3" w:rsidRDefault="007B17B3" w:rsidP="003600EF">
      <w:pPr>
        <w:ind w:left="720" w:right="51"/>
        <w:rPr>
          <w:rFonts w:cstheme="minorHAnsi"/>
          <w:sz w:val="24"/>
          <w:szCs w:val="24"/>
        </w:rPr>
      </w:pPr>
      <w:r w:rsidRPr="007B17B3">
        <w:rPr>
          <w:rFonts w:cstheme="minorHAnsi"/>
          <w:sz w:val="24"/>
          <w:szCs w:val="24"/>
        </w:rPr>
        <w:t xml:space="preserve">Below are strategies Rosewood staff will use to respond to child misbehavior. Remember however, that it’s always a good idea if rules are explained fully and clearly understood before misbehavior occurs. Whenever possible, involve children in making the rules for the classroom. </w:t>
      </w:r>
    </w:p>
    <w:p w14:paraId="02A84C48" w14:textId="0551B826" w:rsidR="007B17B3" w:rsidRPr="007B17B3" w:rsidRDefault="007B17B3">
      <w:pPr>
        <w:pStyle w:val="Heading2"/>
        <w:numPr>
          <w:ilvl w:val="0"/>
          <w:numId w:val="20"/>
        </w:numPr>
        <w:tabs>
          <w:tab w:val="center" w:pos="430"/>
          <w:tab w:val="center" w:pos="1299"/>
        </w:tabs>
        <w:ind w:right="0"/>
        <w:rPr>
          <w:rFonts w:asciiTheme="minorHAnsi" w:hAnsiTheme="minorHAnsi" w:cstheme="minorHAnsi"/>
          <w:sz w:val="24"/>
          <w:szCs w:val="24"/>
        </w:rPr>
      </w:pPr>
      <w:r w:rsidRPr="007B17B3">
        <w:rPr>
          <w:rFonts w:asciiTheme="minorHAnsi" w:hAnsiTheme="minorHAnsi" w:cstheme="minorHAnsi"/>
          <w:sz w:val="24"/>
          <w:szCs w:val="24"/>
        </w:rPr>
        <w:lastRenderedPageBreak/>
        <w:t xml:space="preserve">Redirection </w:t>
      </w:r>
    </w:p>
    <w:p w14:paraId="0D832373" w14:textId="77777777" w:rsidR="007B17B3" w:rsidRPr="007B17B3" w:rsidRDefault="007B17B3" w:rsidP="003600EF">
      <w:pPr>
        <w:ind w:left="1179" w:right="51"/>
        <w:rPr>
          <w:rFonts w:cstheme="minorHAnsi"/>
          <w:sz w:val="24"/>
          <w:szCs w:val="24"/>
        </w:rPr>
      </w:pPr>
      <w:r w:rsidRPr="007B17B3">
        <w:rPr>
          <w:rFonts w:cstheme="minorHAnsi"/>
          <w:sz w:val="24"/>
          <w:szCs w:val="24"/>
        </w:rPr>
        <w:t xml:space="preserve">This strategy should be used most frequently when working with young children. If a child is not following the rules or being uncooperative, quickly get the child’s attention and introduce another activity. For example, “Kate, please help me water the flowers now. You’ve been riding the bike for a long time and its now Logan’s turn.” </w:t>
      </w:r>
    </w:p>
    <w:p w14:paraId="7AF3BC95" w14:textId="77777777" w:rsidR="007B17B3" w:rsidRPr="007B17B3" w:rsidRDefault="007B17B3" w:rsidP="003600EF">
      <w:pPr>
        <w:spacing w:after="37" w:line="256" w:lineRule="auto"/>
        <w:ind w:left="1169"/>
        <w:rPr>
          <w:rFonts w:cstheme="minorHAnsi"/>
          <w:sz w:val="24"/>
          <w:szCs w:val="24"/>
        </w:rPr>
      </w:pPr>
      <w:r w:rsidRPr="007B17B3">
        <w:rPr>
          <w:rFonts w:cstheme="minorHAnsi"/>
          <w:sz w:val="24"/>
          <w:szCs w:val="24"/>
        </w:rPr>
        <w:t xml:space="preserve"> </w:t>
      </w:r>
    </w:p>
    <w:p w14:paraId="73968DBF" w14:textId="08CCC9A5" w:rsidR="007B17B3" w:rsidRPr="007B17B3" w:rsidRDefault="007B17B3">
      <w:pPr>
        <w:pStyle w:val="Heading2"/>
        <w:numPr>
          <w:ilvl w:val="0"/>
          <w:numId w:val="19"/>
        </w:numPr>
        <w:tabs>
          <w:tab w:val="center" w:pos="430"/>
          <w:tab w:val="center" w:pos="1744"/>
        </w:tabs>
        <w:ind w:right="0"/>
        <w:rPr>
          <w:rFonts w:asciiTheme="minorHAnsi" w:hAnsiTheme="minorHAnsi" w:cstheme="minorHAnsi"/>
          <w:sz w:val="24"/>
          <w:szCs w:val="24"/>
        </w:rPr>
      </w:pPr>
      <w:r w:rsidRPr="007B17B3">
        <w:rPr>
          <w:rFonts w:asciiTheme="minorHAnsi" w:hAnsiTheme="minorHAnsi" w:cstheme="minorHAnsi"/>
          <w:sz w:val="24"/>
          <w:szCs w:val="24"/>
        </w:rPr>
        <w:t xml:space="preserve">Logical </w:t>
      </w:r>
      <w:r w:rsidR="003600EF">
        <w:rPr>
          <w:rFonts w:asciiTheme="minorHAnsi" w:hAnsiTheme="minorHAnsi" w:cstheme="minorHAnsi"/>
          <w:sz w:val="24"/>
          <w:szCs w:val="24"/>
        </w:rPr>
        <w:t>C</w:t>
      </w:r>
      <w:r w:rsidRPr="007B17B3">
        <w:rPr>
          <w:rFonts w:asciiTheme="minorHAnsi" w:hAnsiTheme="minorHAnsi" w:cstheme="minorHAnsi"/>
          <w:sz w:val="24"/>
          <w:szCs w:val="24"/>
        </w:rPr>
        <w:t xml:space="preserve">onsequences </w:t>
      </w:r>
    </w:p>
    <w:p w14:paraId="71C8CEB2" w14:textId="77777777" w:rsidR="007B17B3" w:rsidRPr="007B17B3" w:rsidRDefault="007B17B3" w:rsidP="003600EF">
      <w:pPr>
        <w:ind w:left="1179" w:right="51"/>
        <w:rPr>
          <w:rFonts w:cstheme="minorHAnsi"/>
          <w:sz w:val="24"/>
          <w:szCs w:val="24"/>
        </w:rPr>
      </w:pPr>
      <w:r w:rsidRPr="007B17B3">
        <w:rPr>
          <w:rFonts w:cstheme="minorHAnsi"/>
          <w:sz w:val="24"/>
          <w:szCs w:val="24"/>
        </w:rPr>
        <w:t xml:space="preserve">These are structured consequences that follow specific misbehaviors. The child should be able to see how the behavior and the consequence are directly related. For example, Andrew is standing on his chair at lunch. His teacher should remind him if he stands on his chair, he could fall and get hurt; this will make him sad. </w:t>
      </w:r>
    </w:p>
    <w:p w14:paraId="3FAE7BAC" w14:textId="77777777" w:rsidR="007B17B3" w:rsidRPr="007B17B3" w:rsidRDefault="007B17B3" w:rsidP="003600EF">
      <w:pPr>
        <w:spacing w:after="40" w:line="256" w:lineRule="auto"/>
        <w:ind w:left="1169"/>
        <w:rPr>
          <w:rFonts w:cstheme="minorHAnsi"/>
          <w:sz w:val="24"/>
          <w:szCs w:val="24"/>
        </w:rPr>
      </w:pPr>
      <w:r w:rsidRPr="007B17B3">
        <w:rPr>
          <w:rFonts w:cstheme="minorHAnsi"/>
          <w:sz w:val="24"/>
          <w:szCs w:val="24"/>
        </w:rPr>
        <w:t xml:space="preserve"> </w:t>
      </w:r>
    </w:p>
    <w:p w14:paraId="23CB5CD0" w14:textId="2523C228" w:rsidR="007B17B3" w:rsidRPr="007B17B3" w:rsidRDefault="007B17B3">
      <w:pPr>
        <w:pStyle w:val="Heading2"/>
        <w:numPr>
          <w:ilvl w:val="0"/>
          <w:numId w:val="19"/>
        </w:numPr>
        <w:tabs>
          <w:tab w:val="center" w:pos="430"/>
          <w:tab w:val="center" w:pos="1964"/>
        </w:tabs>
        <w:ind w:right="0"/>
        <w:rPr>
          <w:rFonts w:asciiTheme="minorHAnsi" w:hAnsiTheme="minorHAnsi" w:cstheme="minorHAnsi"/>
          <w:sz w:val="24"/>
          <w:szCs w:val="24"/>
        </w:rPr>
      </w:pPr>
      <w:r w:rsidRPr="007B17B3">
        <w:rPr>
          <w:rFonts w:asciiTheme="minorHAnsi" w:hAnsiTheme="minorHAnsi" w:cstheme="minorHAnsi"/>
          <w:sz w:val="24"/>
          <w:szCs w:val="24"/>
        </w:rPr>
        <w:t xml:space="preserve">Participate in the </w:t>
      </w:r>
      <w:r w:rsidR="003600EF">
        <w:rPr>
          <w:rFonts w:asciiTheme="minorHAnsi" w:hAnsiTheme="minorHAnsi" w:cstheme="minorHAnsi"/>
          <w:sz w:val="24"/>
          <w:szCs w:val="24"/>
        </w:rPr>
        <w:t>S</w:t>
      </w:r>
      <w:r w:rsidRPr="007B17B3">
        <w:rPr>
          <w:rFonts w:asciiTheme="minorHAnsi" w:hAnsiTheme="minorHAnsi" w:cstheme="minorHAnsi"/>
          <w:sz w:val="24"/>
          <w:szCs w:val="24"/>
        </w:rPr>
        <w:t xml:space="preserve">olution </w:t>
      </w:r>
    </w:p>
    <w:p w14:paraId="4BB45D8C" w14:textId="77777777" w:rsidR="007B17B3" w:rsidRPr="007B17B3" w:rsidRDefault="007B17B3" w:rsidP="003600EF">
      <w:pPr>
        <w:ind w:left="1179" w:right="51"/>
        <w:rPr>
          <w:rFonts w:cstheme="minorHAnsi"/>
          <w:sz w:val="24"/>
          <w:szCs w:val="24"/>
        </w:rPr>
      </w:pPr>
      <w:r w:rsidRPr="007B17B3">
        <w:rPr>
          <w:rFonts w:cstheme="minorHAnsi"/>
          <w:sz w:val="24"/>
          <w:szCs w:val="24"/>
        </w:rPr>
        <w:t xml:space="preserve">If a child damages something, he/she needs to help in fixing it or in cleaning up. If a child causes someone distress, he/she should help in relieving that. For example, “It made Brandon very sad when you told him you were not his friend anymore. Please come and apologize and help me make him feel better.” </w:t>
      </w:r>
    </w:p>
    <w:p w14:paraId="6175905C" w14:textId="77777777" w:rsidR="007B17B3" w:rsidRPr="007B17B3" w:rsidRDefault="007B17B3" w:rsidP="007B17B3">
      <w:pPr>
        <w:spacing w:line="256" w:lineRule="auto"/>
        <w:ind w:left="739"/>
        <w:rPr>
          <w:rFonts w:cstheme="minorHAnsi"/>
          <w:sz w:val="24"/>
          <w:szCs w:val="24"/>
        </w:rPr>
      </w:pPr>
      <w:r w:rsidRPr="007B17B3">
        <w:rPr>
          <w:rFonts w:cstheme="minorHAnsi"/>
          <w:sz w:val="24"/>
          <w:szCs w:val="24"/>
        </w:rPr>
        <w:t xml:space="preserve"> </w:t>
      </w:r>
    </w:p>
    <w:p w14:paraId="2B31E4E1" w14:textId="6C8B8063" w:rsidR="007B17B3" w:rsidRPr="003600EF" w:rsidRDefault="007B17B3">
      <w:pPr>
        <w:pStyle w:val="ListParagraph"/>
        <w:numPr>
          <w:ilvl w:val="0"/>
          <w:numId w:val="19"/>
        </w:numPr>
        <w:spacing w:line="256" w:lineRule="auto"/>
        <w:rPr>
          <w:rFonts w:cstheme="minorHAnsi"/>
          <w:b/>
          <w:bCs/>
          <w:sz w:val="24"/>
          <w:szCs w:val="24"/>
        </w:rPr>
      </w:pPr>
      <w:r w:rsidRPr="003600EF">
        <w:rPr>
          <w:rFonts w:cstheme="minorHAnsi"/>
          <w:b/>
          <w:bCs/>
          <w:sz w:val="24"/>
          <w:szCs w:val="24"/>
        </w:rPr>
        <w:t xml:space="preserve">Natural </w:t>
      </w:r>
      <w:r w:rsidR="003600EF">
        <w:rPr>
          <w:rFonts w:cstheme="minorHAnsi"/>
          <w:b/>
          <w:bCs/>
          <w:sz w:val="24"/>
          <w:szCs w:val="24"/>
        </w:rPr>
        <w:t>C</w:t>
      </w:r>
      <w:r w:rsidRPr="003600EF">
        <w:rPr>
          <w:rFonts w:cstheme="minorHAnsi"/>
          <w:b/>
          <w:bCs/>
          <w:sz w:val="24"/>
          <w:szCs w:val="24"/>
        </w:rPr>
        <w:t xml:space="preserve">onsequences </w:t>
      </w:r>
    </w:p>
    <w:p w14:paraId="3FDA3306" w14:textId="22B69947" w:rsidR="007B17B3" w:rsidRPr="007B17B3" w:rsidRDefault="007B17B3" w:rsidP="003600EF">
      <w:pPr>
        <w:ind w:left="1179" w:right="51"/>
        <w:rPr>
          <w:rFonts w:cstheme="minorHAnsi"/>
          <w:sz w:val="24"/>
          <w:szCs w:val="24"/>
        </w:rPr>
      </w:pPr>
      <w:r w:rsidRPr="007B17B3">
        <w:rPr>
          <w:rFonts w:cstheme="minorHAnsi"/>
          <w:sz w:val="24"/>
          <w:szCs w:val="24"/>
        </w:rPr>
        <w:t>Allowing children to experience the consequences of their behavior is also called learning the</w:t>
      </w:r>
      <w:r w:rsidR="003600EF">
        <w:rPr>
          <w:rFonts w:cstheme="minorHAnsi"/>
          <w:sz w:val="24"/>
          <w:szCs w:val="24"/>
        </w:rPr>
        <w:t xml:space="preserve"> </w:t>
      </w:r>
      <w:r w:rsidRPr="007B17B3">
        <w:rPr>
          <w:rFonts w:cstheme="minorHAnsi"/>
          <w:sz w:val="24"/>
          <w:szCs w:val="24"/>
        </w:rPr>
        <w:t>hard way. For example, Laura does not put her book back in the school bag</w:t>
      </w:r>
      <w:r w:rsidR="003600EF">
        <w:rPr>
          <w:rFonts w:cstheme="minorHAnsi"/>
          <w:sz w:val="24"/>
          <w:szCs w:val="24"/>
        </w:rPr>
        <w:t xml:space="preserve"> </w:t>
      </w:r>
      <w:r w:rsidRPr="007B17B3">
        <w:rPr>
          <w:rFonts w:cstheme="minorHAnsi"/>
          <w:sz w:val="24"/>
          <w:szCs w:val="24"/>
        </w:rPr>
        <w:t xml:space="preserve">after she finishes reading. One day she loses a book, and therefore must find a way to replace it. </w:t>
      </w:r>
      <w:r w:rsidRPr="007B17B3">
        <w:rPr>
          <w:rFonts w:cstheme="minorHAnsi"/>
          <w:i/>
          <w:sz w:val="24"/>
          <w:szCs w:val="24"/>
        </w:rPr>
        <w:t xml:space="preserve">Only use natural consequences when they will not endanger the child’s health or </w:t>
      </w:r>
      <w:r w:rsidR="000749CB" w:rsidRPr="007B17B3">
        <w:rPr>
          <w:rFonts w:cstheme="minorHAnsi"/>
          <w:i/>
          <w:sz w:val="24"/>
          <w:szCs w:val="24"/>
        </w:rPr>
        <w:t>safety.</w:t>
      </w:r>
      <w:r w:rsidRPr="007B17B3">
        <w:rPr>
          <w:rFonts w:cstheme="minorHAnsi"/>
          <w:i/>
          <w:sz w:val="24"/>
          <w:szCs w:val="24"/>
        </w:rPr>
        <w:t xml:space="preserve">  </w:t>
      </w:r>
    </w:p>
    <w:p w14:paraId="30E44C44" w14:textId="77777777" w:rsidR="007B17B3" w:rsidRPr="007B17B3" w:rsidRDefault="007B17B3" w:rsidP="007B17B3">
      <w:pPr>
        <w:spacing w:after="40" w:line="256" w:lineRule="auto"/>
        <w:ind w:left="739"/>
        <w:rPr>
          <w:rFonts w:cstheme="minorHAnsi"/>
          <w:sz w:val="24"/>
          <w:szCs w:val="24"/>
        </w:rPr>
      </w:pPr>
      <w:r w:rsidRPr="007B17B3">
        <w:rPr>
          <w:rFonts w:cstheme="minorHAnsi"/>
          <w:sz w:val="24"/>
          <w:szCs w:val="24"/>
        </w:rPr>
        <w:t xml:space="preserve"> </w:t>
      </w:r>
    </w:p>
    <w:p w14:paraId="414E9370" w14:textId="44F2E280" w:rsidR="007B17B3" w:rsidRPr="007B17B3" w:rsidRDefault="007B17B3">
      <w:pPr>
        <w:pStyle w:val="Heading2"/>
        <w:numPr>
          <w:ilvl w:val="0"/>
          <w:numId w:val="19"/>
        </w:numPr>
        <w:tabs>
          <w:tab w:val="center" w:pos="430"/>
          <w:tab w:val="center" w:pos="2479"/>
        </w:tabs>
        <w:spacing w:line="256" w:lineRule="auto"/>
        <w:ind w:right="0"/>
        <w:rPr>
          <w:rFonts w:asciiTheme="minorHAnsi" w:hAnsiTheme="minorHAnsi" w:cstheme="minorHAnsi"/>
          <w:b w:val="0"/>
          <w:sz w:val="24"/>
          <w:szCs w:val="24"/>
        </w:rPr>
      </w:pPr>
      <w:r w:rsidRPr="007B17B3">
        <w:rPr>
          <w:rFonts w:asciiTheme="minorHAnsi" w:hAnsiTheme="minorHAnsi" w:cstheme="minorHAnsi"/>
          <w:b w:val="0"/>
          <w:sz w:val="24"/>
          <w:szCs w:val="24"/>
        </w:rPr>
        <w:t>“</w:t>
      </w:r>
      <w:r w:rsidRPr="007B17B3">
        <w:rPr>
          <w:rFonts w:asciiTheme="minorHAnsi" w:hAnsiTheme="minorHAnsi" w:cstheme="minorHAnsi"/>
          <w:sz w:val="24"/>
          <w:szCs w:val="24"/>
        </w:rPr>
        <w:t xml:space="preserve">Take a </w:t>
      </w:r>
      <w:r w:rsidR="000749CB">
        <w:rPr>
          <w:rFonts w:asciiTheme="minorHAnsi" w:hAnsiTheme="minorHAnsi" w:cstheme="minorHAnsi"/>
          <w:sz w:val="24"/>
          <w:szCs w:val="24"/>
        </w:rPr>
        <w:t>B</w:t>
      </w:r>
      <w:r w:rsidRPr="007B17B3">
        <w:rPr>
          <w:rFonts w:asciiTheme="minorHAnsi" w:hAnsiTheme="minorHAnsi" w:cstheme="minorHAnsi"/>
          <w:sz w:val="24"/>
          <w:szCs w:val="24"/>
        </w:rPr>
        <w:t xml:space="preserve">reak” or “Calm </w:t>
      </w:r>
      <w:r w:rsidR="000749CB">
        <w:rPr>
          <w:rFonts w:asciiTheme="minorHAnsi" w:hAnsiTheme="minorHAnsi" w:cstheme="minorHAnsi"/>
          <w:sz w:val="24"/>
          <w:szCs w:val="24"/>
        </w:rPr>
        <w:t>D</w:t>
      </w:r>
      <w:r w:rsidRPr="007B17B3">
        <w:rPr>
          <w:rFonts w:asciiTheme="minorHAnsi" w:hAnsiTheme="minorHAnsi" w:cstheme="minorHAnsi"/>
          <w:sz w:val="24"/>
          <w:szCs w:val="24"/>
        </w:rPr>
        <w:t xml:space="preserve">own </w:t>
      </w:r>
      <w:r w:rsidR="000749CB">
        <w:rPr>
          <w:rFonts w:asciiTheme="minorHAnsi" w:hAnsiTheme="minorHAnsi" w:cstheme="minorHAnsi"/>
          <w:sz w:val="24"/>
          <w:szCs w:val="24"/>
        </w:rPr>
        <w:t>C</w:t>
      </w:r>
      <w:r w:rsidR="000749CB" w:rsidRPr="007B17B3">
        <w:rPr>
          <w:rFonts w:asciiTheme="minorHAnsi" w:hAnsiTheme="minorHAnsi" w:cstheme="minorHAnsi"/>
          <w:sz w:val="24"/>
          <w:szCs w:val="24"/>
        </w:rPr>
        <w:t>hair</w:t>
      </w:r>
      <w:r w:rsidRPr="007B17B3">
        <w:rPr>
          <w:rFonts w:asciiTheme="minorHAnsi" w:hAnsiTheme="minorHAnsi" w:cstheme="minorHAnsi"/>
          <w:sz w:val="24"/>
          <w:szCs w:val="24"/>
        </w:rPr>
        <w:t>”</w:t>
      </w:r>
      <w:r w:rsidRPr="007B17B3">
        <w:rPr>
          <w:rFonts w:asciiTheme="minorHAnsi" w:hAnsiTheme="minorHAnsi" w:cstheme="minorHAnsi"/>
          <w:b w:val="0"/>
          <w:sz w:val="24"/>
          <w:szCs w:val="24"/>
        </w:rPr>
        <w:t xml:space="preserve"> </w:t>
      </w:r>
    </w:p>
    <w:p w14:paraId="7E7AF524" w14:textId="4690E041" w:rsidR="007B17B3" w:rsidRPr="007B17B3" w:rsidRDefault="007B17B3" w:rsidP="003600EF">
      <w:pPr>
        <w:ind w:left="1179" w:right="51"/>
        <w:rPr>
          <w:rFonts w:cstheme="minorHAnsi"/>
          <w:sz w:val="24"/>
          <w:szCs w:val="24"/>
        </w:rPr>
      </w:pPr>
      <w:r w:rsidRPr="007B17B3">
        <w:rPr>
          <w:rFonts w:cstheme="minorHAnsi"/>
          <w:sz w:val="24"/>
          <w:szCs w:val="24"/>
        </w:rPr>
        <w:t xml:space="preserve">In some instances, a child may need to be removed from a situation in which he/she has become </w:t>
      </w:r>
      <w:r w:rsidR="003600EF" w:rsidRPr="007B17B3">
        <w:rPr>
          <w:rFonts w:cstheme="minorHAnsi"/>
          <w:sz w:val="24"/>
          <w:szCs w:val="24"/>
        </w:rPr>
        <w:t>overwhelmed</w:t>
      </w:r>
      <w:r w:rsidRPr="007B17B3">
        <w:rPr>
          <w:rFonts w:cstheme="minorHAnsi"/>
          <w:sz w:val="24"/>
          <w:szCs w:val="24"/>
        </w:rPr>
        <w:t xml:space="preserve"> or violent. The child should be directed to “take a break” or sit in the “calm down chair.” This strategy gives the child a chance to calm down, regain control, and reflect quietly on her or his behavior from others. Once a child has calmed down, staff should talk with the child about the actions that led up to and resulted in needing the break or being sent to the calm down chair. For example, “Hannah, we have talked often about how hitting is not acceptable. But because you hit Johnny, please leave the blocks </w:t>
      </w:r>
      <w:r w:rsidR="003600EF" w:rsidRPr="007B17B3">
        <w:rPr>
          <w:rFonts w:cstheme="minorHAnsi"/>
          <w:sz w:val="24"/>
          <w:szCs w:val="24"/>
        </w:rPr>
        <w:t>center,</w:t>
      </w:r>
      <w:r w:rsidRPr="007B17B3">
        <w:rPr>
          <w:rFonts w:cstheme="minorHAnsi"/>
          <w:sz w:val="24"/>
          <w:szCs w:val="24"/>
        </w:rPr>
        <w:t xml:space="preserve"> and go to the calm down chair. I will talk to you when you are ready.” </w:t>
      </w:r>
    </w:p>
    <w:p w14:paraId="4E1B74E4" w14:textId="77777777" w:rsidR="007B17B3" w:rsidRPr="007B17B3" w:rsidRDefault="007B17B3" w:rsidP="007B17B3">
      <w:pPr>
        <w:spacing w:line="256" w:lineRule="auto"/>
        <w:ind w:left="19"/>
        <w:rPr>
          <w:rFonts w:cstheme="minorHAnsi"/>
          <w:sz w:val="24"/>
          <w:szCs w:val="24"/>
        </w:rPr>
      </w:pPr>
      <w:r w:rsidRPr="007B17B3">
        <w:rPr>
          <w:rFonts w:cstheme="minorHAnsi"/>
          <w:sz w:val="24"/>
          <w:szCs w:val="24"/>
        </w:rPr>
        <w:t xml:space="preserve"> </w:t>
      </w:r>
    </w:p>
    <w:p w14:paraId="4C9A4F42" w14:textId="77777777" w:rsidR="003600EF" w:rsidRDefault="003600EF" w:rsidP="003600EF">
      <w:pPr>
        <w:ind w:left="1179" w:right="51"/>
        <w:rPr>
          <w:rFonts w:cstheme="minorHAnsi"/>
          <w:sz w:val="24"/>
          <w:szCs w:val="24"/>
        </w:rPr>
      </w:pPr>
    </w:p>
    <w:p w14:paraId="6299EC51" w14:textId="77777777" w:rsidR="003600EF" w:rsidRDefault="003600EF" w:rsidP="003600EF">
      <w:pPr>
        <w:ind w:left="1179" w:right="51"/>
        <w:rPr>
          <w:rFonts w:cstheme="minorHAnsi"/>
          <w:sz w:val="24"/>
          <w:szCs w:val="24"/>
        </w:rPr>
      </w:pPr>
    </w:p>
    <w:p w14:paraId="43C36D55" w14:textId="26C27BFB" w:rsidR="003600EF" w:rsidRPr="007B17B3" w:rsidRDefault="003600EF" w:rsidP="003600EF">
      <w:pPr>
        <w:pStyle w:val="Heading2"/>
        <w:ind w:left="14" w:right="18" w:firstLine="706"/>
        <w:rPr>
          <w:rFonts w:asciiTheme="minorHAnsi" w:hAnsiTheme="minorHAnsi" w:cstheme="minorHAnsi"/>
          <w:sz w:val="24"/>
          <w:szCs w:val="24"/>
        </w:rPr>
      </w:pPr>
      <w:r w:rsidRPr="007B17B3">
        <w:rPr>
          <w:rFonts w:asciiTheme="minorHAnsi" w:hAnsiTheme="minorHAnsi" w:cstheme="minorHAnsi"/>
          <w:sz w:val="24"/>
          <w:szCs w:val="24"/>
        </w:rPr>
        <w:lastRenderedPageBreak/>
        <w:t>Responding to Misbehavior</w:t>
      </w:r>
      <w:r>
        <w:rPr>
          <w:rFonts w:asciiTheme="minorHAnsi" w:hAnsiTheme="minorHAnsi" w:cstheme="minorHAnsi"/>
          <w:sz w:val="24"/>
          <w:szCs w:val="24"/>
        </w:rPr>
        <w:t xml:space="preserve"> (Continued)</w:t>
      </w:r>
      <w:r w:rsidRPr="007B17B3">
        <w:rPr>
          <w:rFonts w:asciiTheme="minorHAnsi" w:hAnsiTheme="minorHAnsi" w:cstheme="minorHAnsi"/>
          <w:sz w:val="24"/>
          <w:szCs w:val="24"/>
        </w:rPr>
        <w:t xml:space="preserve"> </w:t>
      </w:r>
    </w:p>
    <w:p w14:paraId="0E6030C3" w14:textId="049950DD" w:rsidR="007B17B3" w:rsidRPr="007B17B3" w:rsidRDefault="007B17B3" w:rsidP="003600EF">
      <w:pPr>
        <w:ind w:left="720" w:right="51"/>
        <w:rPr>
          <w:rFonts w:cstheme="minorHAnsi"/>
          <w:sz w:val="24"/>
          <w:szCs w:val="24"/>
        </w:rPr>
      </w:pPr>
      <w:r w:rsidRPr="007B17B3">
        <w:rPr>
          <w:rFonts w:cstheme="minorHAnsi"/>
          <w:sz w:val="24"/>
          <w:szCs w:val="24"/>
        </w:rPr>
        <w:t xml:space="preserve">If these actions do not help in reducing or changing behavior the following will take place: </w:t>
      </w:r>
    </w:p>
    <w:p w14:paraId="1B3B6BD4" w14:textId="77777777" w:rsidR="007B17B3" w:rsidRPr="007B17B3" w:rsidRDefault="007B17B3">
      <w:pPr>
        <w:numPr>
          <w:ilvl w:val="0"/>
          <w:numId w:val="18"/>
        </w:numPr>
        <w:spacing w:after="4" w:line="247" w:lineRule="auto"/>
        <w:ind w:right="51" w:hanging="360"/>
        <w:rPr>
          <w:rFonts w:cstheme="minorHAnsi"/>
          <w:sz w:val="24"/>
          <w:szCs w:val="24"/>
        </w:rPr>
      </w:pPr>
      <w:r w:rsidRPr="007B17B3">
        <w:rPr>
          <w:rFonts w:cstheme="minorHAnsi"/>
          <w:sz w:val="24"/>
          <w:szCs w:val="24"/>
        </w:rPr>
        <w:t xml:space="preserve">Staff will report behavior and what strategies have been attempted to the Director. </w:t>
      </w:r>
    </w:p>
    <w:p w14:paraId="51A46654" w14:textId="77777777" w:rsidR="007B17B3" w:rsidRPr="007B17B3" w:rsidRDefault="007B17B3">
      <w:pPr>
        <w:numPr>
          <w:ilvl w:val="0"/>
          <w:numId w:val="18"/>
        </w:numPr>
        <w:spacing w:after="4" w:line="247" w:lineRule="auto"/>
        <w:ind w:right="51" w:hanging="360"/>
        <w:rPr>
          <w:rFonts w:cstheme="minorHAnsi"/>
          <w:sz w:val="24"/>
          <w:szCs w:val="24"/>
        </w:rPr>
      </w:pPr>
      <w:r w:rsidRPr="007B17B3">
        <w:rPr>
          <w:rFonts w:cstheme="minorHAnsi"/>
          <w:sz w:val="24"/>
          <w:szCs w:val="24"/>
        </w:rPr>
        <w:t xml:space="preserve">The Director will observe the child and meet with the Lead Teacher to develop a behavior management plan. </w:t>
      </w:r>
    </w:p>
    <w:p w14:paraId="2AF674D7" w14:textId="4D7CB0A3" w:rsidR="007B17B3" w:rsidRPr="007B17B3" w:rsidRDefault="007B17B3">
      <w:pPr>
        <w:numPr>
          <w:ilvl w:val="0"/>
          <w:numId w:val="18"/>
        </w:numPr>
        <w:spacing w:after="4" w:line="247" w:lineRule="auto"/>
        <w:ind w:right="51" w:hanging="360"/>
        <w:rPr>
          <w:rFonts w:cstheme="minorHAnsi"/>
          <w:sz w:val="24"/>
          <w:szCs w:val="24"/>
        </w:rPr>
      </w:pPr>
      <w:r w:rsidRPr="007B17B3">
        <w:rPr>
          <w:rFonts w:cstheme="minorHAnsi"/>
          <w:sz w:val="24"/>
          <w:szCs w:val="24"/>
        </w:rPr>
        <w:t xml:space="preserve">The behavior management plan will be discussed with the </w:t>
      </w:r>
      <w:r w:rsidR="009C664F" w:rsidRPr="007B17B3">
        <w:rPr>
          <w:rFonts w:cstheme="minorHAnsi"/>
          <w:sz w:val="24"/>
          <w:szCs w:val="24"/>
        </w:rPr>
        <w:t>parents</w:t>
      </w:r>
      <w:r w:rsidRPr="007B17B3">
        <w:rPr>
          <w:rFonts w:cstheme="minorHAnsi"/>
          <w:sz w:val="24"/>
          <w:szCs w:val="24"/>
        </w:rPr>
        <w:t xml:space="preserve"> and then put into practice. </w:t>
      </w:r>
    </w:p>
    <w:p w14:paraId="4BED2B28" w14:textId="09ED95A7" w:rsidR="007B17B3" w:rsidRPr="007B17B3" w:rsidRDefault="007B17B3">
      <w:pPr>
        <w:numPr>
          <w:ilvl w:val="0"/>
          <w:numId w:val="18"/>
        </w:numPr>
        <w:spacing w:after="4" w:line="247" w:lineRule="auto"/>
        <w:ind w:right="51" w:hanging="360"/>
        <w:rPr>
          <w:rFonts w:cstheme="minorHAnsi"/>
          <w:sz w:val="24"/>
          <w:szCs w:val="24"/>
        </w:rPr>
      </w:pPr>
      <w:r w:rsidRPr="007B17B3">
        <w:rPr>
          <w:rFonts w:cstheme="minorHAnsi"/>
          <w:sz w:val="24"/>
          <w:szCs w:val="24"/>
        </w:rPr>
        <w:t xml:space="preserve">The Director, Lead Teacher and parents will evaluate the behavior management plan, and if needed, </w:t>
      </w:r>
      <w:r w:rsidR="009C664F" w:rsidRPr="007B17B3">
        <w:rPr>
          <w:rFonts w:cstheme="minorHAnsi"/>
          <w:sz w:val="24"/>
          <w:szCs w:val="24"/>
        </w:rPr>
        <w:t>adjustments</w:t>
      </w:r>
      <w:r w:rsidRPr="007B17B3">
        <w:rPr>
          <w:rFonts w:cstheme="minorHAnsi"/>
          <w:sz w:val="24"/>
          <w:szCs w:val="24"/>
        </w:rPr>
        <w:t xml:space="preserve"> will be made. </w:t>
      </w:r>
    </w:p>
    <w:p w14:paraId="649D6935" w14:textId="77777777" w:rsidR="007B17B3" w:rsidRPr="007B17B3" w:rsidRDefault="007B17B3" w:rsidP="007B17B3">
      <w:pPr>
        <w:spacing w:line="256" w:lineRule="auto"/>
        <w:ind w:left="739"/>
        <w:rPr>
          <w:rFonts w:cstheme="minorHAnsi"/>
          <w:sz w:val="24"/>
          <w:szCs w:val="24"/>
        </w:rPr>
      </w:pPr>
      <w:r w:rsidRPr="007B17B3">
        <w:rPr>
          <w:rFonts w:cstheme="minorHAnsi"/>
          <w:sz w:val="24"/>
          <w:szCs w:val="24"/>
        </w:rPr>
        <w:t xml:space="preserve"> </w:t>
      </w:r>
    </w:p>
    <w:p w14:paraId="7AF259D6" w14:textId="77777777" w:rsidR="009C664F" w:rsidRDefault="007B17B3" w:rsidP="009C664F">
      <w:pPr>
        <w:tabs>
          <w:tab w:val="left" w:pos="2070"/>
        </w:tabs>
        <w:ind w:left="2070" w:hanging="2070"/>
        <w:jc w:val="center"/>
        <w:rPr>
          <w:rFonts w:cstheme="minorHAnsi"/>
          <w:i/>
          <w:sz w:val="24"/>
          <w:szCs w:val="24"/>
        </w:rPr>
      </w:pPr>
      <w:r w:rsidRPr="007B17B3">
        <w:rPr>
          <w:rFonts w:cstheme="minorHAnsi"/>
          <w:sz w:val="24"/>
          <w:szCs w:val="24"/>
        </w:rPr>
        <w:t>**</w:t>
      </w:r>
      <w:r w:rsidRPr="007B17B3">
        <w:rPr>
          <w:rFonts w:cstheme="minorHAnsi"/>
          <w:i/>
          <w:sz w:val="24"/>
          <w:szCs w:val="24"/>
        </w:rPr>
        <w:t xml:space="preserve">If a child’s behavior becomes threatening to themselves, other children, </w:t>
      </w:r>
      <w:r w:rsidR="009C664F" w:rsidRPr="007B17B3">
        <w:rPr>
          <w:rFonts w:cstheme="minorHAnsi"/>
          <w:i/>
          <w:sz w:val="24"/>
          <w:szCs w:val="24"/>
        </w:rPr>
        <w:t>staff,</w:t>
      </w:r>
    </w:p>
    <w:p w14:paraId="70192740" w14:textId="7526D04F" w:rsidR="009C664F" w:rsidRDefault="007B17B3" w:rsidP="009C664F">
      <w:pPr>
        <w:tabs>
          <w:tab w:val="left" w:pos="2070"/>
        </w:tabs>
        <w:ind w:left="2070" w:hanging="2070"/>
        <w:jc w:val="center"/>
        <w:rPr>
          <w:rFonts w:cstheme="minorHAnsi"/>
          <w:i/>
          <w:sz w:val="24"/>
          <w:szCs w:val="24"/>
        </w:rPr>
      </w:pPr>
      <w:r w:rsidRPr="007B17B3">
        <w:rPr>
          <w:rFonts w:cstheme="minorHAnsi"/>
          <w:i/>
          <w:sz w:val="24"/>
          <w:szCs w:val="24"/>
        </w:rPr>
        <w:t>o</w:t>
      </w:r>
      <w:r w:rsidR="003600EF">
        <w:rPr>
          <w:rFonts w:cstheme="minorHAnsi"/>
          <w:i/>
          <w:sz w:val="24"/>
          <w:szCs w:val="24"/>
        </w:rPr>
        <w:t>r</w:t>
      </w:r>
      <w:r w:rsidR="009C664F">
        <w:rPr>
          <w:rFonts w:cstheme="minorHAnsi"/>
          <w:i/>
          <w:sz w:val="24"/>
          <w:szCs w:val="24"/>
        </w:rPr>
        <w:t xml:space="preserve"> </w:t>
      </w:r>
      <w:r w:rsidRPr="007B17B3">
        <w:rPr>
          <w:rFonts w:cstheme="minorHAnsi"/>
          <w:i/>
          <w:sz w:val="24"/>
          <w:szCs w:val="24"/>
        </w:rPr>
        <w:t>teachers, the</w:t>
      </w:r>
      <w:r w:rsidR="009C664F">
        <w:rPr>
          <w:rFonts w:cstheme="minorHAnsi"/>
          <w:i/>
          <w:sz w:val="24"/>
          <w:szCs w:val="24"/>
        </w:rPr>
        <w:t xml:space="preserve"> </w:t>
      </w:r>
      <w:r w:rsidRPr="007B17B3">
        <w:rPr>
          <w:rFonts w:cstheme="minorHAnsi"/>
          <w:i/>
          <w:sz w:val="24"/>
          <w:szCs w:val="24"/>
        </w:rPr>
        <w:t>child will be removed from the classroom and possibly from</w:t>
      </w:r>
    </w:p>
    <w:p w14:paraId="5A9AA518" w14:textId="1525679F" w:rsidR="007B17B3" w:rsidRDefault="007B17B3" w:rsidP="009C664F">
      <w:pPr>
        <w:tabs>
          <w:tab w:val="left" w:pos="2070"/>
        </w:tabs>
        <w:ind w:left="2070" w:hanging="2070"/>
        <w:jc w:val="center"/>
        <w:rPr>
          <w:rFonts w:cstheme="minorHAnsi"/>
          <w:i/>
          <w:sz w:val="24"/>
          <w:szCs w:val="24"/>
        </w:rPr>
      </w:pPr>
      <w:r w:rsidRPr="007B17B3">
        <w:rPr>
          <w:rFonts w:cstheme="minorHAnsi"/>
          <w:i/>
          <w:sz w:val="24"/>
          <w:szCs w:val="24"/>
        </w:rPr>
        <w:t xml:space="preserve">the </w:t>
      </w:r>
      <w:r w:rsidR="009C664F" w:rsidRPr="007B17B3">
        <w:rPr>
          <w:rFonts w:cstheme="minorHAnsi"/>
          <w:i/>
          <w:sz w:val="24"/>
          <w:szCs w:val="24"/>
        </w:rPr>
        <w:t>program</w:t>
      </w:r>
      <w:r w:rsidR="009C664F">
        <w:rPr>
          <w:rFonts w:cstheme="minorHAnsi"/>
          <w:i/>
          <w:sz w:val="24"/>
          <w:szCs w:val="24"/>
        </w:rPr>
        <w:t xml:space="preserve"> </w:t>
      </w:r>
      <w:r w:rsidRPr="007B17B3">
        <w:rPr>
          <w:rFonts w:cstheme="minorHAnsi"/>
          <w:i/>
          <w:sz w:val="24"/>
          <w:szCs w:val="24"/>
        </w:rPr>
        <w:t xml:space="preserve">for </w:t>
      </w:r>
      <w:proofErr w:type="gramStart"/>
      <w:r w:rsidRPr="007B17B3">
        <w:rPr>
          <w:rFonts w:cstheme="minorHAnsi"/>
          <w:i/>
          <w:sz w:val="24"/>
          <w:szCs w:val="24"/>
        </w:rPr>
        <w:t>a</w:t>
      </w:r>
      <w:r w:rsidR="009C664F">
        <w:rPr>
          <w:rFonts w:cstheme="minorHAnsi"/>
          <w:i/>
          <w:sz w:val="24"/>
          <w:szCs w:val="24"/>
        </w:rPr>
        <w:t xml:space="preserve"> </w:t>
      </w:r>
      <w:r w:rsidRPr="007B17B3">
        <w:rPr>
          <w:rFonts w:cstheme="minorHAnsi"/>
          <w:i/>
          <w:sz w:val="24"/>
          <w:szCs w:val="24"/>
        </w:rPr>
        <w:t>period of time</w:t>
      </w:r>
      <w:proofErr w:type="gramEnd"/>
      <w:r w:rsidRPr="007B17B3">
        <w:rPr>
          <w:rFonts w:cstheme="minorHAnsi"/>
          <w:i/>
          <w:sz w:val="24"/>
          <w:szCs w:val="24"/>
        </w:rPr>
        <w:t xml:space="preserve"> or</w:t>
      </w:r>
      <w:r w:rsidR="009C664F">
        <w:rPr>
          <w:rFonts w:cstheme="minorHAnsi"/>
          <w:i/>
          <w:sz w:val="24"/>
          <w:szCs w:val="24"/>
        </w:rPr>
        <w:t xml:space="preserve"> </w:t>
      </w:r>
      <w:r w:rsidRPr="007B17B3">
        <w:rPr>
          <w:rFonts w:cstheme="minorHAnsi"/>
          <w:i/>
          <w:sz w:val="24"/>
          <w:szCs w:val="24"/>
        </w:rPr>
        <w:t>permanently.</w:t>
      </w:r>
    </w:p>
    <w:p w14:paraId="340BC8F6" w14:textId="43294A3A" w:rsidR="003600EF" w:rsidRDefault="003600EF" w:rsidP="003600EF">
      <w:pPr>
        <w:tabs>
          <w:tab w:val="left" w:pos="2070"/>
        </w:tabs>
        <w:ind w:left="2070" w:hanging="2070"/>
        <w:rPr>
          <w:rFonts w:cstheme="minorHAnsi"/>
          <w:i/>
          <w:sz w:val="24"/>
          <w:szCs w:val="24"/>
        </w:rPr>
      </w:pPr>
    </w:p>
    <w:p w14:paraId="76923732" w14:textId="77777777" w:rsidR="009C664F" w:rsidRDefault="009C664F" w:rsidP="003600EF">
      <w:pPr>
        <w:tabs>
          <w:tab w:val="left" w:pos="2070"/>
        </w:tabs>
        <w:ind w:left="2070" w:hanging="2070"/>
        <w:rPr>
          <w:rFonts w:cstheme="minorHAnsi"/>
          <w:i/>
          <w:sz w:val="24"/>
          <w:szCs w:val="24"/>
        </w:rPr>
      </w:pPr>
    </w:p>
    <w:p w14:paraId="00433042" w14:textId="77777777" w:rsidR="003600EF" w:rsidRPr="003600EF" w:rsidRDefault="003600EF" w:rsidP="006B50B4">
      <w:pPr>
        <w:pStyle w:val="Heading2"/>
        <w:ind w:left="14" w:right="18" w:firstLine="706"/>
        <w:rPr>
          <w:rFonts w:asciiTheme="minorHAnsi" w:hAnsiTheme="minorHAnsi" w:cstheme="minorHAnsi"/>
          <w:sz w:val="24"/>
          <w:szCs w:val="24"/>
        </w:rPr>
      </w:pPr>
      <w:r w:rsidRPr="003600EF">
        <w:rPr>
          <w:rFonts w:asciiTheme="minorHAnsi" w:hAnsiTheme="minorHAnsi" w:cstheme="minorHAnsi"/>
          <w:sz w:val="24"/>
          <w:szCs w:val="24"/>
        </w:rPr>
        <w:t xml:space="preserve">Useful Phrases </w:t>
      </w:r>
    </w:p>
    <w:p w14:paraId="2C9EFF83" w14:textId="77777777" w:rsidR="003600EF" w:rsidRPr="003600EF" w:rsidRDefault="003600EF" w:rsidP="006B50B4">
      <w:pPr>
        <w:ind w:left="14" w:right="51" w:firstLine="706"/>
        <w:rPr>
          <w:rFonts w:cstheme="minorHAnsi"/>
          <w:sz w:val="24"/>
          <w:szCs w:val="24"/>
        </w:rPr>
      </w:pPr>
      <w:r w:rsidRPr="003600EF">
        <w:rPr>
          <w:rFonts w:cstheme="minorHAnsi"/>
          <w:sz w:val="24"/>
          <w:szCs w:val="24"/>
        </w:rPr>
        <w:t xml:space="preserve">The following phrases are useful when problem-solving with children. </w:t>
      </w:r>
    </w:p>
    <w:p w14:paraId="6ABD1AE5" w14:textId="77777777" w:rsidR="003600EF" w:rsidRPr="003600EF" w:rsidRDefault="003600EF" w:rsidP="003600EF">
      <w:pPr>
        <w:spacing w:line="256" w:lineRule="auto"/>
        <w:ind w:left="19"/>
        <w:rPr>
          <w:rFonts w:cstheme="minorHAnsi"/>
          <w:sz w:val="24"/>
          <w:szCs w:val="24"/>
        </w:rPr>
      </w:pPr>
      <w:r w:rsidRPr="003600EF">
        <w:rPr>
          <w:rFonts w:cstheme="minorHAnsi"/>
          <w:sz w:val="24"/>
          <w:szCs w:val="24"/>
        </w:rPr>
        <w:t xml:space="preserve"> </w:t>
      </w:r>
    </w:p>
    <w:p w14:paraId="73BDA0F6" w14:textId="77777777" w:rsidR="003600EF" w:rsidRPr="003600EF" w:rsidRDefault="003600EF" w:rsidP="006B50B4">
      <w:pPr>
        <w:spacing w:after="7"/>
        <w:ind w:right="27" w:firstLine="720"/>
        <w:rPr>
          <w:rFonts w:cstheme="minorHAnsi"/>
          <w:sz w:val="24"/>
          <w:szCs w:val="24"/>
        </w:rPr>
      </w:pPr>
      <w:r w:rsidRPr="003600EF">
        <w:rPr>
          <w:rFonts w:cstheme="minorHAnsi"/>
          <w:b/>
          <w:sz w:val="24"/>
          <w:szCs w:val="24"/>
        </w:rPr>
        <w:t>Instead of</w:t>
      </w:r>
      <w:r w:rsidRPr="003600EF">
        <w:rPr>
          <w:rFonts w:cstheme="minorHAnsi"/>
          <w:sz w:val="24"/>
          <w:szCs w:val="24"/>
        </w:rPr>
        <w:t xml:space="preserve"> – “No” or “Don’t”  </w:t>
      </w:r>
    </w:p>
    <w:p w14:paraId="4CD4F6C0" w14:textId="16AF5F23" w:rsidR="003600EF" w:rsidRPr="003600EF" w:rsidRDefault="003600EF" w:rsidP="006B50B4">
      <w:pPr>
        <w:spacing w:after="7"/>
        <w:ind w:right="27" w:firstLine="720"/>
        <w:rPr>
          <w:rFonts w:cstheme="minorHAnsi"/>
          <w:sz w:val="24"/>
          <w:szCs w:val="24"/>
        </w:rPr>
      </w:pPr>
      <w:r w:rsidRPr="003600EF">
        <w:rPr>
          <w:rFonts w:cstheme="minorHAnsi"/>
          <w:b/>
          <w:sz w:val="24"/>
          <w:szCs w:val="24"/>
        </w:rPr>
        <w:t>Say</w:t>
      </w:r>
      <w:r w:rsidR="006B50B4">
        <w:rPr>
          <w:rFonts w:cstheme="minorHAnsi"/>
          <w:b/>
          <w:sz w:val="24"/>
          <w:szCs w:val="24"/>
        </w:rPr>
        <w:t xml:space="preserve"> </w:t>
      </w:r>
      <w:r w:rsidR="006B50B4">
        <w:rPr>
          <w:rFonts w:cstheme="minorHAnsi"/>
          <w:sz w:val="24"/>
          <w:szCs w:val="24"/>
        </w:rPr>
        <w:t>–</w:t>
      </w:r>
      <w:r w:rsidRPr="003600EF">
        <w:rPr>
          <w:rFonts w:cstheme="minorHAnsi"/>
          <w:sz w:val="24"/>
          <w:szCs w:val="24"/>
        </w:rPr>
        <w:t xml:space="preserve"> “Please stop”, “I don’t like that”, “That’s not ok”, or “That is not a good choice”. </w:t>
      </w:r>
    </w:p>
    <w:p w14:paraId="210B077B" w14:textId="77777777" w:rsidR="003600EF" w:rsidRPr="003600EF" w:rsidRDefault="003600EF" w:rsidP="003600EF">
      <w:pPr>
        <w:spacing w:line="256" w:lineRule="auto"/>
        <w:ind w:left="19"/>
        <w:rPr>
          <w:rFonts w:cstheme="minorHAnsi"/>
          <w:sz w:val="24"/>
          <w:szCs w:val="24"/>
        </w:rPr>
      </w:pPr>
      <w:r w:rsidRPr="003600EF">
        <w:rPr>
          <w:rFonts w:cstheme="minorHAnsi"/>
          <w:b/>
          <w:sz w:val="24"/>
          <w:szCs w:val="24"/>
        </w:rPr>
        <w:t xml:space="preserve"> </w:t>
      </w:r>
    </w:p>
    <w:p w14:paraId="3F2ACA75" w14:textId="125E7C1E" w:rsidR="003600EF" w:rsidRPr="003600EF" w:rsidRDefault="003600EF" w:rsidP="006B50B4">
      <w:pPr>
        <w:spacing w:after="7"/>
        <w:ind w:right="27" w:firstLine="720"/>
        <w:rPr>
          <w:rFonts w:cstheme="minorHAnsi"/>
          <w:sz w:val="24"/>
          <w:szCs w:val="24"/>
        </w:rPr>
      </w:pPr>
      <w:r w:rsidRPr="003600EF">
        <w:rPr>
          <w:rFonts w:cstheme="minorHAnsi"/>
          <w:b/>
          <w:sz w:val="24"/>
          <w:szCs w:val="24"/>
        </w:rPr>
        <w:t>Instead of</w:t>
      </w:r>
      <w:r w:rsidRPr="003600EF">
        <w:rPr>
          <w:rFonts w:cstheme="minorHAnsi"/>
          <w:sz w:val="24"/>
          <w:szCs w:val="24"/>
        </w:rPr>
        <w:t xml:space="preserve"> – “That’s not </w:t>
      </w:r>
      <w:r w:rsidR="009C664F" w:rsidRPr="003600EF">
        <w:rPr>
          <w:rFonts w:cstheme="minorHAnsi"/>
          <w:sz w:val="24"/>
          <w:szCs w:val="24"/>
        </w:rPr>
        <w:t>nice.</w:t>
      </w:r>
      <w:r w:rsidRPr="003600EF">
        <w:rPr>
          <w:rFonts w:cstheme="minorHAnsi"/>
          <w:sz w:val="24"/>
          <w:szCs w:val="24"/>
        </w:rPr>
        <w:t xml:space="preserve">” </w:t>
      </w:r>
    </w:p>
    <w:p w14:paraId="67A5BCFF" w14:textId="01987DF6" w:rsidR="003600EF" w:rsidRPr="003600EF" w:rsidRDefault="003600EF" w:rsidP="006B50B4">
      <w:pPr>
        <w:spacing w:after="7"/>
        <w:ind w:right="27" w:firstLine="720"/>
        <w:rPr>
          <w:rFonts w:cstheme="minorHAnsi"/>
          <w:sz w:val="24"/>
          <w:szCs w:val="24"/>
        </w:rPr>
      </w:pPr>
      <w:r w:rsidRPr="003600EF">
        <w:rPr>
          <w:rFonts w:cstheme="minorHAnsi"/>
          <w:b/>
          <w:sz w:val="24"/>
          <w:szCs w:val="24"/>
        </w:rPr>
        <w:t>Say</w:t>
      </w:r>
      <w:r w:rsidR="006B50B4">
        <w:rPr>
          <w:rFonts w:cstheme="minorHAnsi"/>
          <w:b/>
          <w:sz w:val="24"/>
          <w:szCs w:val="24"/>
        </w:rPr>
        <w:t xml:space="preserve"> </w:t>
      </w:r>
      <w:r w:rsidR="006B50B4">
        <w:rPr>
          <w:rFonts w:cstheme="minorHAnsi"/>
          <w:sz w:val="24"/>
          <w:szCs w:val="24"/>
        </w:rPr>
        <w:t xml:space="preserve">– </w:t>
      </w:r>
      <w:r w:rsidRPr="003600EF">
        <w:rPr>
          <w:rFonts w:cstheme="minorHAnsi"/>
          <w:sz w:val="24"/>
          <w:szCs w:val="24"/>
        </w:rPr>
        <w:t xml:space="preserve">“That’s not ok”, “Please use gentle touches”, or “That hurt </w:t>
      </w:r>
      <w:r w:rsidR="009C664F" w:rsidRPr="003600EF">
        <w:rPr>
          <w:rFonts w:cstheme="minorHAnsi"/>
          <w:sz w:val="24"/>
          <w:szCs w:val="24"/>
        </w:rPr>
        <w:t>Jordan.”</w:t>
      </w:r>
      <w:r w:rsidRPr="003600EF">
        <w:rPr>
          <w:rFonts w:cstheme="minorHAnsi"/>
          <w:sz w:val="24"/>
          <w:szCs w:val="24"/>
        </w:rPr>
        <w:t xml:space="preserve"> </w:t>
      </w:r>
    </w:p>
    <w:p w14:paraId="5C508250" w14:textId="77777777" w:rsidR="003600EF" w:rsidRPr="003600EF" w:rsidRDefault="003600EF" w:rsidP="003600EF">
      <w:pPr>
        <w:spacing w:line="256" w:lineRule="auto"/>
        <w:ind w:left="19"/>
        <w:rPr>
          <w:rFonts w:cstheme="minorHAnsi"/>
          <w:sz w:val="24"/>
          <w:szCs w:val="24"/>
        </w:rPr>
      </w:pPr>
      <w:r w:rsidRPr="003600EF">
        <w:rPr>
          <w:rFonts w:cstheme="minorHAnsi"/>
          <w:sz w:val="24"/>
          <w:szCs w:val="24"/>
        </w:rPr>
        <w:t xml:space="preserve"> </w:t>
      </w:r>
    </w:p>
    <w:p w14:paraId="17A424AF" w14:textId="5899D0D2" w:rsidR="003600EF" w:rsidRPr="003600EF" w:rsidRDefault="003600EF" w:rsidP="006B50B4">
      <w:pPr>
        <w:spacing w:after="7"/>
        <w:ind w:right="27" w:firstLine="720"/>
        <w:rPr>
          <w:rFonts w:cstheme="minorHAnsi"/>
          <w:sz w:val="24"/>
          <w:szCs w:val="24"/>
        </w:rPr>
      </w:pPr>
      <w:r w:rsidRPr="003600EF">
        <w:rPr>
          <w:rFonts w:cstheme="minorHAnsi"/>
          <w:b/>
          <w:sz w:val="24"/>
          <w:szCs w:val="24"/>
        </w:rPr>
        <w:t>Instead of</w:t>
      </w:r>
      <w:r w:rsidRPr="003600EF">
        <w:rPr>
          <w:rFonts w:cstheme="minorHAnsi"/>
          <w:sz w:val="24"/>
          <w:szCs w:val="24"/>
        </w:rPr>
        <w:t xml:space="preserve"> – “No running” </w:t>
      </w:r>
    </w:p>
    <w:p w14:paraId="0F201D73" w14:textId="1B9C09F7" w:rsidR="003600EF" w:rsidRPr="003600EF" w:rsidRDefault="003600EF" w:rsidP="006B50B4">
      <w:pPr>
        <w:spacing w:after="7"/>
        <w:ind w:right="27" w:firstLine="720"/>
        <w:rPr>
          <w:rFonts w:cstheme="minorHAnsi"/>
          <w:sz w:val="24"/>
          <w:szCs w:val="24"/>
        </w:rPr>
      </w:pPr>
      <w:r w:rsidRPr="003600EF">
        <w:rPr>
          <w:rFonts w:cstheme="minorHAnsi"/>
          <w:b/>
          <w:sz w:val="24"/>
          <w:szCs w:val="24"/>
        </w:rPr>
        <w:t>Say</w:t>
      </w:r>
      <w:r w:rsidR="006B50B4">
        <w:rPr>
          <w:rFonts w:cstheme="minorHAnsi"/>
          <w:b/>
          <w:sz w:val="24"/>
          <w:szCs w:val="24"/>
        </w:rPr>
        <w:t xml:space="preserve"> </w:t>
      </w:r>
      <w:r w:rsidR="006B50B4">
        <w:rPr>
          <w:rFonts w:cstheme="minorHAnsi"/>
          <w:sz w:val="24"/>
          <w:szCs w:val="24"/>
        </w:rPr>
        <w:t>–</w:t>
      </w:r>
      <w:r w:rsidRPr="003600EF">
        <w:rPr>
          <w:rFonts w:cstheme="minorHAnsi"/>
          <w:sz w:val="24"/>
          <w:szCs w:val="24"/>
        </w:rPr>
        <w:t xml:space="preserve"> “I need you to use your walking feet” or “You may run when we go </w:t>
      </w:r>
      <w:r w:rsidR="009C664F" w:rsidRPr="003600EF">
        <w:rPr>
          <w:rFonts w:cstheme="minorHAnsi"/>
          <w:sz w:val="24"/>
          <w:szCs w:val="24"/>
        </w:rPr>
        <w:t>outside.”</w:t>
      </w:r>
      <w:r w:rsidRPr="003600EF">
        <w:rPr>
          <w:rFonts w:cstheme="minorHAnsi"/>
          <w:sz w:val="24"/>
          <w:szCs w:val="24"/>
        </w:rPr>
        <w:t xml:space="preserve"> </w:t>
      </w:r>
    </w:p>
    <w:p w14:paraId="5E169061" w14:textId="77777777" w:rsidR="003600EF" w:rsidRPr="003600EF" w:rsidRDefault="003600EF" w:rsidP="003600EF">
      <w:pPr>
        <w:spacing w:line="256" w:lineRule="auto"/>
        <w:ind w:left="19"/>
        <w:rPr>
          <w:rFonts w:cstheme="minorHAnsi"/>
          <w:sz w:val="24"/>
          <w:szCs w:val="24"/>
        </w:rPr>
      </w:pPr>
      <w:r w:rsidRPr="003600EF">
        <w:rPr>
          <w:rFonts w:cstheme="minorHAnsi"/>
          <w:b/>
          <w:sz w:val="24"/>
          <w:szCs w:val="24"/>
        </w:rPr>
        <w:t xml:space="preserve"> </w:t>
      </w:r>
    </w:p>
    <w:p w14:paraId="22ADBDA5" w14:textId="19BDBB3C" w:rsidR="003600EF" w:rsidRPr="003600EF" w:rsidRDefault="003600EF" w:rsidP="006B50B4">
      <w:pPr>
        <w:spacing w:after="7"/>
        <w:ind w:right="27" w:firstLine="720"/>
        <w:rPr>
          <w:rFonts w:cstheme="minorHAnsi"/>
          <w:sz w:val="24"/>
          <w:szCs w:val="24"/>
        </w:rPr>
      </w:pPr>
      <w:r w:rsidRPr="003600EF">
        <w:rPr>
          <w:rFonts w:cstheme="minorHAnsi"/>
          <w:b/>
          <w:sz w:val="24"/>
          <w:szCs w:val="24"/>
        </w:rPr>
        <w:t>Instead of</w:t>
      </w:r>
      <w:r w:rsidRPr="003600EF">
        <w:rPr>
          <w:rFonts w:cstheme="minorHAnsi"/>
          <w:sz w:val="24"/>
          <w:szCs w:val="24"/>
        </w:rPr>
        <w:t xml:space="preserve"> – “Stop crying” </w:t>
      </w:r>
    </w:p>
    <w:p w14:paraId="7E5125B3" w14:textId="7A548615" w:rsidR="003600EF" w:rsidRPr="003600EF" w:rsidRDefault="003600EF" w:rsidP="006B50B4">
      <w:pPr>
        <w:ind w:left="14" w:right="51" w:firstLine="706"/>
        <w:rPr>
          <w:rFonts w:cstheme="minorHAnsi"/>
          <w:sz w:val="24"/>
          <w:szCs w:val="24"/>
        </w:rPr>
      </w:pPr>
      <w:r w:rsidRPr="003600EF">
        <w:rPr>
          <w:rFonts w:cstheme="minorHAnsi"/>
          <w:b/>
          <w:sz w:val="24"/>
          <w:szCs w:val="24"/>
        </w:rPr>
        <w:t>Say</w:t>
      </w:r>
      <w:r w:rsidR="006B50B4">
        <w:rPr>
          <w:rFonts w:cstheme="minorHAnsi"/>
          <w:b/>
          <w:sz w:val="24"/>
          <w:szCs w:val="24"/>
        </w:rPr>
        <w:t xml:space="preserve"> </w:t>
      </w:r>
      <w:r w:rsidR="006B50B4">
        <w:rPr>
          <w:rFonts w:cstheme="minorHAnsi"/>
          <w:sz w:val="24"/>
          <w:szCs w:val="24"/>
        </w:rPr>
        <w:t xml:space="preserve">– </w:t>
      </w:r>
      <w:r w:rsidRPr="003600EF">
        <w:rPr>
          <w:rFonts w:cstheme="minorHAnsi"/>
          <w:sz w:val="24"/>
          <w:szCs w:val="24"/>
        </w:rPr>
        <w:t xml:space="preserve">“I need you to use your words to tell me what is </w:t>
      </w:r>
      <w:r w:rsidR="009C664F" w:rsidRPr="003600EF">
        <w:rPr>
          <w:rFonts w:cstheme="minorHAnsi"/>
          <w:sz w:val="24"/>
          <w:szCs w:val="24"/>
        </w:rPr>
        <w:t>wrong.”</w:t>
      </w:r>
      <w:r w:rsidRPr="003600EF">
        <w:rPr>
          <w:rFonts w:cstheme="minorHAnsi"/>
          <w:sz w:val="24"/>
          <w:szCs w:val="24"/>
        </w:rPr>
        <w:t xml:space="preserve"> </w:t>
      </w:r>
    </w:p>
    <w:p w14:paraId="0A203E2A" w14:textId="77777777" w:rsidR="003600EF" w:rsidRPr="003600EF" w:rsidRDefault="003600EF" w:rsidP="003600EF">
      <w:pPr>
        <w:spacing w:line="256" w:lineRule="auto"/>
        <w:ind w:left="19"/>
        <w:rPr>
          <w:rFonts w:cstheme="minorHAnsi"/>
          <w:sz w:val="24"/>
          <w:szCs w:val="24"/>
        </w:rPr>
      </w:pPr>
      <w:r w:rsidRPr="003600EF">
        <w:rPr>
          <w:rFonts w:cstheme="minorHAnsi"/>
          <w:b/>
          <w:sz w:val="24"/>
          <w:szCs w:val="24"/>
        </w:rPr>
        <w:t xml:space="preserve"> </w:t>
      </w:r>
    </w:p>
    <w:p w14:paraId="50CB9DF4" w14:textId="42FBA251" w:rsidR="006B50B4" w:rsidRDefault="003600EF" w:rsidP="006B50B4">
      <w:pPr>
        <w:spacing w:after="7"/>
        <w:ind w:left="720" w:right="503"/>
        <w:rPr>
          <w:rFonts w:cstheme="minorHAnsi"/>
          <w:sz w:val="24"/>
          <w:szCs w:val="24"/>
        </w:rPr>
      </w:pPr>
      <w:r w:rsidRPr="003600EF">
        <w:rPr>
          <w:rFonts w:cstheme="minorHAnsi"/>
          <w:b/>
          <w:sz w:val="24"/>
          <w:szCs w:val="24"/>
        </w:rPr>
        <w:t>Instead of</w:t>
      </w:r>
      <w:r w:rsidRPr="003600EF">
        <w:rPr>
          <w:rFonts w:cstheme="minorHAnsi"/>
          <w:sz w:val="24"/>
          <w:szCs w:val="24"/>
        </w:rPr>
        <w:t xml:space="preserve"> – “Can you put away your toys?” (</w:t>
      </w:r>
      <w:r w:rsidR="009C664F" w:rsidRPr="003600EF">
        <w:rPr>
          <w:rFonts w:cstheme="minorHAnsi"/>
          <w:sz w:val="24"/>
          <w:szCs w:val="24"/>
        </w:rPr>
        <w:t>If</w:t>
      </w:r>
      <w:r w:rsidRPr="003600EF">
        <w:rPr>
          <w:rFonts w:cstheme="minorHAnsi"/>
          <w:sz w:val="24"/>
          <w:szCs w:val="24"/>
        </w:rPr>
        <w:t xml:space="preserve"> this is not a choice, do not pose it as a question) </w:t>
      </w:r>
    </w:p>
    <w:p w14:paraId="11FD87BC" w14:textId="5FDF87F0" w:rsidR="003600EF" w:rsidRDefault="003600EF" w:rsidP="006B50B4">
      <w:pPr>
        <w:spacing w:after="7"/>
        <w:ind w:left="720" w:right="503"/>
        <w:rPr>
          <w:rFonts w:cstheme="minorHAnsi"/>
          <w:sz w:val="24"/>
          <w:szCs w:val="24"/>
        </w:rPr>
      </w:pPr>
      <w:r w:rsidRPr="003600EF">
        <w:rPr>
          <w:rFonts w:cstheme="minorHAnsi"/>
          <w:b/>
          <w:sz w:val="24"/>
          <w:szCs w:val="24"/>
        </w:rPr>
        <w:t>Say</w:t>
      </w:r>
      <w:r w:rsidR="006B50B4">
        <w:rPr>
          <w:rFonts w:cstheme="minorHAnsi"/>
          <w:b/>
          <w:sz w:val="24"/>
          <w:szCs w:val="24"/>
        </w:rPr>
        <w:t xml:space="preserve"> </w:t>
      </w:r>
      <w:r w:rsidR="006B50B4">
        <w:rPr>
          <w:rFonts w:cstheme="minorHAnsi"/>
          <w:sz w:val="24"/>
          <w:szCs w:val="24"/>
        </w:rPr>
        <w:t xml:space="preserve">– </w:t>
      </w:r>
      <w:r w:rsidRPr="003600EF">
        <w:rPr>
          <w:rFonts w:cstheme="minorHAnsi"/>
          <w:sz w:val="24"/>
          <w:szCs w:val="24"/>
        </w:rPr>
        <w:t xml:space="preserve">“You may help me pick up the blocks, or help Alyssa pick up the </w:t>
      </w:r>
      <w:r w:rsidR="009C664F" w:rsidRPr="003600EF">
        <w:rPr>
          <w:rFonts w:cstheme="minorHAnsi"/>
          <w:sz w:val="24"/>
          <w:szCs w:val="24"/>
        </w:rPr>
        <w:t>puzzles.”</w:t>
      </w:r>
      <w:r w:rsidRPr="003600EF">
        <w:rPr>
          <w:rFonts w:cstheme="minorHAnsi"/>
          <w:sz w:val="24"/>
          <w:szCs w:val="24"/>
        </w:rPr>
        <w:t xml:space="preserve"> </w:t>
      </w:r>
    </w:p>
    <w:p w14:paraId="2E683A2B" w14:textId="6F8C3FB6" w:rsidR="006B50B4" w:rsidRDefault="006B50B4" w:rsidP="006B50B4">
      <w:pPr>
        <w:spacing w:after="7"/>
        <w:ind w:left="720" w:right="503"/>
        <w:rPr>
          <w:rFonts w:cstheme="minorHAnsi"/>
          <w:sz w:val="24"/>
          <w:szCs w:val="24"/>
        </w:rPr>
      </w:pPr>
    </w:p>
    <w:p w14:paraId="72751CE1" w14:textId="6D9DC8DC" w:rsidR="006B50B4" w:rsidRPr="003600EF" w:rsidRDefault="006B50B4" w:rsidP="006B50B4">
      <w:pPr>
        <w:ind w:left="720" w:right="503"/>
        <w:rPr>
          <w:rFonts w:cstheme="minorHAnsi"/>
          <w:sz w:val="24"/>
          <w:szCs w:val="24"/>
        </w:rPr>
      </w:pPr>
      <w:r w:rsidRPr="006B50B4">
        <w:rPr>
          <w:rFonts w:cstheme="minorHAnsi"/>
          <w:b/>
          <w:bCs/>
          <w:sz w:val="24"/>
          <w:szCs w:val="24"/>
        </w:rPr>
        <w:t>Instead</w:t>
      </w:r>
      <w:r>
        <w:rPr>
          <w:rFonts w:cstheme="minorHAnsi"/>
          <w:sz w:val="24"/>
          <w:szCs w:val="24"/>
        </w:rPr>
        <w:t xml:space="preserve"> – “I said yes” (when a child tells you no)</w:t>
      </w:r>
    </w:p>
    <w:p w14:paraId="10251C1D" w14:textId="3A7AA691" w:rsidR="003600EF" w:rsidRPr="003600EF" w:rsidRDefault="003600EF" w:rsidP="006B50B4">
      <w:pPr>
        <w:spacing w:line="256" w:lineRule="auto"/>
        <w:ind w:left="19"/>
        <w:rPr>
          <w:rFonts w:cstheme="minorHAnsi"/>
          <w:sz w:val="24"/>
          <w:szCs w:val="24"/>
        </w:rPr>
      </w:pPr>
      <w:r w:rsidRPr="003600EF">
        <w:rPr>
          <w:rFonts w:cstheme="minorHAnsi"/>
          <w:sz w:val="24"/>
          <w:szCs w:val="24"/>
        </w:rPr>
        <w:t xml:space="preserve"> </w:t>
      </w:r>
      <w:r w:rsidR="006B50B4">
        <w:rPr>
          <w:rFonts w:cstheme="minorHAnsi"/>
          <w:sz w:val="24"/>
          <w:szCs w:val="24"/>
        </w:rPr>
        <w:tab/>
      </w:r>
      <w:r w:rsidRPr="003600EF">
        <w:rPr>
          <w:rFonts w:cstheme="minorHAnsi"/>
          <w:b/>
          <w:sz w:val="24"/>
          <w:szCs w:val="24"/>
        </w:rPr>
        <w:t>Say</w:t>
      </w:r>
      <w:r w:rsidR="006B50B4">
        <w:rPr>
          <w:rFonts w:cstheme="minorHAnsi"/>
          <w:b/>
          <w:sz w:val="24"/>
          <w:szCs w:val="24"/>
        </w:rPr>
        <w:t xml:space="preserve"> </w:t>
      </w:r>
      <w:r w:rsidR="006B50B4">
        <w:rPr>
          <w:rFonts w:cstheme="minorHAnsi"/>
          <w:sz w:val="24"/>
          <w:szCs w:val="24"/>
        </w:rPr>
        <w:t xml:space="preserve">– </w:t>
      </w:r>
      <w:r w:rsidRPr="003600EF">
        <w:rPr>
          <w:rFonts w:cstheme="minorHAnsi"/>
          <w:sz w:val="24"/>
          <w:szCs w:val="24"/>
        </w:rPr>
        <w:t xml:space="preserve">No is not a </w:t>
      </w:r>
      <w:r w:rsidR="006B50B4" w:rsidRPr="003600EF">
        <w:rPr>
          <w:rFonts w:cstheme="minorHAnsi"/>
          <w:sz w:val="24"/>
          <w:szCs w:val="24"/>
        </w:rPr>
        <w:t>choice;</w:t>
      </w:r>
      <w:r w:rsidRPr="003600EF">
        <w:rPr>
          <w:rFonts w:cstheme="minorHAnsi"/>
          <w:sz w:val="24"/>
          <w:szCs w:val="24"/>
        </w:rPr>
        <w:t xml:space="preserve"> I need you to……. </w:t>
      </w:r>
    </w:p>
    <w:p w14:paraId="22116A24" w14:textId="77777777" w:rsidR="003600EF" w:rsidRPr="007B17B3" w:rsidRDefault="003600EF" w:rsidP="003600EF">
      <w:pPr>
        <w:tabs>
          <w:tab w:val="left" w:pos="2070"/>
        </w:tabs>
        <w:ind w:left="2070" w:hanging="2070"/>
        <w:rPr>
          <w:rFonts w:cstheme="minorHAnsi"/>
          <w:sz w:val="24"/>
          <w:szCs w:val="24"/>
        </w:rPr>
      </w:pPr>
    </w:p>
    <w:p w14:paraId="4B7AD42A" w14:textId="77777777" w:rsidR="007B17B3" w:rsidRDefault="007B17B3" w:rsidP="007B17B3">
      <w:pPr>
        <w:tabs>
          <w:tab w:val="left" w:pos="2070"/>
        </w:tabs>
        <w:ind w:left="2070" w:hanging="2070"/>
        <w:rPr>
          <w:sz w:val="24"/>
          <w:szCs w:val="24"/>
        </w:rPr>
      </w:pPr>
    </w:p>
    <w:p w14:paraId="662CB91D" w14:textId="0E54CA9E" w:rsidR="007B17B3" w:rsidRDefault="007B17B3" w:rsidP="007B17B3">
      <w:pPr>
        <w:tabs>
          <w:tab w:val="left" w:pos="2070"/>
        </w:tabs>
        <w:ind w:left="2070" w:hanging="2070"/>
        <w:rPr>
          <w:sz w:val="24"/>
          <w:szCs w:val="24"/>
        </w:rPr>
      </w:pPr>
    </w:p>
    <w:p w14:paraId="63EAE9F6" w14:textId="77777777" w:rsidR="006B50B4" w:rsidRPr="006B50B4" w:rsidRDefault="006B50B4" w:rsidP="006B50B4">
      <w:pPr>
        <w:pStyle w:val="Heading1"/>
        <w:ind w:left="14" w:firstLine="706"/>
        <w:rPr>
          <w:rFonts w:asciiTheme="minorHAnsi" w:hAnsiTheme="minorHAnsi" w:cstheme="minorHAnsi"/>
          <w:szCs w:val="24"/>
          <w:u w:val="none"/>
        </w:rPr>
      </w:pPr>
      <w:r w:rsidRPr="006B50B4">
        <w:rPr>
          <w:rFonts w:asciiTheme="minorHAnsi" w:hAnsiTheme="minorHAnsi" w:cstheme="minorHAnsi"/>
          <w:szCs w:val="24"/>
          <w:u w:val="none"/>
        </w:rPr>
        <w:lastRenderedPageBreak/>
        <w:t xml:space="preserve">Biting Policy </w:t>
      </w:r>
    </w:p>
    <w:p w14:paraId="461E7E13" w14:textId="4920ECB4" w:rsidR="006B50B4" w:rsidRPr="006B50B4" w:rsidRDefault="006B50B4" w:rsidP="006B50B4">
      <w:pPr>
        <w:ind w:left="1085" w:right="51"/>
        <w:rPr>
          <w:sz w:val="24"/>
          <w:szCs w:val="24"/>
        </w:rPr>
      </w:pPr>
      <w:r w:rsidRPr="006B50B4">
        <w:rPr>
          <w:sz w:val="24"/>
          <w:szCs w:val="24"/>
        </w:rPr>
        <w:t xml:space="preserve">Biting </w:t>
      </w:r>
      <w:r w:rsidR="009C664F" w:rsidRPr="006B50B4">
        <w:rPr>
          <w:sz w:val="24"/>
          <w:szCs w:val="24"/>
        </w:rPr>
        <w:t>is a</w:t>
      </w:r>
      <w:r w:rsidRPr="006B50B4">
        <w:rPr>
          <w:sz w:val="24"/>
          <w:szCs w:val="24"/>
        </w:rPr>
        <w:t xml:space="preserve"> behavior that usually appears between the ages of 1-3 years of age. While biting is an age-appropriate behavior, it is important to remember it is also an unacceptable behavior in a childcare environment. Children bite for a variety of reasons: teething, sensory exploration, cause and effect, imitation, crowding, seeking attention, frustration, and stress. Biting is not something to blame on children, their parents, or their teachers. There are a variety of strategies we implement at Rosewood to prevent and stop biting. This is the process followed when a child bites: </w:t>
      </w:r>
    </w:p>
    <w:p w14:paraId="1AD77479" w14:textId="77777777" w:rsidR="006B50B4" w:rsidRPr="006B50B4" w:rsidRDefault="006B50B4" w:rsidP="006B50B4">
      <w:pPr>
        <w:spacing w:after="40" w:line="256" w:lineRule="auto"/>
        <w:ind w:left="19"/>
        <w:rPr>
          <w:sz w:val="24"/>
          <w:szCs w:val="24"/>
        </w:rPr>
      </w:pPr>
      <w:r w:rsidRPr="006B50B4">
        <w:rPr>
          <w:sz w:val="24"/>
          <w:szCs w:val="24"/>
        </w:rPr>
        <w:t xml:space="preserve"> </w:t>
      </w:r>
    </w:p>
    <w:p w14:paraId="569C0A11" w14:textId="77777777" w:rsidR="006B50B4" w:rsidRPr="006B50B4" w:rsidRDefault="006B50B4">
      <w:pPr>
        <w:numPr>
          <w:ilvl w:val="0"/>
          <w:numId w:val="21"/>
        </w:numPr>
        <w:spacing w:after="54" w:line="247" w:lineRule="auto"/>
        <w:ind w:right="51" w:hanging="360"/>
        <w:rPr>
          <w:sz w:val="24"/>
          <w:szCs w:val="24"/>
        </w:rPr>
      </w:pPr>
      <w:r w:rsidRPr="006B50B4">
        <w:rPr>
          <w:sz w:val="24"/>
          <w:szCs w:val="24"/>
        </w:rPr>
        <w:t xml:space="preserve">The biting child is stopped and told, “Stop biting, Biting hurts” in a firm voice. Teachers should remain calm, being careful not to show anger or frustration toward the child. </w:t>
      </w:r>
    </w:p>
    <w:p w14:paraId="3B3B0C49" w14:textId="77777777" w:rsidR="006B50B4" w:rsidRPr="006B50B4" w:rsidRDefault="006B50B4">
      <w:pPr>
        <w:numPr>
          <w:ilvl w:val="0"/>
          <w:numId w:val="21"/>
        </w:numPr>
        <w:spacing w:after="54" w:line="247" w:lineRule="auto"/>
        <w:ind w:right="51" w:hanging="360"/>
        <w:rPr>
          <w:sz w:val="24"/>
          <w:szCs w:val="24"/>
        </w:rPr>
      </w:pPr>
      <w:r w:rsidRPr="006B50B4">
        <w:rPr>
          <w:sz w:val="24"/>
          <w:szCs w:val="24"/>
        </w:rPr>
        <w:t xml:space="preserve">The biting child is removed from the situation. Depending upon the observed motive for the bite, the separation may include re-direction or meeting the child’s needs. As little attention as possible will be placed on the biting child, to avoid reinforcing the behavior. </w:t>
      </w:r>
    </w:p>
    <w:p w14:paraId="63532BC0" w14:textId="77777777" w:rsidR="006B50B4" w:rsidRPr="006B50B4" w:rsidRDefault="006B50B4">
      <w:pPr>
        <w:numPr>
          <w:ilvl w:val="0"/>
          <w:numId w:val="21"/>
        </w:numPr>
        <w:spacing w:after="4" w:line="247" w:lineRule="auto"/>
        <w:ind w:right="51" w:hanging="360"/>
        <w:rPr>
          <w:sz w:val="24"/>
          <w:szCs w:val="24"/>
        </w:rPr>
      </w:pPr>
      <w:r w:rsidRPr="006B50B4">
        <w:rPr>
          <w:sz w:val="24"/>
          <w:szCs w:val="24"/>
        </w:rPr>
        <w:t xml:space="preserve">Appropriate first aid will be provided to the child who is bitten. The bite will be washed with soap and water, cold compress will be applied to reduce pain and swelling. A bandage will be applied if necessary. </w:t>
      </w:r>
    </w:p>
    <w:p w14:paraId="08C25FC9" w14:textId="77777777" w:rsidR="006B50B4" w:rsidRPr="006B50B4" w:rsidRDefault="006B50B4" w:rsidP="006B50B4">
      <w:pPr>
        <w:spacing w:line="256" w:lineRule="auto"/>
        <w:ind w:left="19"/>
        <w:rPr>
          <w:sz w:val="24"/>
          <w:szCs w:val="24"/>
        </w:rPr>
      </w:pPr>
      <w:r w:rsidRPr="006B50B4">
        <w:rPr>
          <w:sz w:val="24"/>
          <w:szCs w:val="24"/>
        </w:rPr>
        <w:t xml:space="preserve"> </w:t>
      </w:r>
    </w:p>
    <w:p w14:paraId="23E15F3D" w14:textId="231F24E5" w:rsidR="006B50B4" w:rsidRPr="006B50B4" w:rsidRDefault="006B50B4" w:rsidP="006B50B4">
      <w:pPr>
        <w:ind w:left="720" w:right="51"/>
        <w:rPr>
          <w:sz w:val="24"/>
          <w:szCs w:val="24"/>
        </w:rPr>
      </w:pPr>
      <w:r w:rsidRPr="006B50B4">
        <w:rPr>
          <w:sz w:val="24"/>
          <w:szCs w:val="24"/>
        </w:rPr>
        <w:t xml:space="preserve">It is important to explore the reason for biting when it occurs, Teachers need to work with parents to gather information about the child’s behavior and begin observations to determine the reason for biting. Examples of triggers would be communication deficits, transitions, hunger, lack of sleep, need for oral stimulation or teething pain. Once triggers are identified, staff can work on prevention strategies and start teaching replacement skills. Below are the steps the teacher will take to identify triggers and replace the behavior. </w:t>
      </w:r>
    </w:p>
    <w:p w14:paraId="180F6A00" w14:textId="77777777" w:rsidR="006B50B4" w:rsidRPr="006B50B4" w:rsidRDefault="006B50B4" w:rsidP="006B50B4">
      <w:pPr>
        <w:spacing w:after="11" w:line="256" w:lineRule="auto"/>
        <w:ind w:left="739"/>
        <w:rPr>
          <w:sz w:val="24"/>
          <w:szCs w:val="24"/>
        </w:rPr>
      </w:pPr>
      <w:r w:rsidRPr="006B50B4">
        <w:rPr>
          <w:sz w:val="24"/>
          <w:szCs w:val="24"/>
        </w:rPr>
        <w:t xml:space="preserve"> </w:t>
      </w:r>
    </w:p>
    <w:p w14:paraId="22623661" w14:textId="3F842D9D" w:rsidR="006B50B4" w:rsidRPr="006B50B4" w:rsidRDefault="006B50B4">
      <w:pPr>
        <w:numPr>
          <w:ilvl w:val="0"/>
          <w:numId w:val="23"/>
        </w:numPr>
        <w:spacing w:after="51" w:line="247" w:lineRule="auto"/>
        <w:ind w:left="1800" w:right="51"/>
        <w:rPr>
          <w:sz w:val="24"/>
          <w:szCs w:val="24"/>
        </w:rPr>
      </w:pPr>
      <w:r w:rsidRPr="006B50B4">
        <w:rPr>
          <w:sz w:val="24"/>
          <w:szCs w:val="24"/>
        </w:rPr>
        <w:t>The teacher will examine the context in which the biting is occurring and look for patterns</w:t>
      </w:r>
      <w:r w:rsidR="000749CB">
        <w:rPr>
          <w:sz w:val="24"/>
          <w:szCs w:val="24"/>
        </w:rPr>
        <w:t>, t</w:t>
      </w:r>
      <w:r w:rsidRPr="006B50B4">
        <w:rPr>
          <w:sz w:val="24"/>
          <w:szCs w:val="24"/>
        </w:rPr>
        <w:t xml:space="preserve">he following questions should be </w:t>
      </w:r>
      <w:r w:rsidR="000749CB" w:rsidRPr="006B50B4">
        <w:rPr>
          <w:sz w:val="24"/>
          <w:szCs w:val="24"/>
        </w:rPr>
        <w:t>asked.</w:t>
      </w:r>
      <w:r w:rsidRPr="006B50B4">
        <w:rPr>
          <w:sz w:val="24"/>
          <w:szCs w:val="24"/>
        </w:rPr>
        <w:t xml:space="preserve">” </w:t>
      </w:r>
    </w:p>
    <w:p w14:paraId="2CCCD971" w14:textId="77777777" w:rsidR="006B50B4" w:rsidRPr="006B50B4" w:rsidRDefault="006B50B4">
      <w:pPr>
        <w:numPr>
          <w:ilvl w:val="1"/>
          <w:numId w:val="23"/>
        </w:numPr>
        <w:spacing w:after="4" w:line="247" w:lineRule="auto"/>
        <w:ind w:left="2520" w:right="51"/>
        <w:rPr>
          <w:sz w:val="24"/>
          <w:szCs w:val="24"/>
        </w:rPr>
      </w:pPr>
      <w:r w:rsidRPr="006B50B4">
        <w:rPr>
          <w:sz w:val="24"/>
          <w:szCs w:val="24"/>
        </w:rPr>
        <w:t xml:space="preserve">Was the space too crowded? </w:t>
      </w:r>
    </w:p>
    <w:p w14:paraId="49BE925A" w14:textId="77777777" w:rsidR="006B50B4" w:rsidRPr="006B50B4" w:rsidRDefault="006B50B4">
      <w:pPr>
        <w:numPr>
          <w:ilvl w:val="1"/>
          <w:numId w:val="23"/>
        </w:numPr>
        <w:spacing w:after="4" w:line="247" w:lineRule="auto"/>
        <w:ind w:left="2520" w:right="51"/>
        <w:rPr>
          <w:sz w:val="24"/>
          <w:szCs w:val="24"/>
        </w:rPr>
      </w:pPr>
      <w:r w:rsidRPr="006B50B4">
        <w:rPr>
          <w:sz w:val="24"/>
          <w:szCs w:val="24"/>
        </w:rPr>
        <w:t xml:space="preserve">Were there too few toys? </w:t>
      </w:r>
    </w:p>
    <w:p w14:paraId="2F01596B" w14:textId="77777777" w:rsidR="006B50B4" w:rsidRPr="006B50B4" w:rsidRDefault="006B50B4">
      <w:pPr>
        <w:numPr>
          <w:ilvl w:val="1"/>
          <w:numId w:val="23"/>
        </w:numPr>
        <w:spacing w:after="4" w:line="247" w:lineRule="auto"/>
        <w:ind w:left="2520" w:right="51"/>
        <w:rPr>
          <w:sz w:val="24"/>
          <w:szCs w:val="24"/>
        </w:rPr>
      </w:pPr>
      <w:r w:rsidRPr="006B50B4">
        <w:rPr>
          <w:sz w:val="24"/>
          <w:szCs w:val="24"/>
        </w:rPr>
        <w:t xml:space="preserve">Was there too little to do or too much waiting? </w:t>
      </w:r>
    </w:p>
    <w:p w14:paraId="61D025BA" w14:textId="77777777" w:rsidR="006B50B4" w:rsidRPr="006B50B4" w:rsidRDefault="006B50B4">
      <w:pPr>
        <w:numPr>
          <w:ilvl w:val="1"/>
          <w:numId w:val="23"/>
        </w:numPr>
        <w:spacing w:after="4" w:line="247" w:lineRule="auto"/>
        <w:ind w:left="2520" w:right="51"/>
        <w:rPr>
          <w:sz w:val="24"/>
          <w:szCs w:val="24"/>
        </w:rPr>
      </w:pPr>
      <w:r w:rsidRPr="006B50B4">
        <w:rPr>
          <w:sz w:val="24"/>
          <w:szCs w:val="24"/>
        </w:rPr>
        <w:t xml:space="preserve">Was the child who bit getting the attention and care he/she deserved at other times? </w:t>
      </w:r>
    </w:p>
    <w:p w14:paraId="094431D5" w14:textId="3E334D1B" w:rsidR="006B50B4" w:rsidRPr="006B50B4" w:rsidRDefault="006B50B4" w:rsidP="006B50B4">
      <w:pPr>
        <w:spacing w:after="11" w:line="256" w:lineRule="auto"/>
        <w:ind w:left="3600" w:firstLine="60"/>
        <w:rPr>
          <w:sz w:val="24"/>
          <w:szCs w:val="24"/>
        </w:rPr>
      </w:pPr>
    </w:p>
    <w:p w14:paraId="18386304" w14:textId="7F387A72" w:rsidR="006B50B4" w:rsidRPr="006B50B4" w:rsidRDefault="006B50B4">
      <w:pPr>
        <w:numPr>
          <w:ilvl w:val="0"/>
          <w:numId w:val="23"/>
        </w:numPr>
        <w:spacing w:after="4" w:line="247" w:lineRule="auto"/>
        <w:ind w:left="1800" w:right="51"/>
        <w:rPr>
          <w:sz w:val="24"/>
          <w:szCs w:val="24"/>
        </w:rPr>
      </w:pPr>
      <w:r w:rsidRPr="006B50B4">
        <w:rPr>
          <w:sz w:val="24"/>
          <w:szCs w:val="24"/>
        </w:rPr>
        <w:t xml:space="preserve">The teacher will change the environment, routines, or activities if necessary. </w:t>
      </w:r>
    </w:p>
    <w:p w14:paraId="35995EC3" w14:textId="77777777" w:rsidR="006B50B4" w:rsidRDefault="006B50B4">
      <w:pPr>
        <w:numPr>
          <w:ilvl w:val="0"/>
          <w:numId w:val="23"/>
        </w:numPr>
        <w:spacing w:after="27" w:line="247" w:lineRule="auto"/>
        <w:ind w:left="1800" w:right="51"/>
        <w:rPr>
          <w:sz w:val="24"/>
          <w:szCs w:val="24"/>
        </w:rPr>
      </w:pPr>
      <w:r w:rsidRPr="006B50B4">
        <w:rPr>
          <w:sz w:val="24"/>
          <w:szCs w:val="24"/>
        </w:rPr>
        <w:t xml:space="preserve">The teacher will work with the child who is biting to resolve conflicts and frustrations in more appropriate ways. </w:t>
      </w:r>
    </w:p>
    <w:p w14:paraId="56D87BDE" w14:textId="77777777" w:rsidR="006B50B4" w:rsidRDefault="006B50B4">
      <w:pPr>
        <w:numPr>
          <w:ilvl w:val="0"/>
          <w:numId w:val="23"/>
        </w:numPr>
        <w:spacing w:after="27" w:line="247" w:lineRule="auto"/>
        <w:ind w:left="1800" w:right="51"/>
        <w:rPr>
          <w:sz w:val="24"/>
          <w:szCs w:val="24"/>
        </w:rPr>
      </w:pPr>
      <w:r w:rsidRPr="006B50B4">
        <w:rPr>
          <w:sz w:val="24"/>
          <w:szCs w:val="24"/>
        </w:rPr>
        <w:lastRenderedPageBreak/>
        <w:t xml:space="preserve">The teacher will observe the child, to get an idea of why and when they are likely to bite. </w:t>
      </w:r>
    </w:p>
    <w:p w14:paraId="284603AB" w14:textId="77777777" w:rsidR="006B50B4" w:rsidRDefault="006B50B4">
      <w:pPr>
        <w:numPr>
          <w:ilvl w:val="0"/>
          <w:numId w:val="23"/>
        </w:numPr>
        <w:spacing w:after="27" w:line="247" w:lineRule="auto"/>
        <w:ind w:left="1800" w:right="51"/>
        <w:rPr>
          <w:sz w:val="24"/>
          <w:szCs w:val="24"/>
        </w:rPr>
      </w:pPr>
      <w:r w:rsidRPr="006B50B4">
        <w:rPr>
          <w:sz w:val="24"/>
          <w:szCs w:val="24"/>
        </w:rPr>
        <w:t xml:space="preserve">The teacher will identify children likely to be bitten and make special efforts to reduce their chance of being bitten. </w:t>
      </w:r>
    </w:p>
    <w:p w14:paraId="3CCF1882" w14:textId="2FA84BE3" w:rsidR="006B50B4" w:rsidRDefault="006B50B4">
      <w:pPr>
        <w:numPr>
          <w:ilvl w:val="0"/>
          <w:numId w:val="23"/>
        </w:numPr>
        <w:spacing w:after="27" w:line="247" w:lineRule="auto"/>
        <w:ind w:left="1800" w:right="51"/>
        <w:rPr>
          <w:sz w:val="24"/>
          <w:szCs w:val="24"/>
        </w:rPr>
      </w:pPr>
      <w:r w:rsidRPr="006B50B4">
        <w:rPr>
          <w:sz w:val="24"/>
          <w:szCs w:val="24"/>
        </w:rPr>
        <w:t xml:space="preserve">The teacher, parent, and Director and /or Assistant Director will meet regularly to regulate an action plan and measure outcomes. </w:t>
      </w:r>
    </w:p>
    <w:p w14:paraId="43898B88" w14:textId="099F3C0B" w:rsidR="006B50B4" w:rsidRPr="006B50B4" w:rsidRDefault="006B50B4">
      <w:pPr>
        <w:numPr>
          <w:ilvl w:val="0"/>
          <w:numId w:val="23"/>
        </w:numPr>
        <w:spacing w:after="27" w:line="247" w:lineRule="auto"/>
        <w:ind w:left="1800" w:right="51"/>
        <w:rPr>
          <w:sz w:val="24"/>
          <w:szCs w:val="24"/>
        </w:rPr>
      </w:pPr>
      <w:r w:rsidRPr="006B50B4">
        <w:rPr>
          <w:sz w:val="24"/>
          <w:szCs w:val="24"/>
        </w:rPr>
        <w:t xml:space="preserve">If biting continues the teacher will observe the group more closely and work with the parents to seek out additional resources as necessary to shadow the child who is biting. </w:t>
      </w:r>
    </w:p>
    <w:p w14:paraId="025B4865" w14:textId="77777777" w:rsidR="006B50B4" w:rsidRPr="006B50B4" w:rsidRDefault="006B50B4" w:rsidP="006B50B4">
      <w:pPr>
        <w:spacing w:after="4" w:line="247" w:lineRule="auto"/>
        <w:ind w:left="739" w:right="51"/>
        <w:rPr>
          <w:sz w:val="24"/>
          <w:szCs w:val="24"/>
        </w:rPr>
      </w:pPr>
    </w:p>
    <w:p w14:paraId="0E4E4C33" w14:textId="6FEA1BB1" w:rsidR="006B50B4" w:rsidRDefault="006B50B4" w:rsidP="006B50B4">
      <w:pPr>
        <w:spacing w:line="240" w:lineRule="auto"/>
        <w:ind w:left="720" w:right="40"/>
        <w:rPr>
          <w:sz w:val="24"/>
          <w:szCs w:val="24"/>
        </w:rPr>
      </w:pPr>
      <w:r w:rsidRPr="006B50B4">
        <w:rPr>
          <w:sz w:val="24"/>
          <w:szCs w:val="24"/>
        </w:rPr>
        <w:t xml:space="preserve">All information is confidential, and </w:t>
      </w:r>
      <w:r w:rsidR="009C664F" w:rsidRPr="006B50B4">
        <w:rPr>
          <w:sz w:val="24"/>
          <w:szCs w:val="24"/>
        </w:rPr>
        <w:t>the names</w:t>
      </w:r>
      <w:r w:rsidRPr="006B50B4">
        <w:rPr>
          <w:sz w:val="24"/>
          <w:szCs w:val="24"/>
        </w:rPr>
        <w:t xml:space="preserve"> of the children involved in the incident are not shared between parents. In addition, biting is always documented on an Incident/Accident Report which is completed and signed by a teacher and parent. A copy is provided to the parent and the original kept in the child’s permanent enrollment file in the </w:t>
      </w:r>
      <w:r w:rsidR="000749CB" w:rsidRPr="006B50B4">
        <w:rPr>
          <w:sz w:val="24"/>
          <w:szCs w:val="24"/>
        </w:rPr>
        <w:t>office.</w:t>
      </w:r>
      <w:r w:rsidRPr="006B50B4">
        <w:rPr>
          <w:sz w:val="24"/>
          <w:szCs w:val="24"/>
        </w:rPr>
        <w:t xml:space="preserve"> </w:t>
      </w:r>
    </w:p>
    <w:p w14:paraId="367D9260" w14:textId="77777777" w:rsidR="006B50B4" w:rsidRDefault="006B50B4" w:rsidP="006B50B4">
      <w:pPr>
        <w:spacing w:line="240" w:lineRule="auto"/>
        <w:ind w:right="40"/>
        <w:rPr>
          <w:sz w:val="24"/>
          <w:szCs w:val="24"/>
        </w:rPr>
      </w:pPr>
    </w:p>
    <w:p w14:paraId="0EBAC257" w14:textId="1B38860B" w:rsidR="006B50B4" w:rsidRPr="006B50B4" w:rsidRDefault="006B50B4" w:rsidP="006B50B4">
      <w:pPr>
        <w:spacing w:line="240" w:lineRule="auto"/>
        <w:ind w:right="40" w:firstLine="14"/>
        <w:rPr>
          <w:b/>
          <w:sz w:val="24"/>
          <w:szCs w:val="24"/>
        </w:rPr>
      </w:pPr>
      <w:r w:rsidRPr="006B50B4">
        <w:rPr>
          <w:b/>
          <w:sz w:val="24"/>
          <w:szCs w:val="24"/>
          <w:u w:val="single"/>
        </w:rPr>
        <w:t>Disenrollment Policy</w:t>
      </w:r>
      <w:r w:rsidRPr="006B50B4">
        <w:rPr>
          <w:b/>
          <w:sz w:val="24"/>
          <w:szCs w:val="24"/>
        </w:rPr>
        <w:t xml:space="preserve"> </w:t>
      </w:r>
    </w:p>
    <w:p w14:paraId="0CC94B37" w14:textId="77777777" w:rsidR="006B50B4" w:rsidRDefault="006B50B4" w:rsidP="006B50B4">
      <w:pPr>
        <w:ind w:left="720" w:right="40"/>
        <w:rPr>
          <w:sz w:val="24"/>
          <w:szCs w:val="24"/>
        </w:rPr>
      </w:pPr>
      <w:r w:rsidRPr="006B50B4">
        <w:rPr>
          <w:sz w:val="24"/>
          <w:szCs w:val="24"/>
        </w:rPr>
        <w:t xml:space="preserve">The staff of Rosewood Learning Center seeks a solid partnership with our families as a basis for the children’s success within the program. It is only on rare occasions that a child’s /family’s behavior may warrant the need to find a more suitable setting for either a short term or permanent basis. We will do everything possible to work with you to avoid a child’s disenrollment from the center. The following reasons why we would have to dismiss a child or family from the center: </w:t>
      </w:r>
    </w:p>
    <w:p w14:paraId="2766BBA3" w14:textId="77777777" w:rsidR="006B50B4" w:rsidRDefault="006B50B4" w:rsidP="006B50B4">
      <w:pPr>
        <w:ind w:left="14" w:right="40"/>
        <w:rPr>
          <w:b/>
          <w:sz w:val="24"/>
          <w:szCs w:val="24"/>
        </w:rPr>
      </w:pPr>
    </w:p>
    <w:p w14:paraId="2DBE4698" w14:textId="21572658" w:rsidR="006B50B4" w:rsidRPr="006B50B4" w:rsidRDefault="006B50B4" w:rsidP="006B50B4">
      <w:pPr>
        <w:ind w:left="14" w:right="40" w:firstLine="706"/>
        <w:rPr>
          <w:sz w:val="24"/>
          <w:szCs w:val="24"/>
        </w:rPr>
      </w:pPr>
      <w:r w:rsidRPr="006B50B4">
        <w:rPr>
          <w:b/>
          <w:sz w:val="24"/>
          <w:szCs w:val="24"/>
        </w:rPr>
        <w:t>Parental Actions</w:t>
      </w:r>
      <w:r w:rsidRPr="006B50B4">
        <w:rPr>
          <w:sz w:val="24"/>
          <w:szCs w:val="24"/>
        </w:rPr>
        <w:t xml:space="preserve">: </w:t>
      </w:r>
    </w:p>
    <w:p w14:paraId="77A6F787" w14:textId="2F505E67" w:rsidR="006B50B4" w:rsidRPr="006B50B4" w:rsidRDefault="006B50B4">
      <w:pPr>
        <w:numPr>
          <w:ilvl w:val="0"/>
          <w:numId w:val="22"/>
        </w:numPr>
        <w:spacing w:after="4" w:line="247" w:lineRule="auto"/>
        <w:ind w:right="51" w:hanging="360"/>
        <w:rPr>
          <w:sz w:val="24"/>
          <w:szCs w:val="24"/>
        </w:rPr>
      </w:pPr>
      <w:r w:rsidRPr="006B50B4">
        <w:rPr>
          <w:sz w:val="24"/>
          <w:szCs w:val="24"/>
        </w:rPr>
        <w:t xml:space="preserve">Non-payment of childcare/preschool tuition or continually late on payment </w:t>
      </w:r>
    </w:p>
    <w:p w14:paraId="5B72ECBA" w14:textId="3F311193" w:rsidR="006B50B4" w:rsidRPr="006B50B4" w:rsidRDefault="006B50B4">
      <w:pPr>
        <w:numPr>
          <w:ilvl w:val="0"/>
          <w:numId w:val="22"/>
        </w:numPr>
        <w:spacing w:after="51" w:line="247" w:lineRule="auto"/>
        <w:ind w:right="51" w:hanging="360"/>
        <w:rPr>
          <w:sz w:val="24"/>
          <w:szCs w:val="24"/>
        </w:rPr>
      </w:pPr>
      <w:r w:rsidRPr="006B50B4">
        <w:rPr>
          <w:sz w:val="24"/>
          <w:szCs w:val="24"/>
        </w:rPr>
        <w:t xml:space="preserve">A parent refuses intervention for their child that is required by the center as a condition of continued </w:t>
      </w:r>
      <w:r w:rsidR="000749CB" w:rsidRPr="006B50B4">
        <w:rPr>
          <w:sz w:val="24"/>
          <w:szCs w:val="24"/>
        </w:rPr>
        <w:t>enrollment.</w:t>
      </w:r>
      <w:r w:rsidRPr="006B50B4">
        <w:rPr>
          <w:sz w:val="24"/>
          <w:szCs w:val="24"/>
        </w:rPr>
        <w:t xml:space="preserve"> </w:t>
      </w:r>
    </w:p>
    <w:p w14:paraId="62F090FB" w14:textId="1D87A29C" w:rsidR="006B50B4" w:rsidRPr="006B50B4" w:rsidRDefault="006B50B4">
      <w:pPr>
        <w:numPr>
          <w:ilvl w:val="0"/>
          <w:numId w:val="22"/>
        </w:numPr>
        <w:spacing w:after="53" w:line="247" w:lineRule="auto"/>
        <w:ind w:right="51" w:hanging="360"/>
        <w:rPr>
          <w:sz w:val="24"/>
          <w:szCs w:val="24"/>
        </w:rPr>
      </w:pPr>
      <w:r w:rsidRPr="006B50B4">
        <w:rPr>
          <w:sz w:val="24"/>
          <w:szCs w:val="24"/>
        </w:rPr>
        <w:t>A parent/guardian is physically or verbally abusive or intimidating to center staff, children, other parents, or anyone else at the center</w:t>
      </w:r>
      <w:r w:rsidR="000749CB">
        <w:rPr>
          <w:sz w:val="24"/>
          <w:szCs w:val="24"/>
        </w:rPr>
        <w:t>.</w:t>
      </w:r>
      <w:r w:rsidRPr="006B50B4">
        <w:rPr>
          <w:sz w:val="24"/>
          <w:szCs w:val="24"/>
        </w:rPr>
        <w:t xml:space="preserve"> </w:t>
      </w:r>
    </w:p>
    <w:p w14:paraId="06CD0AF1" w14:textId="4DBB17AA" w:rsidR="006B50B4" w:rsidRDefault="006B50B4">
      <w:pPr>
        <w:numPr>
          <w:ilvl w:val="0"/>
          <w:numId w:val="22"/>
        </w:numPr>
        <w:spacing w:after="53" w:line="247" w:lineRule="auto"/>
        <w:ind w:right="51" w:hanging="360"/>
        <w:rPr>
          <w:sz w:val="24"/>
          <w:szCs w:val="24"/>
        </w:rPr>
      </w:pPr>
      <w:r w:rsidRPr="006B50B4">
        <w:rPr>
          <w:sz w:val="24"/>
          <w:szCs w:val="24"/>
        </w:rPr>
        <w:t xml:space="preserve">Failure to follow center policies and </w:t>
      </w:r>
      <w:r w:rsidR="000749CB" w:rsidRPr="006B50B4">
        <w:rPr>
          <w:sz w:val="24"/>
          <w:szCs w:val="24"/>
        </w:rPr>
        <w:t>procedures.</w:t>
      </w:r>
      <w:r w:rsidRPr="006B50B4">
        <w:rPr>
          <w:sz w:val="24"/>
          <w:szCs w:val="24"/>
        </w:rPr>
        <w:t xml:space="preserve"> </w:t>
      </w:r>
    </w:p>
    <w:p w14:paraId="41F6DF3A" w14:textId="4DBA7FFE" w:rsidR="006B50B4" w:rsidRPr="006B50B4" w:rsidRDefault="006B50B4" w:rsidP="006B50B4">
      <w:pPr>
        <w:spacing w:after="53" w:line="247" w:lineRule="auto"/>
        <w:ind w:right="51" w:firstLine="720"/>
        <w:rPr>
          <w:sz w:val="24"/>
          <w:szCs w:val="24"/>
        </w:rPr>
      </w:pPr>
      <w:r w:rsidRPr="006B50B4">
        <w:rPr>
          <w:b/>
          <w:sz w:val="24"/>
          <w:szCs w:val="24"/>
        </w:rPr>
        <w:t xml:space="preserve">Child’s Actions: </w:t>
      </w:r>
    </w:p>
    <w:p w14:paraId="36DE7915" w14:textId="77777777" w:rsidR="006B50B4" w:rsidRPr="006B50B4" w:rsidRDefault="006B50B4">
      <w:pPr>
        <w:numPr>
          <w:ilvl w:val="0"/>
          <w:numId w:val="22"/>
        </w:numPr>
        <w:spacing w:after="4" w:line="247" w:lineRule="auto"/>
        <w:ind w:right="51" w:hanging="360"/>
        <w:rPr>
          <w:sz w:val="24"/>
          <w:szCs w:val="24"/>
        </w:rPr>
      </w:pPr>
      <w:r w:rsidRPr="006B50B4">
        <w:rPr>
          <w:sz w:val="24"/>
          <w:szCs w:val="24"/>
        </w:rPr>
        <w:t>Ongoing physical or verbal abuse of staff or other children</w:t>
      </w:r>
      <w:r w:rsidRPr="006B50B4">
        <w:rPr>
          <w:b/>
          <w:sz w:val="24"/>
          <w:szCs w:val="24"/>
        </w:rPr>
        <w:t xml:space="preserve"> </w:t>
      </w:r>
    </w:p>
    <w:p w14:paraId="0FD7D946" w14:textId="6EA40C38" w:rsidR="006B50B4" w:rsidRPr="006B50B4" w:rsidRDefault="006B50B4">
      <w:pPr>
        <w:numPr>
          <w:ilvl w:val="0"/>
          <w:numId w:val="22"/>
        </w:numPr>
        <w:spacing w:after="4" w:line="247" w:lineRule="auto"/>
        <w:ind w:right="51" w:hanging="360"/>
        <w:rPr>
          <w:sz w:val="24"/>
          <w:szCs w:val="24"/>
        </w:rPr>
      </w:pPr>
      <w:r w:rsidRPr="006B50B4">
        <w:rPr>
          <w:sz w:val="24"/>
          <w:szCs w:val="24"/>
        </w:rPr>
        <w:t xml:space="preserve">Child unable to adjust to group care after a reasonable amount of </w:t>
      </w:r>
      <w:r w:rsidR="000749CB" w:rsidRPr="006B50B4">
        <w:rPr>
          <w:sz w:val="24"/>
          <w:szCs w:val="24"/>
        </w:rPr>
        <w:t>time.</w:t>
      </w:r>
      <w:r w:rsidRPr="006B50B4">
        <w:rPr>
          <w:sz w:val="24"/>
          <w:szCs w:val="24"/>
        </w:rPr>
        <w:t xml:space="preserve"> </w:t>
      </w:r>
    </w:p>
    <w:p w14:paraId="66B70035" w14:textId="03C09CAE" w:rsidR="006B50B4" w:rsidRPr="006B50B4" w:rsidRDefault="006B50B4">
      <w:pPr>
        <w:numPr>
          <w:ilvl w:val="0"/>
          <w:numId w:val="22"/>
        </w:numPr>
        <w:spacing w:after="4" w:line="247" w:lineRule="auto"/>
        <w:ind w:right="51" w:hanging="360"/>
        <w:rPr>
          <w:sz w:val="24"/>
          <w:szCs w:val="24"/>
        </w:rPr>
      </w:pPr>
      <w:r w:rsidRPr="006B50B4">
        <w:rPr>
          <w:sz w:val="24"/>
          <w:szCs w:val="24"/>
        </w:rPr>
        <w:t xml:space="preserve">Child repeatedly runs out of the classroom, and/or out of the </w:t>
      </w:r>
      <w:r w:rsidR="000749CB" w:rsidRPr="006B50B4">
        <w:rPr>
          <w:sz w:val="24"/>
          <w:szCs w:val="24"/>
        </w:rPr>
        <w:t>center.</w:t>
      </w:r>
      <w:r w:rsidRPr="006B50B4">
        <w:rPr>
          <w:sz w:val="24"/>
          <w:szCs w:val="24"/>
        </w:rPr>
        <w:t xml:space="preserve"> </w:t>
      </w:r>
    </w:p>
    <w:p w14:paraId="158FF0C9" w14:textId="77777777" w:rsidR="006B50B4" w:rsidRPr="006B50B4" w:rsidRDefault="006B50B4" w:rsidP="006B50B4">
      <w:pPr>
        <w:ind w:left="14" w:right="182"/>
        <w:rPr>
          <w:sz w:val="24"/>
          <w:szCs w:val="24"/>
        </w:rPr>
      </w:pPr>
    </w:p>
    <w:p w14:paraId="3FDFCFF4" w14:textId="3F116179" w:rsidR="006429AB" w:rsidRDefault="006B50B4" w:rsidP="006429AB">
      <w:pPr>
        <w:ind w:left="720" w:right="182"/>
        <w:rPr>
          <w:sz w:val="24"/>
          <w:szCs w:val="24"/>
        </w:rPr>
      </w:pPr>
      <w:r w:rsidRPr="006B50B4">
        <w:rPr>
          <w:sz w:val="24"/>
          <w:szCs w:val="24"/>
        </w:rPr>
        <w:t xml:space="preserve">*In extreme situations, the parent may be called to remove the child from the program for the remainder of the day. Parents will be notified </w:t>
      </w:r>
      <w:r w:rsidRPr="006B50B4">
        <w:rPr>
          <w:b/>
          <w:sz w:val="24"/>
          <w:szCs w:val="24"/>
          <w:u w:val="single" w:color="000000"/>
        </w:rPr>
        <w:t>immediately</w:t>
      </w:r>
      <w:r w:rsidRPr="006B50B4">
        <w:rPr>
          <w:sz w:val="24"/>
          <w:szCs w:val="24"/>
        </w:rPr>
        <w:t xml:space="preserve"> to pick up their child. A meeting will be scheduled between parent(s), </w:t>
      </w:r>
      <w:r w:rsidR="000749CB" w:rsidRPr="006B50B4">
        <w:rPr>
          <w:sz w:val="24"/>
          <w:szCs w:val="24"/>
        </w:rPr>
        <w:t>child,</w:t>
      </w:r>
      <w:r w:rsidRPr="006B50B4">
        <w:rPr>
          <w:sz w:val="24"/>
          <w:szCs w:val="24"/>
        </w:rPr>
        <w:t xml:space="preserve"> and teachers to discuss the child’s behavior and the consequences of the behavior. </w:t>
      </w:r>
    </w:p>
    <w:p w14:paraId="7DCE0A02" w14:textId="083998C3" w:rsidR="006429AB" w:rsidRDefault="006B50B4" w:rsidP="006429AB">
      <w:pPr>
        <w:ind w:left="720" w:right="182"/>
        <w:rPr>
          <w:sz w:val="24"/>
          <w:szCs w:val="24"/>
        </w:rPr>
      </w:pPr>
      <w:r w:rsidRPr="006B50B4">
        <w:rPr>
          <w:sz w:val="24"/>
          <w:szCs w:val="24"/>
        </w:rPr>
        <w:lastRenderedPageBreak/>
        <w:t xml:space="preserve">The staff/administrator and the parent will work together to plan for helping the child when he/she returns to the program. </w:t>
      </w:r>
    </w:p>
    <w:p w14:paraId="24A63181" w14:textId="77777777" w:rsidR="006429AB" w:rsidRDefault="006429AB" w:rsidP="006429AB">
      <w:pPr>
        <w:ind w:left="720" w:right="182"/>
        <w:rPr>
          <w:sz w:val="24"/>
          <w:szCs w:val="24"/>
        </w:rPr>
      </w:pPr>
    </w:p>
    <w:p w14:paraId="4E150857" w14:textId="45523528" w:rsidR="006B50B4" w:rsidRPr="006B50B4" w:rsidRDefault="006B50B4" w:rsidP="006429AB">
      <w:pPr>
        <w:ind w:left="14" w:right="182" w:firstLine="706"/>
        <w:rPr>
          <w:sz w:val="24"/>
          <w:szCs w:val="24"/>
        </w:rPr>
      </w:pPr>
      <w:r w:rsidRPr="006B50B4">
        <w:rPr>
          <w:b/>
          <w:sz w:val="24"/>
          <w:szCs w:val="24"/>
        </w:rPr>
        <w:t>Adult Conduct Responsibilities</w:t>
      </w:r>
      <w:r w:rsidRPr="006B50B4">
        <w:rPr>
          <w:sz w:val="24"/>
          <w:szCs w:val="24"/>
        </w:rPr>
        <w:t xml:space="preserve">: </w:t>
      </w:r>
    </w:p>
    <w:p w14:paraId="54330F87" w14:textId="77777777" w:rsidR="006429AB" w:rsidRDefault="006B50B4" w:rsidP="006429AB">
      <w:pPr>
        <w:ind w:left="1440" w:right="51"/>
        <w:rPr>
          <w:sz w:val="24"/>
          <w:szCs w:val="24"/>
        </w:rPr>
      </w:pPr>
      <w:r w:rsidRPr="006B50B4">
        <w:rPr>
          <w:sz w:val="24"/>
          <w:szCs w:val="24"/>
        </w:rPr>
        <w:t xml:space="preserve">Children need a safe and secure environment to grow and flourish. Children deserve respectful, nurturing responses from all the adults in their environment. Therefore, all adults, parents, guardians, teachers, and support staff will adhere to the following code of conduct while on the premises of Rosewood Learning Center. Children shall not be exposed to inappropriate language, conversations, or behavior by the center employees, </w:t>
      </w:r>
      <w:r w:rsidR="006429AB" w:rsidRPr="006B50B4">
        <w:rPr>
          <w:sz w:val="24"/>
          <w:szCs w:val="24"/>
        </w:rPr>
        <w:t>parents,</w:t>
      </w:r>
      <w:r w:rsidRPr="006B50B4">
        <w:rPr>
          <w:sz w:val="24"/>
          <w:szCs w:val="24"/>
        </w:rPr>
        <w:t xml:space="preserve"> or media.</w:t>
      </w:r>
    </w:p>
    <w:p w14:paraId="17EDC9B9" w14:textId="3DC89CC5" w:rsidR="006B50B4" w:rsidRPr="006B50B4" w:rsidRDefault="006B50B4" w:rsidP="006429AB">
      <w:pPr>
        <w:ind w:left="720" w:right="51"/>
        <w:rPr>
          <w:sz w:val="24"/>
          <w:szCs w:val="24"/>
        </w:rPr>
      </w:pPr>
      <w:r w:rsidRPr="006B50B4">
        <w:rPr>
          <w:sz w:val="24"/>
          <w:szCs w:val="24"/>
        </w:rPr>
        <w:t xml:space="preserve"> </w:t>
      </w:r>
    </w:p>
    <w:p w14:paraId="18608910" w14:textId="63A30DFC" w:rsidR="006B50B4" w:rsidRPr="006B50B4" w:rsidRDefault="006B50B4" w:rsidP="006429AB">
      <w:pPr>
        <w:ind w:left="1440" w:right="51"/>
        <w:rPr>
          <w:sz w:val="24"/>
          <w:szCs w:val="24"/>
        </w:rPr>
      </w:pPr>
      <w:r w:rsidRPr="006B50B4">
        <w:rPr>
          <w:sz w:val="24"/>
          <w:szCs w:val="24"/>
        </w:rPr>
        <w:t xml:space="preserve">Failure to comply with these expectations will result in the termination of services to a family. All staff </w:t>
      </w:r>
      <w:r w:rsidR="009C664F" w:rsidRPr="006B50B4">
        <w:rPr>
          <w:sz w:val="24"/>
          <w:szCs w:val="24"/>
        </w:rPr>
        <w:t>receive</w:t>
      </w:r>
      <w:r w:rsidRPr="006B50B4">
        <w:rPr>
          <w:sz w:val="24"/>
          <w:szCs w:val="24"/>
        </w:rPr>
        <w:t xml:space="preserve"> and </w:t>
      </w:r>
      <w:r w:rsidR="009C664F" w:rsidRPr="006B50B4">
        <w:rPr>
          <w:sz w:val="24"/>
          <w:szCs w:val="24"/>
        </w:rPr>
        <w:t>acknowledge</w:t>
      </w:r>
      <w:r w:rsidRPr="006B50B4">
        <w:rPr>
          <w:sz w:val="24"/>
          <w:szCs w:val="24"/>
        </w:rPr>
        <w:t xml:space="preserve"> polices on discipline upon hire. </w:t>
      </w:r>
    </w:p>
    <w:p w14:paraId="4A76EFE5" w14:textId="18B21607" w:rsidR="006B50B4" w:rsidRPr="006429AB" w:rsidRDefault="006B50B4">
      <w:pPr>
        <w:pStyle w:val="ListParagraph"/>
        <w:numPr>
          <w:ilvl w:val="1"/>
          <w:numId w:val="19"/>
        </w:numPr>
        <w:spacing w:after="4" w:line="247" w:lineRule="auto"/>
        <w:ind w:right="51"/>
        <w:rPr>
          <w:sz w:val="24"/>
          <w:szCs w:val="24"/>
        </w:rPr>
      </w:pPr>
      <w:r w:rsidRPr="006429AB">
        <w:rPr>
          <w:sz w:val="24"/>
          <w:szCs w:val="24"/>
        </w:rPr>
        <w:t xml:space="preserve">Parents/guardians may not hit/spank their child on the premises of the </w:t>
      </w:r>
      <w:r w:rsidR="000749CB" w:rsidRPr="006429AB">
        <w:rPr>
          <w:sz w:val="24"/>
          <w:szCs w:val="24"/>
        </w:rPr>
        <w:t>center.</w:t>
      </w:r>
      <w:r w:rsidRPr="006429AB">
        <w:rPr>
          <w:sz w:val="24"/>
          <w:szCs w:val="24"/>
        </w:rPr>
        <w:t xml:space="preserve"> </w:t>
      </w:r>
    </w:p>
    <w:p w14:paraId="4FDE102A" w14:textId="5048102B" w:rsidR="006B50B4" w:rsidRPr="006429AB" w:rsidRDefault="006B50B4">
      <w:pPr>
        <w:pStyle w:val="ListParagraph"/>
        <w:numPr>
          <w:ilvl w:val="1"/>
          <w:numId w:val="19"/>
        </w:numPr>
        <w:spacing w:after="54" w:line="247" w:lineRule="auto"/>
        <w:ind w:right="51"/>
        <w:rPr>
          <w:sz w:val="24"/>
          <w:szCs w:val="24"/>
        </w:rPr>
      </w:pPr>
      <w:r w:rsidRPr="006429AB">
        <w:rPr>
          <w:sz w:val="24"/>
          <w:szCs w:val="24"/>
        </w:rPr>
        <w:t xml:space="preserve">Parents/guardians may not speak in an intimidating </w:t>
      </w:r>
      <w:r w:rsidR="009C664F" w:rsidRPr="006429AB">
        <w:rPr>
          <w:sz w:val="24"/>
          <w:szCs w:val="24"/>
        </w:rPr>
        <w:t>tone or</w:t>
      </w:r>
      <w:r w:rsidRPr="006429AB">
        <w:rPr>
          <w:sz w:val="24"/>
          <w:szCs w:val="24"/>
        </w:rPr>
        <w:t xml:space="preserve"> use threatening speech or any obscenity when speaking to any child including their own or when addressing a staff </w:t>
      </w:r>
      <w:r w:rsidR="000749CB" w:rsidRPr="006429AB">
        <w:rPr>
          <w:sz w:val="24"/>
          <w:szCs w:val="24"/>
        </w:rPr>
        <w:t>person.</w:t>
      </w:r>
      <w:r w:rsidRPr="006429AB">
        <w:rPr>
          <w:sz w:val="24"/>
          <w:szCs w:val="24"/>
        </w:rPr>
        <w:t xml:space="preserve"> </w:t>
      </w:r>
    </w:p>
    <w:p w14:paraId="151EEB49" w14:textId="77777777" w:rsidR="006B50B4" w:rsidRPr="006429AB" w:rsidRDefault="006B50B4">
      <w:pPr>
        <w:pStyle w:val="ListParagraph"/>
        <w:numPr>
          <w:ilvl w:val="1"/>
          <w:numId w:val="19"/>
        </w:numPr>
        <w:spacing w:after="4" w:line="247" w:lineRule="auto"/>
        <w:ind w:right="51"/>
        <w:rPr>
          <w:sz w:val="24"/>
          <w:szCs w:val="24"/>
        </w:rPr>
      </w:pPr>
      <w:r w:rsidRPr="006429AB">
        <w:rPr>
          <w:sz w:val="24"/>
          <w:szCs w:val="24"/>
        </w:rPr>
        <w:t xml:space="preserve">Parents/guardians may not discipline or interfere with the discipline of any child/children other than their own. </w:t>
      </w:r>
    </w:p>
    <w:p w14:paraId="6F53A343" w14:textId="450B841F" w:rsidR="007B17B3" w:rsidRDefault="007B17B3" w:rsidP="007B17B3">
      <w:pPr>
        <w:tabs>
          <w:tab w:val="left" w:pos="2070"/>
        </w:tabs>
        <w:ind w:left="2070" w:hanging="2070"/>
        <w:rPr>
          <w:sz w:val="24"/>
          <w:szCs w:val="24"/>
        </w:rPr>
      </w:pPr>
    </w:p>
    <w:p w14:paraId="1591D53C" w14:textId="77777777" w:rsidR="006429AB" w:rsidRPr="006429AB" w:rsidRDefault="006429AB" w:rsidP="006429AB">
      <w:pPr>
        <w:spacing w:after="5" w:line="256" w:lineRule="auto"/>
        <w:ind w:left="14" w:firstLine="706"/>
        <w:rPr>
          <w:rFonts w:cstheme="minorHAnsi"/>
          <w:b/>
          <w:sz w:val="24"/>
          <w:szCs w:val="24"/>
        </w:rPr>
      </w:pPr>
      <w:r w:rsidRPr="006429AB">
        <w:rPr>
          <w:rFonts w:cstheme="minorHAnsi"/>
          <w:b/>
          <w:sz w:val="24"/>
          <w:szCs w:val="24"/>
        </w:rPr>
        <w:t xml:space="preserve">Mandated Reporting of Abuse: </w:t>
      </w:r>
    </w:p>
    <w:p w14:paraId="16AE2E13" w14:textId="51579A6C" w:rsidR="006429AB" w:rsidRPr="006429AB" w:rsidRDefault="006429AB" w:rsidP="006429AB">
      <w:pPr>
        <w:ind w:left="1426" w:right="51"/>
        <w:rPr>
          <w:rFonts w:cstheme="minorHAnsi"/>
          <w:sz w:val="24"/>
          <w:szCs w:val="24"/>
        </w:rPr>
      </w:pPr>
      <w:r w:rsidRPr="006429AB">
        <w:rPr>
          <w:rFonts w:cstheme="minorHAnsi"/>
          <w:sz w:val="24"/>
          <w:szCs w:val="24"/>
        </w:rPr>
        <w:t xml:space="preserve">In Ohio, childcare centers’ administrators and employees are “Mandated Reporters” of suspected neglect, physical or sexual abuse of a child enrolled in the center. The staff maintains current training certification in the Recognition of Symptoms of abuse, the Administrator/Director and the agency’s Child Advocate will be notified. The suspected symptoms are documented, and a report of suspected abuse will be made to the Child Abuse Hotline (1-855-642-4453), as required by law, under Section 2151.421 of the Ohio Revised Code. The Administrator will call in reports or be present when a staff member files a report. </w:t>
      </w:r>
    </w:p>
    <w:p w14:paraId="332A491F" w14:textId="77777777" w:rsidR="006429AB" w:rsidRPr="006429AB" w:rsidRDefault="006429AB" w:rsidP="006429AB">
      <w:pPr>
        <w:spacing w:line="256" w:lineRule="auto"/>
        <w:ind w:left="19"/>
        <w:rPr>
          <w:rFonts w:cstheme="minorHAnsi"/>
          <w:sz w:val="24"/>
          <w:szCs w:val="24"/>
        </w:rPr>
      </w:pPr>
      <w:r w:rsidRPr="006429AB">
        <w:rPr>
          <w:rFonts w:cstheme="minorHAnsi"/>
          <w:sz w:val="24"/>
          <w:szCs w:val="24"/>
        </w:rPr>
        <w:t xml:space="preserve"> </w:t>
      </w:r>
    </w:p>
    <w:p w14:paraId="78440945" w14:textId="77777777" w:rsidR="006429AB" w:rsidRPr="006429AB" w:rsidRDefault="006429AB" w:rsidP="006429AB">
      <w:pPr>
        <w:ind w:left="1426" w:right="51"/>
        <w:rPr>
          <w:rFonts w:cstheme="minorHAnsi"/>
          <w:sz w:val="24"/>
          <w:szCs w:val="24"/>
        </w:rPr>
      </w:pPr>
      <w:r w:rsidRPr="006429AB">
        <w:rPr>
          <w:rFonts w:cstheme="minorHAnsi"/>
          <w:sz w:val="24"/>
          <w:szCs w:val="24"/>
        </w:rPr>
        <w:t xml:space="preserve">Parents who suspect that their child is being abused should report their suspicions to the Hotline. Communication with the agency administrator is encouraged so that an internal inquiry can be conducted, to protect all children enrolled in the center. The program reports abuse/neglect complaints to the Ohio Department of Job and Family Services, Child Care Licensing Section. </w:t>
      </w:r>
    </w:p>
    <w:p w14:paraId="65248231" w14:textId="77777777" w:rsidR="006429AB" w:rsidRPr="006429AB" w:rsidRDefault="006429AB" w:rsidP="006429AB">
      <w:pPr>
        <w:spacing w:line="256" w:lineRule="auto"/>
        <w:ind w:left="19"/>
        <w:rPr>
          <w:rFonts w:cstheme="minorHAnsi"/>
          <w:sz w:val="24"/>
          <w:szCs w:val="24"/>
        </w:rPr>
      </w:pPr>
      <w:r w:rsidRPr="006429AB">
        <w:rPr>
          <w:rFonts w:cstheme="minorHAnsi"/>
          <w:sz w:val="24"/>
          <w:szCs w:val="24"/>
        </w:rPr>
        <w:t xml:space="preserve"> </w:t>
      </w:r>
    </w:p>
    <w:p w14:paraId="44A381D2" w14:textId="77777777" w:rsidR="006429AB" w:rsidRPr="006429AB" w:rsidRDefault="006429AB" w:rsidP="006429AB">
      <w:pPr>
        <w:pStyle w:val="Heading1"/>
        <w:ind w:left="14" w:firstLine="706"/>
        <w:rPr>
          <w:rFonts w:asciiTheme="minorHAnsi" w:hAnsiTheme="minorHAnsi" w:cstheme="minorHAnsi"/>
          <w:szCs w:val="24"/>
          <w:u w:val="none"/>
        </w:rPr>
      </w:pPr>
      <w:r w:rsidRPr="006429AB">
        <w:rPr>
          <w:rFonts w:asciiTheme="minorHAnsi" w:hAnsiTheme="minorHAnsi" w:cstheme="minorHAnsi"/>
          <w:szCs w:val="24"/>
          <w:u w:val="none"/>
        </w:rPr>
        <w:lastRenderedPageBreak/>
        <w:t xml:space="preserve">Home and School Partnership </w:t>
      </w:r>
    </w:p>
    <w:p w14:paraId="4FB81DF8" w14:textId="77777777" w:rsidR="006429AB" w:rsidRPr="006429AB" w:rsidRDefault="006429AB" w:rsidP="006429AB">
      <w:pPr>
        <w:pStyle w:val="Heading2"/>
        <w:ind w:left="734" w:right="18" w:firstLine="706"/>
        <w:rPr>
          <w:rFonts w:asciiTheme="minorHAnsi" w:hAnsiTheme="minorHAnsi" w:cstheme="minorHAnsi"/>
          <w:sz w:val="24"/>
          <w:szCs w:val="24"/>
        </w:rPr>
      </w:pPr>
      <w:r w:rsidRPr="006429AB">
        <w:rPr>
          <w:rFonts w:asciiTheme="minorHAnsi" w:hAnsiTheme="minorHAnsi" w:cstheme="minorHAnsi"/>
          <w:sz w:val="24"/>
          <w:szCs w:val="24"/>
        </w:rPr>
        <w:t>New Family Orientation</w:t>
      </w:r>
      <w:r w:rsidRPr="006429AB">
        <w:rPr>
          <w:rFonts w:asciiTheme="minorHAnsi" w:hAnsiTheme="minorHAnsi" w:cstheme="minorHAnsi"/>
          <w:b w:val="0"/>
          <w:sz w:val="24"/>
          <w:szCs w:val="24"/>
        </w:rPr>
        <w:t xml:space="preserve">- </w:t>
      </w:r>
    </w:p>
    <w:p w14:paraId="65629446" w14:textId="77777777" w:rsidR="006429AB" w:rsidRPr="006429AB" w:rsidRDefault="006429AB" w:rsidP="006429AB">
      <w:pPr>
        <w:ind w:left="1440" w:right="40"/>
        <w:rPr>
          <w:rFonts w:cstheme="minorHAnsi"/>
          <w:sz w:val="24"/>
          <w:szCs w:val="24"/>
        </w:rPr>
      </w:pPr>
      <w:r w:rsidRPr="006429AB">
        <w:rPr>
          <w:rFonts w:cstheme="minorHAnsi"/>
          <w:sz w:val="24"/>
          <w:szCs w:val="24"/>
        </w:rPr>
        <w:t xml:space="preserve">Each family is strongly encouraged to schedule a time with the Director to complete a “New Family Orientation.” This orientation is a great time for parents to drop-off routine care items as well as an opportunity to participate in a portion of classroom activities with their child, familiarizing themselves with their child’s routines at Rosewood. Important policies and procedures are also reviewed with the Director </w:t>
      </w:r>
      <w:proofErr w:type="gramStart"/>
      <w:r w:rsidRPr="006429AB">
        <w:rPr>
          <w:rFonts w:cstheme="minorHAnsi"/>
          <w:sz w:val="24"/>
          <w:szCs w:val="24"/>
        </w:rPr>
        <w:t>at this time</w:t>
      </w:r>
      <w:proofErr w:type="gramEnd"/>
      <w:r w:rsidRPr="006429AB">
        <w:rPr>
          <w:rFonts w:cstheme="minorHAnsi"/>
          <w:sz w:val="24"/>
          <w:szCs w:val="24"/>
        </w:rPr>
        <w:t xml:space="preserve">. </w:t>
      </w:r>
    </w:p>
    <w:p w14:paraId="6F146A97" w14:textId="33426286" w:rsidR="006429AB" w:rsidRPr="00D0158C" w:rsidRDefault="006429AB" w:rsidP="00D0158C">
      <w:pPr>
        <w:spacing w:line="256" w:lineRule="auto"/>
        <w:ind w:left="19"/>
        <w:rPr>
          <w:rFonts w:cstheme="minorHAnsi"/>
          <w:b/>
          <w:bCs/>
          <w:sz w:val="24"/>
          <w:szCs w:val="24"/>
        </w:rPr>
      </w:pPr>
      <w:r w:rsidRPr="006429AB">
        <w:rPr>
          <w:rFonts w:cstheme="minorHAnsi"/>
          <w:b/>
          <w:sz w:val="24"/>
          <w:szCs w:val="24"/>
        </w:rPr>
        <w:t xml:space="preserve"> </w:t>
      </w:r>
      <w:r w:rsidR="00D0158C">
        <w:rPr>
          <w:rFonts w:cstheme="minorHAnsi"/>
          <w:b/>
          <w:sz w:val="24"/>
          <w:szCs w:val="24"/>
        </w:rPr>
        <w:tab/>
      </w:r>
      <w:r w:rsidRPr="00D0158C">
        <w:rPr>
          <w:rFonts w:cstheme="minorHAnsi"/>
          <w:b/>
          <w:bCs/>
          <w:sz w:val="24"/>
          <w:szCs w:val="24"/>
        </w:rPr>
        <w:t>Room Transitions</w:t>
      </w:r>
    </w:p>
    <w:p w14:paraId="7D4A1A5D" w14:textId="33109D21" w:rsidR="006429AB" w:rsidRDefault="006429AB" w:rsidP="006429AB">
      <w:pPr>
        <w:ind w:left="1426" w:right="51"/>
        <w:rPr>
          <w:rFonts w:cstheme="minorHAnsi"/>
          <w:sz w:val="24"/>
          <w:szCs w:val="24"/>
        </w:rPr>
      </w:pPr>
      <w:r w:rsidRPr="006429AB">
        <w:rPr>
          <w:rFonts w:cstheme="minorHAnsi"/>
          <w:sz w:val="24"/>
          <w:szCs w:val="24"/>
        </w:rPr>
        <w:t xml:space="preserve">Your child will transition to a new classroom when he/she has reached a developmental milestone for a classroom. As the time for a transition to a new room </w:t>
      </w:r>
      <w:proofErr w:type="gramStart"/>
      <w:r w:rsidRPr="006429AB">
        <w:rPr>
          <w:rFonts w:cstheme="minorHAnsi"/>
          <w:sz w:val="24"/>
          <w:szCs w:val="24"/>
        </w:rPr>
        <w:t>approach</w:t>
      </w:r>
      <w:proofErr w:type="gramEnd"/>
      <w:r w:rsidRPr="006429AB">
        <w:rPr>
          <w:rFonts w:cstheme="minorHAnsi"/>
          <w:sz w:val="24"/>
          <w:szCs w:val="24"/>
        </w:rPr>
        <w:t xml:space="preserve">, you will receive a letter containing information about your child’s transition into his/her new classroom. Both your child’s current and future teachers are available to address any questions or concerns you have during the transition process. Before </w:t>
      </w:r>
      <w:r w:rsidR="00D0158C" w:rsidRPr="006429AB">
        <w:rPr>
          <w:rFonts w:cstheme="minorHAnsi"/>
          <w:sz w:val="24"/>
          <w:szCs w:val="24"/>
        </w:rPr>
        <w:t>the transition</w:t>
      </w:r>
      <w:r w:rsidRPr="006429AB">
        <w:rPr>
          <w:rFonts w:cstheme="minorHAnsi"/>
          <w:sz w:val="24"/>
          <w:szCs w:val="24"/>
        </w:rPr>
        <w:t xml:space="preserve"> into a new classroom has been completed, parents are encouraged to schedule a meeting with the new teacher to familiarize themselves with the new classroom, children, and curriculum. </w:t>
      </w:r>
    </w:p>
    <w:p w14:paraId="199474E3" w14:textId="77777777" w:rsidR="006429AB" w:rsidRPr="006429AB" w:rsidRDefault="006429AB" w:rsidP="006429AB">
      <w:pPr>
        <w:ind w:left="1426" w:right="51"/>
        <w:rPr>
          <w:rFonts w:cstheme="minorHAnsi"/>
          <w:sz w:val="24"/>
          <w:szCs w:val="24"/>
        </w:rPr>
      </w:pPr>
    </w:p>
    <w:p w14:paraId="1EE25733" w14:textId="77777777" w:rsidR="006429AB" w:rsidRPr="006429AB" w:rsidRDefault="006429AB" w:rsidP="006429AB">
      <w:pPr>
        <w:ind w:left="1426" w:right="51"/>
        <w:rPr>
          <w:rFonts w:cstheme="minorHAnsi"/>
          <w:sz w:val="24"/>
          <w:szCs w:val="24"/>
        </w:rPr>
      </w:pPr>
      <w:r w:rsidRPr="006429AB">
        <w:rPr>
          <w:rFonts w:cstheme="minorHAnsi"/>
          <w:sz w:val="24"/>
          <w:szCs w:val="24"/>
        </w:rPr>
        <w:t xml:space="preserve">A written transition agreement between the parent/guardian and the center will be developed and signed by the parent/guardian. This agreement will include the beginning and ending date of the transitioning period as well as the transitioning schedule that will follow. </w:t>
      </w:r>
    </w:p>
    <w:p w14:paraId="3D159522" w14:textId="14E43BB2" w:rsidR="006429AB" w:rsidRPr="00394EB4" w:rsidRDefault="006429AB" w:rsidP="00394EB4">
      <w:pPr>
        <w:spacing w:line="256" w:lineRule="auto"/>
        <w:ind w:left="19" w:firstLine="701"/>
        <w:rPr>
          <w:rFonts w:cstheme="minorHAnsi"/>
          <w:b/>
          <w:bCs/>
          <w:sz w:val="24"/>
          <w:szCs w:val="24"/>
        </w:rPr>
      </w:pPr>
      <w:r w:rsidRPr="00394EB4">
        <w:rPr>
          <w:rFonts w:cstheme="minorHAnsi"/>
          <w:b/>
          <w:bCs/>
          <w:sz w:val="24"/>
          <w:szCs w:val="24"/>
        </w:rPr>
        <w:t>Parent Participation</w:t>
      </w:r>
    </w:p>
    <w:p w14:paraId="00071A63" w14:textId="435827EC" w:rsidR="006429AB" w:rsidRPr="006429AB" w:rsidRDefault="00D0158C" w:rsidP="006429AB">
      <w:pPr>
        <w:spacing w:after="53"/>
        <w:ind w:left="1440" w:right="51"/>
        <w:rPr>
          <w:rFonts w:cstheme="minorHAnsi"/>
          <w:sz w:val="24"/>
          <w:szCs w:val="24"/>
        </w:rPr>
      </w:pPr>
      <w:r w:rsidRPr="006429AB">
        <w:rPr>
          <w:rFonts w:cstheme="minorHAnsi"/>
          <w:sz w:val="24"/>
          <w:szCs w:val="24"/>
        </w:rPr>
        <w:t>Parents’</w:t>
      </w:r>
      <w:r w:rsidR="006429AB" w:rsidRPr="006429AB">
        <w:rPr>
          <w:rFonts w:cstheme="minorHAnsi"/>
          <w:sz w:val="24"/>
          <w:szCs w:val="24"/>
        </w:rPr>
        <w:t xml:space="preserve"> participation is strongly encouraged in our program. Some possible opportunities to participate and contribute to your child’s Rosewood experience: </w:t>
      </w:r>
    </w:p>
    <w:p w14:paraId="2B8C040F" w14:textId="77777777" w:rsidR="006429AB" w:rsidRPr="006429AB" w:rsidRDefault="006429AB">
      <w:pPr>
        <w:numPr>
          <w:ilvl w:val="0"/>
          <w:numId w:val="24"/>
        </w:numPr>
        <w:spacing w:after="4" w:line="247" w:lineRule="auto"/>
        <w:ind w:right="51" w:hanging="360"/>
        <w:rPr>
          <w:rFonts w:cstheme="minorHAnsi"/>
          <w:sz w:val="24"/>
          <w:szCs w:val="24"/>
        </w:rPr>
      </w:pPr>
      <w:r w:rsidRPr="006429AB">
        <w:rPr>
          <w:rFonts w:cstheme="minorHAnsi"/>
          <w:sz w:val="24"/>
          <w:szCs w:val="24"/>
        </w:rPr>
        <w:t xml:space="preserve">Field trip transportation and supervision </w:t>
      </w:r>
    </w:p>
    <w:p w14:paraId="358480DA" w14:textId="77777777" w:rsidR="006429AB" w:rsidRPr="006429AB" w:rsidRDefault="006429AB">
      <w:pPr>
        <w:numPr>
          <w:ilvl w:val="0"/>
          <w:numId w:val="24"/>
        </w:numPr>
        <w:spacing w:after="4" w:line="247" w:lineRule="auto"/>
        <w:ind w:right="51" w:hanging="360"/>
        <w:rPr>
          <w:rFonts w:cstheme="minorHAnsi"/>
          <w:sz w:val="24"/>
          <w:szCs w:val="24"/>
        </w:rPr>
      </w:pPr>
      <w:r w:rsidRPr="006429AB">
        <w:rPr>
          <w:rFonts w:cstheme="minorHAnsi"/>
          <w:sz w:val="24"/>
          <w:szCs w:val="24"/>
        </w:rPr>
        <w:t xml:space="preserve">Leading or assisting special projects or holiday parties. </w:t>
      </w:r>
    </w:p>
    <w:p w14:paraId="375004A9" w14:textId="77777777" w:rsidR="006429AB" w:rsidRPr="006429AB" w:rsidRDefault="006429AB">
      <w:pPr>
        <w:numPr>
          <w:ilvl w:val="0"/>
          <w:numId w:val="24"/>
        </w:numPr>
        <w:spacing w:after="4" w:line="247" w:lineRule="auto"/>
        <w:ind w:right="51" w:hanging="360"/>
        <w:rPr>
          <w:rFonts w:cstheme="minorHAnsi"/>
          <w:sz w:val="24"/>
          <w:szCs w:val="24"/>
        </w:rPr>
      </w:pPr>
      <w:r w:rsidRPr="006429AB">
        <w:rPr>
          <w:rFonts w:cstheme="minorHAnsi"/>
          <w:sz w:val="24"/>
          <w:szCs w:val="24"/>
        </w:rPr>
        <w:t xml:space="preserve">Construction or collection of raw materials for art projects, dramatic play props, etc. </w:t>
      </w:r>
    </w:p>
    <w:p w14:paraId="13CF9C97" w14:textId="1BB59EDB" w:rsidR="006429AB" w:rsidRPr="006429AB" w:rsidRDefault="006429AB">
      <w:pPr>
        <w:numPr>
          <w:ilvl w:val="0"/>
          <w:numId w:val="24"/>
        </w:numPr>
        <w:spacing w:after="4" w:line="247" w:lineRule="auto"/>
        <w:ind w:right="51" w:hanging="360"/>
        <w:rPr>
          <w:rFonts w:cstheme="minorHAnsi"/>
          <w:sz w:val="24"/>
          <w:szCs w:val="24"/>
        </w:rPr>
      </w:pPr>
      <w:r w:rsidRPr="006429AB">
        <w:rPr>
          <w:rFonts w:cstheme="minorHAnsi"/>
          <w:sz w:val="24"/>
          <w:szCs w:val="24"/>
        </w:rPr>
        <w:t xml:space="preserve">Helping </w:t>
      </w:r>
      <w:proofErr w:type="gramStart"/>
      <w:r w:rsidRPr="006429AB">
        <w:rPr>
          <w:rFonts w:cstheme="minorHAnsi"/>
          <w:sz w:val="24"/>
          <w:szCs w:val="24"/>
        </w:rPr>
        <w:t>serve</w:t>
      </w:r>
      <w:proofErr w:type="gramEnd"/>
      <w:r w:rsidRPr="006429AB">
        <w:rPr>
          <w:rFonts w:cstheme="minorHAnsi"/>
          <w:sz w:val="24"/>
          <w:szCs w:val="24"/>
        </w:rPr>
        <w:t xml:space="preserve"> lunch/lunch </w:t>
      </w:r>
      <w:r w:rsidR="000749CB" w:rsidRPr="006429AB">
        <w:rPr>
          <w:rFonts w:cstheme="minorHAnsi"/>
          <w:sz w:val="24"/>
          <w:szCs w:val="24"/>
        </w:rPr>
        <w:t>duty.</w:t>
      </w:r>
      <w:r w:rsidRPr="006429AB">
        <w:rPr>
          <w:rFonts w:cstheme="minorHAnsi"/>
          <w:sz w:val="24"/>
          <w:szCs w:val="24"/>
        </w:rPr>
        <w:t xml:space="preserve"> </w:t>
      </w:r>
    </w:p>
    <w:p w14:paraId="1EB7147D" w14:textId="77777777" w:rsidR="006429AB" w:rsidRPr="006429AB" w:rsidRDefault="006429AB">
      <w:pPr>
        <w:numPr>
          <w:ilvl w:val="0"/>
          <w:numId w:val="24"/>
        </w:numPr>
        <w:spacing w:after="4" w:line="247" w:lineRule="auto"/>
        <w:ind w:right="51" w:hanging="360"/>
        <w:rPr>
          <w:rFonts w:cstheme="minorHAnsi"/>
          <w:sz w:val="24"/>
          <w:szCs w:val="24"/>
        </w:rPr>
      </w:pPr>
      <w:r w:rsidRPr="006429AB">
        <w:rPr>
          <w:rFonts w:cstheme="minorHAnsi"/>
          <w:sz w:val="24"/>
          <w:szCs w:val="24"/>
        </w:rPr>
        <w:t xml:space="preserve">Volunteering in the classroom </w:t>
      </w:r>
    </w:p>
    <w:p w14:paraId="7099CBC2" w14:textId="77777777" w:rsidR="006429AB" w:rsidRPr="006429AB" w:rsidRDefault="006429AB">
      <w:pPr>
        <w:numPr>
          <w:ilvl w:val="0"/>
          <w:numId w:val="24"/>
        </w:numPr>
        <w:spacing w:after="4" w:line="247" w:lineRule="auto"/>
        <w:ind w:right="51" w:hanging="360"/>
        <w:rPr>
          <w:rFonts w:cstheme="minorHAnsi"/>
          <w:sz w:val="24"/>
          <w:szCs w:val="24"/>
        </w:rPr>
      </w:pPr>
      <w:r w:rsidRPr="006429AB">
        <w:rPr>
          <w:rFonts w:cstheme="minorHAnsi"/>
          <w:sz w:val="24"/>
          <w:szCs w:val="24"/>
        </w:rPr>
        <w:t xml:space="preserve">Playground duty </w:t>
      </w:r>
    </w:p>
    <w:p w14:paraId="236B8F59" w14:textId="795826A7" w:rsidR="006429AB" w:rsidRDefault="006429AB" w:rsidP="006429AB">
      <w:pPr>
        <w:spacing w:line="256" w:lineRule="auto"/>
        <w:ind w:left="19"/>
        <w:rPr>
          <w:rFonts w:cstheme="minorHAnsi"/>
          <w:b/>
          <w:sz w:val="24"/>
          <w:szCs w:val="24"/>
        </w:rPr>
      </w:pPr>
      <w:r w:rsidRPr="006429AB">
        <w:rPr>
          <w:rFonts w:cstheme="minorHAnsi"/>
          <w:b/>
          <w:sz w:val="24"/>
          <w:szCs w:val="24"/>
        </w:rPr>
        <w:t xml:space="preserve"> </w:t>
      </w:r>
    </w:p>
    <w:p w14:paraId="2141EBF5" w14:textId="106C3CF7" w:rsidR="006429AB" w:rsidRPr="006429AB" w:rsidRDefault="006429AB" w:rsidP="006429AB">
      <w:pPr>
        <w:spacing w:line="256" w:lineRule="auto"/>
        <w:ind w:left="19" w:firstLine="701"/>
        <w:rPr>
          <w:rFonts w:cstheme="minorHAnsi"/>
          <w:b/>
          <w:bCs/>
          <w:sz w:val="24"/>
          <w:szCs w:val="24"/>
        </w:rPr>
      </w:pPr>
      <w:r w:rsidRPr="006429AB">
        <w:rPr>
          <w:rFonts w:cstheme="minorHAnsi"/>
          <w:b/>
          <w:bCs/>
          <w:sz w:val="24"/>
          <w:szCs w:val="24"/>
        </w:rPr>
        <w:t xml:space="preserve">Parent-Teacher Conferences </w:t>
      </w:r>
    </w:p>
    <w:p w14:paraId="7905D517" w14:textId="723606C9" w:rsidR="006429AB" w:rsidRPr="006429AB" w:rsidRDefault="006429AB" w:rsidP="006429AB">
      <w:pPr>
        <w:ind w:left="1426" w:right="51"/>
        <w:rPr>
          <w:rFonts w:cstheme="minorHAnsi"/>
          <w:sz w:val="24"/>
          <w:szCs w:val="24"/>
        </w:rPr>
      </w:pPr>
      <w:r w:rsidRPr="006429AB">
        <w:rPr>
          <w:rFonts w:cstheme="minorHAnsi"/>
          <w:sz w:val="24"/>
          <w:szCs w:val="24"/>
        </w:rPr>
        <w:t xml:space="preserve">Parent-teacher conferences will typically be held </w:t>
      </w:r>
      <w:r w:rsidR="000F2F7C">
        <w:rPr>
          <w:rFonts w:cstheme="minorHAnsi"/>
          <w:sz w:val="24"/>
          <w:szCs w:val="24"/>
        </w:rPr>
        <w:t>once</w:t>
      </w:r>
      <w:r w:rsidRPr="006429AB">
        <w:rPr>
          <w:rFonts w:cstheme="minorHAnsi"/>
          <w:sz w:val="24"/>
          <w:szCs w:val="24"/>
        </w:rPr>
        <w:t xml:space="preserve"> per year, as well as each time your child transitions classrooms. The goal of the parent-teacher conference is to gain insight into your child’s development both in the center setting as well as the home setting. During conferences, your child’s development, and any goals you may have for your child will be discussed. </w:t>
      </w:r>
    </w:p>
    <w:p w14:paraId="1F86AA94" w14:textId="3ED9CD4C" w:rsidR="006429AB" w:rsidRPr="00394EB4" w:rsidRDefault="006429AB" w:rsidP="00394EB4">
      <w:pPr>
        <w:spacing w:line="256" w:lineRule="auto"/>
        <w:ind w:left="19"/>
        <w:rPr>
          <w:rFonts w:cstheme="minorHAnsi"/>
          <w:b/>
          <w:bCs/>
          <w:sz w:val="24"/>
          <w:szCs w:val="24"/>
        </w:rPr>
      </w:pPr>
      <w:r w:rsidRPr="006429AB">
        <w:rPr>
          <w:rFonts w:cstheme="minorHAnsi"/>
          <w:b/>
          <w:sz w:val="24"/>
          <w:szCs w:val="24"/>
        </w:rPr>
        <w:lastRenderedPageBreak/>
        <w:t xml:space="preserve"> </w:t>
      </w:r>
      <w:r w:rsidR="00394EB4">
        <w:rPr>
          <w:rFonts w:cstheme="minorHAnsi"/>
          <w:b/>
          <w:sz w:val="24"/>
          <w:szCs w:val="24"/>
        </w:rPr>
        <w:tab/>
      </w:r>
      <w:r w:rsidRPr="00394EB4">
        <w:rPr>
          <w:rFonts w:cstheme="minorHAnsi"/>
          <w:b/>
          <w:bCs/>
          <w:sz w:val="24"/>
          <w:szCs w:val="24"/>
        </w:rPr>
        <w:t xml:space="preserve">Program </w:t>
      </w:r>
      <w:r w:rsidRPr="006F20C9">
        <w:rPr>
          <w:rFonts w:cstheme="minorHAnsi"/>
          <w:b/>
          <w:bCs/>
          <w:sz w:val="24"/>
          <w:szCs w:val="24"/>
        </w:rPr>
        <w:t xml:space="preserve">Evaluations </w:t>
      </w:r>
    </w:p>
    <w:p w14:paraId="0C4AB261" w14:textId="77777777" w:rsidR="006429AB" w:rsidRPr="006429AB" w:rsidRDefault="006429AB" w:rsidP="006429AB">
      <w:pPr>
        <w:ind w:left="1440" w:right="51"/>
        <w:rPr>
          <w:rFonts w:cstheme="minorHAnsi"/>
          <w:sz w:val="24"/>
          <w:szCs w:val="24"/>
        </w:rPr>
      </w:pPr>
      <w:r w:rsidRPr="006429AB">
        <w:rPr>
          <w:rFonts w:cstheme="minorHAnsi"/>
          <w:sz w:val="24"/>
          <w:szCs w:val="24"/>
        </w:rPr>
        <w:t xml:space="preserve">Rosewood asks parents to complete a program evaluation annually. The information gathered from these anonymous surveys is used by the staff to develop goals for our center to improve the overall quality of care at our center. A parent’s point-of-view is different from a teacher’s point-of-view. Therefore, parent feedback on the program evaluations is very important to the success of our program and satisfaction of our family. </w:t>
      </w:r>
    </w:p>
    <w:p w14:paraId="28A9F913" w14:textId="77777777" w:rsidR="006429AB" w:rsidRPr="006429AB" w:rsidRDefault="006429AB" w:rsidP="006429AB">
      <w:pPr>
        <w:spacing w:line="256" w:lineRule="auto"/>
        <w:ind w:left="19"/>
        <w:rPr>
          <w:rFonts w:cstheme="minorHAnsi"/>
          <w:sz w:val="24"/>
          <w:szCs w:val="24"/>
        </w:rPr>
      </w:pPr>
      <w:r w:rsidRPr="006429AB">
        <w:rPr>
          <w:rFonts w:cstheme="minorHAnsi"/>
          <w:b/>
          <w:sz w:val="24"/>
          <w:szCs w:val="24"/>
        </w:rPr>
        <w:t xml:space="preserve"> </w:t>
      </w:r>
    </w:p>
    <w:p w14:paraId="1BC50C78" w14:textId="7E4219CD" w:rsidR="006429AB" w:rsidRPr="006429AB" w:rsidRDefault="006429AB" w:rsidP="006429AB">
      <w:pPr>
        <w:pStyle w:val="Heading2"/>
        <w:ind w:left="14" w:right="18" w:firstLine="706"/>
        <w:rPr>
          <w:rFonts w:asciiTheme="minorHAnsi" w:hAnsiTheme="minorHAnsi" w:cstheme="minorHAnsi"/>
          <w:sz w:val="24"/>
          <w:szCs w:val="24"/>
        </w:rPr>
      </w:pPr>
      <w:r w:rsidRPr="006429AB">
        <w:rPr>
          <w:rFonts w:asciiTheme="minorHAnsi" w:hAnsiTheme="minorHAnsi" w:cstheme="minorHAnsi"/>
          <w:sz w:val="24"/>
          <w:szCs w:val="24"/>
        </w:rPr>
        <w:t>Questions/</w:t>
      </w:r>
      <w:r>
        <w:rPr>
          <w:rFonts w:asciiTheme="minorHAnsi" w:hAnsiTheme="minorHAnsi" w:cstheme="minorHAnsi"/>
          <w:sz w:val="24"/>
          <w:szCs w:val="24"/>
        </w:rPr>
        <w:t>C</w:t>
      </w:r>
      <w:r w:rsidRPr="006429AB">
        <w:rPr>
          <w:rFonts w:asciiTheme="minorHAnsi" w:hAnsiTheme="minorHAnsi" w:cstheme="minorHAnsi"/>
          <w:sz w:val="24"/>
          <w:szCs w:val="24"/>
        </w:rPr>
        <w:t xml:space="preserve">oncerns </w:t>
      </w:r>
    </w:p>
    <w:p w14:paraId="717C24C4" w14:textId="46871089" w:rsidR="006429AB" w:rsidRPr="006429AB" w:rsidRDefault="006429AB" w:rsidP="006429AB">
      <w:pPr>
        <w:ind w:left="1426" w:right="51"/>
        <w:rPr>
          <w:rFonts w:cstheme="minorHAnsi"/>
          <w:sz w:val="24"/>
          <w:szCs w:val="24"/>
        </w:rPr>
      </w:pPr>
      <w:r w:rsidRPr="006429AB">
        <w:rPr>
          <w:rFonts w:cstheme="minorHAnsi"/>
          <w:sz w:val="24"/>
          <w:szCs w:val="24"/>
        </w:rPr>
        <w:t xml:space="preserve">If you have a question or concern, do not hesitate to bring it to the attention of the teacher most directly involved. If the concern is not resolved, the director, Vicky </w:t>
      </w:r>
      <w:r w:rsidR="00F109C6" w:rsidRPr="006429AB">
        <w:rPr>
          <w:rFonts w:cstheme="minorHAnsi"/>
          <w:sz w:val="24"/>
          <w:szCs w:val="24"/>
        </w:rPr>
        <w:t>Rose,</w:t>
      </w:r>
      <w:r w:rsidRPr="006429AB">
        <w:rPr>
          <w:rFonts w:cstheme="minorHAnsi"/>
          <w:sz w:val="24"/>
          <w:szCs w:val="24"/>
        </w:rPr>
        <w:t xml:space="preserve"> can be reached at 937-626-3244 or by email at rosewoodlearningcenter@gmail.com The director is available to assist parents and staff in resolving concerns. </w:t>
      </w:r>
    </w:p>
    <w:p w14:paraId="65D881B6" w14:textId="298F4CF2" w:rsidR="006429AB" w:rsidRDefault="006429AB" w:rsidP="007B17B3">
      <w:pPr>
        <w:tabs>
          <w:tab w:val="left" w:pos="2070"/>
        </w:tabs>
        <w:ind w:left="2070" w:hanging="2070"/>
        <w:rPr>
          <w:sz w:val="24"/>
          <w:szCs w:val="24"/>
        </w:rPr>
      </w:pPr>
    </w:p>
    <w:p w14:paraId="14009463" w14:textId="24699638" w:rsidR="006429AB" w:rsidRDefault="002B1E97" w:rsidP="00822B8E">
      <w:pPr>
        <w:pStyle w:val="Heading2"/>
        <w:ind w:left="14" w:right="18"/>
        <w:rPr>
          <w:rFonts w:asciiTheme="majorHAnsi" w:hAnsiTheme="majorHAnsi" w:cstheme="majorHAnsi"/>
          <w:i/>
          <w:iCs/>
          <w:color w:val="00B050"/>
          <w:sz w:val="28"/>
          <w:szCs w:val="28"/>
        </w:rPr>
      </w:pPr>
      <w:r>
        <w:rPr>
          <w:rFonts w:asciiTheme="majorHAnsi" w:hAnsiTheme="majorHAnsi" w:cstheme="majorHAnsi"/>
          <w:i/>
          <w:iCs/>
          <w:color w:val="00B050"/>
          <w:sz w:val="28"/>
          <w:szCs w:val="28"/>
        </w:rPr>
        <w:t xml:space="preserve">Tuition </w:t>
      </w:r>
      <w:r w:rsidR="006429AB" w:rsidRPr="00822B8E">
        <w:rPr>
          <w:rFonts w:asciiTheme="majorHAnsi" w:hAnsiTheme="majorHAnsi" w:cstheme="majorHAnsi"/>
          <w:i/>
          <w:iCs/>
          <w:color w:val="00B050"/>
          <w:sz w:val="28"/>
          <w:szCs w:val="28"/>
        </w:rPr>
        <w:t>Rates</w:t>
      </w:r>
      <w:r w:rsidR="00844AF9">
        <w:rPr>
          <w:rFonts w:asciiTheme="majorHAnsi" w:hAnsiTheme="majorHAnsi" w:cstheme="majorHAnsi"/>
          <w:i/>
          <w:iCs/>
          <w:color w:val="00B050"/>
          <w:sz w:val="28"/>
          <w:szCs w:val="28"/>
        </w:rPr>
        <w:t>, Discounts</w:t>
      </w:r>
      <w:r w:rsidR="006429AB" w:rsidRPr="00822B8E">
        <w:rPr>
          <w:rFonts w:asciiTheme="majorHAnsi" w:hAnsiTheme="majorHAnsi" w:cstheme="majorHAnsi"/>
          <w:i/>
          <w:iCs/>
          <w:color w:val="00B050"/>
          <w:sz w:val="28"/>
          <w:szCs w:val="28"/>
        </w:rPr>
        <w:t xml:space="preserve"> and Fees </w:t>
      </w:r>
    </w:p>
    <w:p w14:paraId="1C784B1D" w14:textId="2A2199EE" w:rsidR="00447320" w:rsidRDefault="00447320" w:rsidP="00F109C6">
      <w:pPr>
        <w:ind w:left="1440"/>
      </w:pPr>
      <w:r w:rsidRPr="00F109C6">
        <w:rPr>
          <w:b/>
          <w:bCs/>
        </w:rPr>
        <w:t xml:space="preserve">The charts below show the Annual Tuition broken down to Monthly or Weekly Tuition. To calculate your Annual </w:t>
      </w:r>
      <w:r w:rsidR="00F109C6" w:rsidRPr="00F109C6">
        <w:rPr>
          <w:b/>
          <w:bCs/>
        </w:rPr>
        <w:t>Tuition,</w:t>
      </w:r>
      <w:r w:rsidRPr="00F109C6">
        <w:rPr>
          <w:b/>
          <w:bCs/>
        </w:rPr>
        <w:t xml:space="preserve"> add monthly tuition by 9 ½ months and weekly tuition by 41 weeks.</w:t>
      </w:r>
      <w:r>
        <w:t xml:space="preserve"> (ex. $380.00 monthly preschool tuition x 9.5 months = $3,610.00 or $125.00 weekly before &amp; after school tuition x 41 weeks = $5,125.00</w:t>
      </w:r>
      <w:r w:rsidR="00F109C6">
        <w:t>)</w:t>
      </w:r>
    </w:p>
    <w:p w14:paraId="34176527" w14:textId="77777777" w:rsidR="00F109C6" w:rsidRPr="00447320" w:rsidRDefault="00F109C6" w:rsidP="00F109C6">
      <w:pPr>
        <w:ind w:left="1440"/>
      </w:pPr>
    </w:p>
    <w:p w14:paraId="04A840FE" w14:textId="3EE61AA6" w:rsidR="008C3D63" w:rsidRPr="00F867F3" w:rsidRDefault="008C3D63" w:rsidP="00222C9A">
      <w:pPr>
        <w:jc w:val="center"/>
        <w:rPr>
          <w:rFonts w:asciiTheme="majorHAnsi" w:hAnsiTheme="majorHAnsi" w:cstheme="majorHAnsi"/>
          <w:b/>
          <w:bCs/>
          <w:color w:val="00B050"/>
          <w:sz w:val="24"/>
          <w:szCs w:val="24"/>
        </w:rPr>
      </w:pPr>
      <w:r w:rsidRPr="00F867F3">
        <w:rPr>
          <w:rFonts w:asciiTheme="majorHAnsi" w:hAnsiTheme="majorHAnsi" w:cstheme="majorHAnsi"/>
          <w:b/>
          <w:bCs/>
          <w:color w:val="00B050"/>
          <w:sz w:val="24"/>
          <w:szCs w:val="24"/>
        </w:rPr>
        <w:t>Preschool &amp; Pre-Kindergarten</w:t>
      </w:r>
    </w:p>
    <w:tbl>
      <w:tblPr>
        <w:tblStyle w:val="TableGrid"/>
        <w:tblW w:w="0" w:type="auto"/>
        <w:tblLook w:val="04A0" w:firstRow="1" w:lastRow="0" w:firstColumn="1" w:lastColumn="0" w:noHBand="0" w:noVBand="1"/>
      </w:tblPr>
      <w:tblGrid>
        <w:gridCol w:w="4675"/>
        <w:gridCol w:w="4675"/>
      </w:tblGrid>
      <w:tr w:rsidR="00345C0E" w14:paraId="4402B809" w14:textId="77777777" w:rsidTr="00345C0E">
        <w:tc>
          <w:tcPr>
            <w:tcW w:w="4675" w:type="dxa"/>
          </w:tcPr>
          <w:p w14:paraId="7199D3F9" w14:textId="3977D26C" w:rsidR="00345C0E" w:rsidRPr="00442A5E" w:rsidRDefault="00345C0E" w:rsidP="00442A5E">
            <w:pPr>
              <w:jc w:val="center"/>
              <w:rPr>
                <w:color w:val="000000" w:themeColor="text1"/>
              </w:rPr>
            </w:pPr>
            <w:r w:rsidRPr="00442A5E">
              <w:rPr>
                <w:color w:val="000000" w:themeColor="text1"/>
              </w:rPr>
              <w:t xml:space="preserve">State Licensed </w:t>
            </w:r>
            <w:r w:rsidR="00794482">
              <w:rPr>
                <w:color w:val="000000" w:themeColor="text1"/>
              </w:rPr>
              <w:t>School</w:t>
            </w:r>
          </w:p>
          <w:p w14:paraId="3D757361" w14:textId="5FCCEFEE" w:rsidR="00345C0E" w:rsidRPr="00442A5E" w:rsidRDefault="00345C0E" w:rsidP="00442A5E">
            <w:pPr>
              <w:jc w:val="center"/>
              <w:rPr>
                <w:color w:val="000000" w:themeColor="text1"/>
              </w:rPr>
            </w:pPr>
            <w:r w:rsidRPr="00442A5E">
              <w:rPr>
                <w:color w:val="000000" w:themeColor="text1"/>
              </w:rPr>
              <w:t xml:space="preserve">For Children </w:t>
            </w:r>
            <w:r w:rsidR="00E44162">
              <w:rPr>
                <w:color w:val="000000" w:themeColor="text1"/>
              </w:rPr>
              <w:t xml:space="preserve">2.5 </w:t>
            </w:r>
            <w:r w:rsidRPr="00442A5E">
              <w:rPr>
                <w:color w:val="000000" w:themeColor="text1"/>
              </w:rPr>
              <w:t>Years Old to 3</w:t>
            </w:r>
            <w:r w:rsidRPr="00442A5E">
              <w:rPr>
                <w:color w:val="000000" w:themeColor="text1"/>
                <w:vertAlign w:val="superscript"/>
              </w:rPr>
              <w:t>rd</w:t>
            </w:r>
            <w:r w:rsidRPr="00442A5E">
              <w:rPr>
                <w:color w:val="000000" w:themeColor="text1"/>
              </w:rPr>
              <w:t xml:space="preserve"> Grade</w:t>
            </w:r>
          </w:p>
          <w:p w14:paraId="679A7843" w14:textId="57E86CCB" w:rsidR="00442A5E" w:rsidRPr="00442A5E" w:rsidRDefault="00442A5E" w:rsidP="00442A5E">
            <w:pPr>
              <w:jc w:val="center"/>
              <w:rPr>
                <w:color w:val="000000" w:themeColor="text1"/>
              </w:rPr>
            </w:pPr>
            <w:r w:rsidRPr="00794482">
              <w:rPr>
                <w:color w:val="FF0000"/>
              </w:rPr>
              <w:t>Fully Potty-Trained Children ONLY</w:t>
            </w:r>
          </w:p>
        </w:tc>
        <w:tc>
          <w:tcPr>
            <w:tcW w:w="4675" w:type="dxa"/>
          </w:tcPr>
          <w:p w14:paraId="1A09A028" w14:textId="400035BB" w:rsidR="00940DDF" w:rsidRDefault="00222C9A" w:rsidP="00940DDF">
            <w:pPr>
              <w:jc w:val="center"/>
            </w:pPr>
            <w:r>
              <w:rPr>
                <w:rFonts w:cstheme="minorHAnsi"/>
              </w:rPr>
              <w:t>Monthly Tuition</w:t>
            </w:r>
            <w:r w:rsidR="00442A5E">
              <w:rPr>
                <w:rFonts w:cstheme="minorHAnsi"/>
              </w:rPr>
              <w:t xml:space="preserve"> is</w:t>
            </w:r>
            <w:r w:rsidR="00442A5E" w:rsidRPr="005E1496">
              <w:rPr>
                <w:rFonts w:cstheme="minorHAnsi"/>
              </w:rPr>
              <w:t xml:space="preserve"> due </w:t>
            </w:r>
            <w:r>
              <w:rPr>
                <w:rFonts w:cstheme="minorHAnsi"/>
              </w:rPr>
              <w:t xml:space="preserve">on </w:t>
            </w:r>
            <w:r w:rsidR="00442A5E" w:rsidRPr="005E1496">
              <w:rPr>
                <w:rFonts w:cstheme="minorHAnsi"/>
              </w:rPr>
              <w:t xml:space="preserve">the 1st of each month </w:t>
            </w:r>
            <w:r w:rsidR="00442A5E">
              <w:rPr>
                <w:rFonts w:cstheme="minorHAnsi"/>
              </w:rPr>
              <w:t>for t</w:t>
            </w:r>
            <w:r w:rsidR="00442A5E" w:rsidRPr="005E1496">
              <w:rPr>
                <w:rFonts w:cstheme="minorHAnsi"/>
              </w:rPr>
              <w:t xml:space="preserve">he upcoming </w:t>
            </w:r>
            <w:r w:rsidR="00442A5E">
              <w:rPr>
                <w:rFonts w:cstheme="minorHAnsi"/>
              </w:rPr>
              <w:t>month</w:t>
            </w:r>
            <w:r w:rsidR="00442A5E" w:rsidRPr="005E1496">
              <w:rPr>
                <w:rFonts w:cstheme="minorHAnsi"/>
              </w:rPr>
              <w:t xml:space="preserve">. </w:t>
            </w:r>
          </w:p>
          <w:p w14:paraId="2C04822D" w14:textId="15A6BF67" w:rsidR="00345C0E" w:rsidRDefault="00345C0E" w:rsidP="00442A5E">
            <w:pPr>
              <w:jc w:val="center"/>
            </w:pPr>
          </w:p>
        </w:tc>
      </w:tr>
      <w:tr w:rsidR="000B673B" w14:paraId="683D0E94" w14:textId="77777777" w:rsidTr="000B673B">
        <w:trPr>
          <w:trHeight w:val="287"/>
        </w:trPr>
        <w:tc>
          <w:tcPr>
            <w:tcW w:w="4675" w:type="dxa"/>
          </w:tcPr>
          <w:p w14:paraId="47CB7DA7" w14:textId="4FD9A1A0" w:rsidR="000B673B" w:rsidRPr="008C3D63" w:rsidRDefault="008C3D63" w:rsidP="000B673B">
            <w:pPr>
              <w:jc w:val="center"/>
              <w:rPr>
                <w:b/>
                <w:bCs/>
                <w:u w:val="single"/>
              </w:rPr>
            </w:pPr>
            <w:r w:rsidRPr="008C3D63">
              <w:rPr>
                <w:b/>
                <w:bCs/>
                <w:u w:val="single"/>
              </w:rPr>
              <w:t>Monthly Tuition</w:t>
            </w:r>
          </w:p>
          <w:p w14:paraId="15F57CFA" w14:textId="7957A454" w:rsidR="008C3D63" w:rsidRDefault="00794482" w:rsidP="000B673B">
            <w:pPr>
              <w:jc w:val="center"/>
              <w:rPr>
                <w:color w:val="000000" w:themeColor="text1"/>
              </w:rPr>
            </w:pPr>
            <w:r>
              <w:rPr>
                <w:color w:val="000000" w:themeColor="text1"/>
              </w:rPr>
              <w:t xml:space="preserve">Preschool Students | </w:t>
            </w:r>
            <w:r w:rsidR="008C3D63" w:rsidRPr="000B673B">
              <w:rPr>
                <w:color w:val="000000" w:themeColor="text1"/>
              </w:rPr>
              <w:t xml:space="preserve">9:00 AM-12:00 PM </w:t>
            </w:r>
          </w:p>
          <w:p w14:paraId="4961C795" w14:textId="0BE5ED46" w:rsidR="008C3D63" w:rsidRDefault="00794482" w:rsidP="000B673B">
            <w:pPr>
              <w:jc w:val="center"/>
              <w:rPr>
                <w:color w:val="000000" w:themeColor="text1"/>
              </w:rPr>
            </w:pPr>
            <w:r>
              <w:rPr>
                <w:color w:val="000000" w:themeColor="text1"/>
              </w:rPr>
              <w:t xml:space="preserve">Preschool Students | </w:t>
            </w:r>
            <w:r w:rsidR="008C3D63">
              <w:rPr>
                <w:color w:val="000000" w:themeColor="text1"/>
              </w:rPr>
              <w:t>9:00 AM-2:45 PM</w:t>
            </w:r>
          </w:p>
          <w:p w14:paraId="47045E9A" w14:textId="43C7F3EE" w:rsidR="00794482" w:rsidRPr="000B673B" w:rsidRDefault="00794482" w:rsidP="000B673B">
            <w:pPr>
              <w:jc w:val="center"/>
              <w:rPr>
                <w:color w:val="00B050"/>
              </w:rPr>
            </w:pPr>
            <w:r w:rsidRPr="00794482">
              <w:t>Pre-Kindergarten Students | 9:00 AM-2:45 PM</w:t>
            </w:r>
          </w:p>
        </w:tc>
        <w:tc>
          <w:tcPr>
            <w:tcW w:w="4675" w:type="dxa"/>
          </w:tcPr>
          <w:p w14:paraId="46D73C1D" w14:textId="1EE571D4" w:rsidR="000B673B" w:rsidRDefault="000B673B" w:rsidP="000B673B">
            <w:pPr>
              <w:rPr>
                <w:color w:val="000000" w:themeColor="text1"/>
              </w:rPr>
            </w:pPr>
            <w:r w:rsidRPr="000B673B">
              <w:rPr>
                <w:color w:val="000000" w:themeColor="text1"/>
              </w:rPr>
              <w:t xml:space="preserve">    </w:t>
            </w:r>
            <w:r w:rsidRPr="008C3D63">
              <w:rPr>
                <w:b/>
                <w:bCs/>
                <w:color w:val="000000" w:themeColor="text1"/>
                <w:u w:val="single"/>
              </w:rPr>
              <w:t>M-F</w:t>
            </w:r>
            <w:r w:rsidRPr="000B673B">
              <w:rPr>
                <w:b/>
                <w:bCs/>
                <w:color w:val="000000" w:themeColor="text1"/>
              </w:rPr>
              <w:t xml:space="preserve">               </w:t>
            </w:r>
            <w:r w:rsidR="00447320">
              <w:rPr>
                <w:b/>
                <w:bCs/>
                <w:color w:val="000000" w:themeColor="text1"/>
              </w:rPr>
              <w:t xml:space="preserve"> </w:t>
            </w:r>
            <w:r w:rsidRPr="008C3D63">
              <w:rPr>
                <w:b/>
                <w:bCs/>
                <w:color w:val="000000" w:themeColor="text1"/>
                <w:u w:val="single"/>
              </w:rPr>
              <w:t xml:space="preserve">MWF </w:t>
            </w:r>
            <w:r w:rsidRPr="000B673B">
              <w:rPr>
                <w:b/>
                <w:bCs/>
                <w:color w:val="000000" w:themeColor="text1"/>
              </w:rPr>
              <w:t xml:space="preserve">   </w:t>
            </w:r>
            <w:r w:rsidR="00447320">
              <w:rPr>
                <w:b/>
                <w:bCs/>
                <w:color w:val="000000" w:themeColor="text1"/>
              </w:rPr>
              <w:t xml:space="preserve"> </w:t>
            </w:r>
            <w:r w:rsidRPr="000B673B">
              <w:rPr>
                <w:b/>
                <w:bCs/>
                <w:color w:val="000000" w:themeColor="text1"/>
              </w:rPr>
              <w:t xml:space="preserve">        </w:t>
            </w:r>
            <w:r w:rsidR="00DA3D9E">
              <w:rPr>
                <w:b/>
                <w:bCs/>
                <w:color w:val="000000" w:themeColor="text1"/>
              </w:rPr>
              <w:t xml:space="preserve">  </w:t>
            </w:r>
            <w:r w:rsidRPr="000B673B">
              <w:rPr>
                <w:b/>
                <w:bCs/>
                <w:color w:val="000000" w:themeColor="text1"/>
              </w:rPr>
              <w:t xml:space="preserve"> </w:t>
            </w:r>
            <w:r w:rsidRPr="008C3D63">
              <w:rPr>
                <w:b/>
                <w:bCs/>
                <w:color w:val="000000" w:themeColor="text1"/>
                <w:u w:val="single"/>
              </w:rPr>
              <w:t>TTH</w:t>
            </w:r>
            <w:r w:rsidRPr="000B673B">
              <w:rPr>
                <w:color w:val="000000" w:themeColor="text1"/>
              </w:rPr>
              <w:t xml:space="preserve"> </w:t>
            </w:r>
            <w:r w:rsidRPr="000B673B">
              <w:rPr>
                <w:color w:val="000000" w:themeColor="text1"/>
                <w:sz w:val="16"/>
                <w:szCs w:val="16"/>
              </w:rPr>
              <w:t>(Preschool Only)</w:t>
            </w:r>
            <w:r w:rsidRPr="000B673B">
              <w:rPr>
                <w:color w:val="000000" w:themeColor="text1"/>
              </w:rPr>
              <w:t xml:space="preserve">       </w:t>
            </w:r>
          </w:p>
          <w:p w14:paraId="25A87242" w14:textId="15D2701D" w:rsidR="008C3D63" w:rsidRDefault="008C3D63" w:rsidP="000B673B">
            <w:pPr>
              <w:rPr>
                <w:color w:val="000000" w:themeColor="text1"/>
              </w:rPr>
            </w:pPr>
            <w:r>
              <w:rPr>
                <w:color w:val="000000" w:themeColor="text1"/>
              </w:rPr>
              <w:t>$</w:t>
            </w:r>
            <w:r w:rsidR="00E44162">
              <w:rPr>
                <w:color w:val="000000" w:themeColor="text1"/>
              </w:rPr>
              <w:t>409.50</w:t>
            </w:r>
            <w:r w:rsidR="00447320">
              <w:rPr>
                <w:color w:val="000000" w:themeColor="text1"/>
              </w:rPr>
              <w:t>*</w:t>
            </w:r>
            <w:r>
              <w:rPr>
                <w:color w:val="000000" w:themeColor="text1"/>
              </w:rPr>
              <w:t xml:space="preserve">        $3</w:t>
            </w:r>
            <w:r w:rsidR="00E44162">
              <w:rPr>
                <w:color w:val="000000" w:themeColor="text1"/>
              </w:rPr>
              <w:t>88</w:t>
            </w:r>
            <w:r>
              <w:rPr>
                <w:color w:val="000000" w:themeColor="text1"/>
              </w:rPr>
              <w:t>.</w:t>
            </w:r>
            <w:r w:rsidR="00E44162">
              <w:rPr>
                <w:color w:val="000000" w:themeColor="text1"/>
              </w:rPr>
              <w:t>5</w:t>
            </w:r>
            <w:r>
              <w:rPr>
                <w:color w:val="000000" w:themeColor="text1"/>
              </w:rPr>
              <w:t>0</w:t>
            </w:r>
            <w:r w:rsidR="00447320">
              <w:rPr>
                <w:color w:val="000000" w:themeColor="text1"/>
              </w:rPr>
              <w:t>*</w:t>
            </w:r>
            <w:r>
              <w:rPr>
                <w:color w:val="000000" w:themeColor="text1"/>
              </w:rPr>
              <w:t xml:space="preserve">       </w:t>
            </w:r>
            <w:r w:rsidR="00DA3D9E">
              <w:rPr>
                <w:color w:val="000000" w:themeColor="text1"/>
              </w:rPr>
              <w:t xml:space="preserve">  </w:t>
            </w:r>
            <w:r>
              <w:rPr>
                <w:color w:val="000000" w:themeColor="text1"/>
              </w:rPr>
              <w:t>$2</w:t>
            </w:r>
            <w:r w:rsidR="00E44162">
              <w:rPr>
                <w:color w:val="000000" w:themeColor="text1"/>
              </w:rPr>
              <w:t>73</w:t>
            </w:r>
            <w:r>
              <w:rPr>
                <w:color w:val="000000" w:themeColor="text1"/>
              </w:rPr>
              <w:t>.00</w:t>
            </w:r>
            <w:r w:rsidR="00447320">
              <w:rPr>
                <w:color w:val="000000" w:themeColor="text1"/>
              </w:rPr>
              <w:t>*</w:t>
            </w:r>
          </w:p>
          <w:p w14:paraId="06B2EA87" w14:textId="346B04C6" w:rsidR="008C3D63" w:rsidRDefault="008C3D63" w:rsidP="000B673B">
            <w:pPr>
              <w:rPr>
                <w:color w:val="000000" w:themeColor="text1"/>
              </w:rPr>
            </w:pPr>
            <w:r>
              <w:rPr>
                <w:color w:val="000000" w:themeColor="text1"/>
              </w:rPr>
              <w:t>$</w:t>
            </w:r>
            <w:r w:rsidR="00E44162">
              <w:rPr>
                <w:color w:val="000000" w:themeColor="text1"/>
              </w:rPr>
              <w:t>656.25</w:t>
            </w:r>
            <w:r w:rsidR="00447320">
              <w:rPr>
                <w:color w:val="000000" w:themeColor="text1"/>
              </w:rPr>
              <w:t>*</w:t>
            </w:r>
            <w:r>
              <w:rPr>
                <w:color w:val="000000" w:themeColor="text1"/>
              </w:rPr>
              <w:t xml:space="preserve">        $</w:t>
            </w:r>
            <w:r w:rsidR="00E44162">
              <w:rPr>
                <w:color w:val="000000" w:themeColor="text1"/>
              </w:rPr>
              <w:t>420.00</w:t>
            </w:r>
            <w:r w:rsidR="00447320">
              <w:rPr>
                <w:color w:val="000000" w:themeColor="text1"/>
              </w:rPr>
              <w:t>*</w:t>
            </w:r>
            <w:r>
              <w:rPr>
                <w:color w:val="000000" w:themeColor="text1"/>
              </w:rPr>
              <w:t xml:space="preserve">       </w:t>
            </w:r>
            <w:r w:rsidR="00DA3D9E">
              <w:rPr>
                <w:color w:val="000000" w:themeColor="text1"/>
              </w:rPr>
              <w:t xml:space="preserve">  </w:t>
            </w:r>
            <w:r>
              <w:rPr>
                <w:color w:val="000000" w:themeColor="text1"/>
              </w:rPr>
              <w:t>$325.00</w:t>
            </w:r>
            <w:r w:rsidR="00447320">
              <w:rPr>
                <w:color w:val="000000" w:themeColor="text1"/>
              </w:rPr>
              <w:t>*</w:t>
            </w:r>
          </w:p>
          <w:p w14:paraId="0DAE0687" w14:textId="71494B6C" w:rsidR="00794482" w:rsidRPr="000B673B" w:rsidRDefault="00794482" w:rsidP="000B673B">
            <w:pPr>
              <w:rPr>
                <w:color w:val="000000" w:themeColor="text1"/>
              </w:rPr>
            </w:pPr>
            <w:r>
              <w:rPr>
                <w:color w:val="000000" w:themeColor="text1"/>
              </w:rPr>
              <w:t>$6</w:t>
            </w:r>
            <w:r w:rsidR="00E44162">
              <w:rPr>
                <w:color w:val="000000" w:themeColor="text1"/>
              </w:rPr>
              <w:t>56.25</w:t>
            </w:r>
            <w:r w:rsidR="00447320">
              <w:rPr>
                <w:color w:val="000000" w:themeColor="text1"/>
              </w:rPr>
              <w:t>*</w:t>
            </w:r>
            <w:r>
              <w:rPr>
                <w:color w:val="000000" w:themeColor="text1"/>
              </w:rPr>
              <w:t xml:space="preserve">        $4</w:t>
            </w:r>
            <w:r w:rsidR="00E44162">
              <w:rPr>
                <w:color w:val="000000" w:themeColor="text1"/>
              </w:rPr>
              <w:t>20.00</w:t>
            </w:r>
            <w:r w:rsidR="00447320">
              <w:rPr>
                <w:color w:val="000000" w:themeColor="text1"/>
              </w:rPr>
              <w:t>*</w:t>
            </w:r>
            <w:r>
              <w:rPr>
                <w:color w:val="000000" w:themeColor="text1"/>
              </w:rPr>
              <w:t xml:space="preserve">             N/A</w:t>
            </w:r>
          </w:p>
        </w:tc>
      </w:tr>
    </w:tbl>
    <w:p w14:paraId="4C0A0C4E" w14:textId="172E8D12" w:rsidR="00222C9A" w:rsidRDefault="00E41015" w:rsidP="00E41015">
      <w:bookmarkStart w:id="13" w:name="_Hlk132971994"/>
      <w:r>
        <w:t xml:space="preserve">                                                                                </w:t>
      </w:r>
      <w:r w:rsidR="00F109C6" w:rsidRPr="00F109C6">
        <w:t>*</w:t>
      </w:r>
      <w:r w:rsidR="00F109C6">
        <w:t xml:space="preserve">Same Rate for </w:t>
      </w:r>
      <w:r w:rsidR="00F109C6" w:rsidRPr="00F109C6">
        <w:t xml:space="preserve">Summer </w:t>
      </w:r>
      <w:r w:rsidR="00F109C6">
        <w:t>Program</w:t>
      </w:r>
      <w:r>
        <w:t xml:space="preserve"> (3 years old to </w:t>
      </w:r>
      <w:r w:rsidR="00A313E8">
        <w:t>4</w:t>
      </w:r>
      <w:r w:rsidR="00A313E8" w:rsidRPr="00A313E8">
        <w:rPr>
          <w:vertAlign w:val="superscript"/>
        </w:rPr>
        <w:t>th</w:t>
      </w:r>
      <w:r w:rsidR="00A313E8">
        <w:t xml:space="preserve"> </w:t>
      </w:r>
      <w:r>
        <w:t>Grade)</w:t>
      </w:r>
    </w:p>
    <w:bookmarkEnd w:id="13"/>
    <w:p w14:paraId="052B9223" w14:textId="77777777" w:rsidR="00F109C6" w:rsidRPr="00F109C6" w:rsidRDefault="00F109C6" w:rsidP="00F109C6">
      <w:pPr>
        <w:ind w:left="5040" w:firstLine="720"/>
        <w:jc w:val="center"/>
      </w:pPr>
    </w:p>
    <w:p w14:paraId="3257EB7B" w14:textId="52957DDB" w:rsidR="00822B8E" w:rsidRPr="00F867F3" w:rsidRDefault="00222C9A" w:rsidP="00222C9A">
      <w:pPr>
        <w:jc w:val="center"/>
        <w:rPr>
          <w:rFonts w:asciiTheme="majorHAnsi" w:hAnsiTheme="majorHAnsi" w:cstheme="majorHAnsi"/>
          <w:b/>
          <w:bCs/>
          <w:color w:val="00B050"/>
          <w:sz w:val="24"/>
          <w:szCs w:val="24"/>
        </w:rPr>
      </w:pPr>
      <w:r w:rsidRPr="00F867F3">
        <w:rPr>
          <w:rFonts w:asciiTheme="majorHAnsi" w:hAnsiTheme="majorHAnsi" w:cstheme="majorHAnsi"/>
          <w:b/>
          <w:bCs/>
          <w:color w:val="00B050"/>
          <w:sz w:val="24"/>
          <w:szCs w:val="24"/>
        </w:rPr>
        <w:t>Preschool &amp; Pre-Kindergarten with Extended Care</w:t>
      </w:r>
    </w:p>
    <w:tbl>
      <w:tblPr>
        <w:tblStyle w:val="TableGrid"/>
        <w:tblW w:w="0" w:type="auto"/>
        <w:tblLook w:val="04A0" w:firstRow="1" w:lastRow="0" w:firstColumn="1" w:lastColumn="0" w:noHBand="0" w:noVBand="1"/>
      </w:tblPr>
      <w:tblGrid>
        <w:gridCol w:w="4675"/>
        <w:gridCol w:w="4675"/>
      </w:tblGrid>
      <w:tr w:rsidR="00222C9A" w14:paraId="6A15BA5E" w14:textId="77777777" w:rsidTr="00222C9A">
        <w:tc>
          <w:tcPr>
            <w:tcW w:w="4675" w:type="dxa"/>
          </w:tcPr>
          <w:p w14:paraId="3FBF3F08" w14:textId="3E708AB0" w:rsidR="00222C9A" w:rsidRPr="00794482" w:rsidRDefault="00222C9A" w:rsidP="00222C9A">
            <w:pPr>
              <w:jc w:val="center"/>
              <w:rPr>
                <w:b/>
                <w:bCs/>
                <w:u w:val="single"/>
              </w:rPr>
            </w:pPr>
            <w:r w:rsidRPr="00794482">
              <w:rPr>
                <w:b/>
                <w:bCs/>
                <w:u w:val="single"/>
              </w:rPr>
              <w:t xml:space="preserve">Available </w:t>
            </w:r>
          </w:p>
          <w:p w14:paraId="20880735" w14:textId="48AA139D" w:rsidR="00222C9A" w:rsidRDefault="00222C9A" w:rsidP="00222C9A">
            <w:pPr>
              <w:jc w:val="center"/>
            </w:pPr>
            <w:r>
              <w:t>6:00 AM-8:30PM &amp; 3:00PM-5:30PM</w:t>
            </w:r>
          </w:p>
          <w:p w14:paraId="2BB3A8A9" w14:textId="26E1FD4F" w:rsidR="00222C9A" w:rsidRDefault="00222C9A" w:rsidP="00222C9A">
            <w:pPr>
              <w:jc w:val="center"/>
            </w:pPr>
            <w:r w:rsidRPr="00794482">
              <w:rPr>
                <w:color w:val="FF0000"/>
              </w:rPr>
              <w:t>Total Care CAN NOT extend 10 hours daily</w:t>
            </w:r>
          </w:p>
        </w:tc>
        <w:tc>
          <w:tcPr>
            <w:tcW w:w="4675" w:type="dxa"/>
          </w:tcPr>
          <w:p w14:paraId="3C4CBACE" w14:textId="357DC6A2" w:rsidR="00940DDF" w:rsidRDefault="00222C9A" w:rsidP="00940DDF">
            <w:pPr>
              <w:jc w:val="center"/>
            </w:pPr>
            <w:r>
              <w:rPr>
                <w:rFonts w:cstheme="minorHAnsi"/>
              </w:rPr>
              <w:t>Weekly Tuition is</w:t>
            </w:r>
            <w:r w:rsidRPr="005E1496">
              <w:rPr>
                <w:rFonts w:cstheme="minorHAnsi"/>
              </w:rPr>
              <w:t xml:space="preserve"> due </w:t>
            </w:r>
            <w:r>
              <w:rPr>
                <w:rFonts w:cstheme="minorHAnsi"/>
              </w:rPr>
              <w:t>on Monday of each week for t</w:t>
            </w:r>
            <w:r w:rsidRPr="005E1496">
              <w:rPr>
                <w:rFonts w:cstheme="minorHAnsi"/>
              </w:rPr>
              <w:t xml:space="preserve">he upcoming </w:t>
            </w:r>
            <w:r>
              <w:rPr>
                <w:rFonts w:cstheme="minorHAnsi"/>
              </w:rPr>
              <w:t>week</w:t>
            </w:r>
            <w:r w:rsidRPr="005E1496">
              <w:rPr>
                <w:rFonts w:cstheme="minorHAnsi"/>
              </w:rPr>
              <w:t xml:space="preserve">. </w:t>
            </w:r>
          </w:p>
          <w:p w14:paraId="265A1CF5" w14:textId="631A1F33" w:rsidR="00222C9A" w:rsidRDefault="00222C9A" w:rsidP="00222C9A">
            <w:pPr>
              <w:jc w:val="center"/>
            </w:pPr>
          </w:p>
        </w:tc>
      </w:tr>
      <w:tr w:rsidR="00222C9A" w14:paraId="6BB67AE4" w14:textId="77777777" w:rsidTr="00222C9A">
        <w:tc>
          <w:tcPr>
            <w:tcW w:w="4675" w:type="dxa"/>
          </w:tcPr>
          <w:p w14:paraId="1C00BFAB" w14:textId="77777777" w:rsidR="00222C9A" w:rsidRPr="00DA3D9E" w:rsidRDefault="00DA3D9E" w:rsidP="00222C9A">
            <w:pPr>
              <w:jc w:val="center"/>
              <w:rPr>
                <w:b/>
                <w:bCs/>
                <w:u w:val="single"/>
              </w:rPr>
            </w:pPr>
            <w:r w:rsidRPr="00DA3D9E">
              <w:rPr>
                <w:b/>
                <w:bCs/>
                <w:u w:val="single"/>
              </w:rPr>
              <w:t>Weekly Tuition</w:t>
            </w:r>
          </w:p>
          <w:p w14:paraId="6BF63A2D" w14:textId="77777777" w:rsidR="00DA3D9E" w:rsidRDefault="00DA3D9E" w:rsidP="00222C9A">
            <w:pPr>
              <w:jc w:val="center"/>
            </w:pPr>
            <w:r>
              <w:t>Preschool Students w/ Extended Care</w:t>
            </w:r>
          </w:p>
          <w:p w14:paraId="7F45D707" w14:textId="593D8F2C" w:rsidR="00DA3D9E" w:rsidRDefault="00DA3D9E" w:rsidP="00222C9A">
            <w:pPr>
              <w:jc w:val="center"/>
            </w:pPr>
            <w:r>
              <w:t xml:space="preserve">Pre-Kindergarten Students w/ Extended Care </w:t>
            </w:r>
          </w:p>
        </w:tc>
        <w:tc>
          <w:tcPr>
            <w:tcW w:w="4675" w:type="dxa"/>
          </w:tcPr>
          <w:p w14:paraId="43AB9417" w14:textId="77777777" w:rsidR="00DA3D9E" w:rsidRDefault="00DA3D9E" w:rsidP="00DA3D9E">
            <w:pPr>
              <w:rPr>
                <w:color w:val="000000" w:themeColor="text1"/>
              </w:rPr>
            </w:pPr>
            <w:r w:rsidRPr="000B673B">
              <w:rPr>
                <w:color w:val="000000" w:themeColor="text1"/>
              </w:rPr>
              <w:t xml:space="preserve">    </w:t>
            </w:r>
            <w:r w:rsidRPr="008C3D63">
              <w:rPr>
                <w:b/>
                <w:bCs/>
                <w:color w:val="000000" w:themeColor="text1"/>
                <w:u w:val="single"/>
              </w:rPr>
              <w:t>M-F</w:t>
            </w:r>
            <w:r w:rsidRPr="000B673B">
              <w:rPr>
                <w:b/>
                <w:bCs/>
                <w:color w:val="000000" w:themeColor="text1"/>
              </w:rPr>
              <w:t xml:space="preserve">                 </w:t>
            </w:r>
            <w:r w:rsidRPr="008C3D63">
              <w:rPr>
                <w:b/>
                <w:bCs/>
                <w:color w:val="000000" w:themeColor="text1"/>
                <w:u w:val="single"/>
              </w:rPr>
              <w:t xml:space="preserve">MWF </w:t>
            </w:r>
            <w:r w:rsidRPr="000B673B">
              <w:rPr>
                <w:b/>
                <w:bCs/>
                <w:color w:val="000000" w:themeColor="text1"/>
              </w:rPr>
              <w:t xml:space="preserve">           </w:t>
            </w:r>
            <w:r>
              <w:rPr>
                <w:b/>
                <w:bCs/>
                <w:color w:val="000000" w:themeColor="text1"/>
              </w:rPr>
              <w:t xml:space="preserve">  </w:t>
            </w:r>
            <w:r w:rsidRPr="000B673B">
              <w:rPr>
                <w:b/>
                <w:bCs/>
                <w:color w:val="000000" w:themeColor="text1"/>
              </w:rPr>
              <w:t xml:space="preserve"> </w:t>
            </w:r>
            <w:r w:rsidRPr="008C3D63">
              <w:rPr>
                <w:b/>
                <w:bCs/>
                <w:color w:val="000000" w:themeColor="text1"/>
                <w:u w:val="single"/>
              </w:rPr>
              <w:t>TTH</w:t>
            </w:r>
            <w:r w:rsidRPr="000B673B">
              <w:rPr>
                <w:color w:val="000000" w:themeColor="text1"/>
              </w:rPr>
              <w:t xml:space="preserve"> </w:t>
            </w:r>
            <w:r w:rsidRPr="000B673B">
              <w:rPr>
                <w:color w:val="000000" w:themeColor="text1"/>
                <w:sz w:val="16"/>
                <w:szCs w:val="16"/>
              </w:rPr>
              <w:t>(Preschool Only)</w:t>
            </w:r>
            <w:r w:rsidRPr="000B673B">
              <w:rPr>
                <w:color w:val="000000" w:themeColor="text1"/>
              </w:rPr>
              <w:t xml:space="preserve">       </w:t>
            </w:r>
          </w:p>
          <w:p w14:paraId="285D1D9C" w14:textId="64B0C30B" w:rsidR="00DA3D9E" w:rsidRDefault="00DA3D9E" w:rsidP="00DA3D9E">
            <w:pPr>
              <w:rPr>
                <w:color w:val="000000" w:themeColor="text1"/>
              </w:rPr>
            </w:pPr>
            <w:r>
              <w:rPr>
                <w:color w:val="000000" w:themeColor="text1"/>
              </w:rPr>
              <w:t>$2</w:t>
            </w:r>
            <w:r w:rsidR="00E44162">
              <w:rPr>
                <w:color w:val="000000" w:themeColor="text1"/>
              </w:rPr>
              <w:t>10.00</w:t>
            </w:r>
            <w:r w:rsidR="00447320">
              <w:rPr>
                <w:color w:val="000000" w:themeColor="text1"/>
              </w:rPr>
              <w:t>*</w:t>
            </w:r>
            <w:r>
              <w:rPr>
                <w:color w:val="000000" w:themeColor="text1"/>
              </w:rPr>
              <w:t xml:space="preserve">          $15</w:t>
            </w:r>
            <w:r w:rsidR="00E44162">
              <w:rPr>
                <w:color w:val="000000" w:themeColor="text1"/>
              </w:rPr>
              <w:t>7</w:t>
            </w:r>
            <w:r>
              <w:rPr>
                <w:color w:val="000000" w:themeColor="text1"/>
              </w:rPr>
              <w:t>.</w:t>
            </w:r>
            <w:r w:rsidR="00E44162">
              <w:rPr>
                <w:color w:val="000000" w:themeColor="text1"/>
              </w:rPr>
              <w:t>5</w:t>
            </w:r>
            <w:r>
              <w:rPr>
                <w:color w:val="000000" w:themeColor="text1"/>
              </w:rPr>
              <w:t>0</w:t>
            </w:r>
            <w:r w:rsidR="00447320">
              <w:rPr>
                <w:color w:val="000000" w:themeColor="text1"/>
              </w:rPr>
              <w:t>*</w:t>
            </w:r>
            <w:r>
              <w:rPr>
                <w:color w:val="000000" w:themeColor="text1"/>
              </w:rPr>
              <w:t xml:space="preserve">       $100.00</w:t>
            </w:r>
            <w:r w:rsidR="00447320">
              <w:rPr>
                <w:color w:val="000000" w:themeColor="text1"/>
              </w:rPr>
              <w:t>*</w:t>
            </w:r>
          </w:p>
          <w:p w14:paraId="3557286C" w14:textId="6BBC6F5D" w:rsidR="00222C9A" w:rsidRDefault="00DA3D9E" w:rsidP="00DA3D9E">
            <w:pPr>
              <w:rPr>
                <w:rFonts w:cstheme="minorHAnsi"/>
              </w:rPr>
            </w:pPr>
            <w:r>
              <w:rPr>
                <w:color w:val="000000" w:themeColor="text1"/>
              </w:rPr>
              <w:t>$2</w:t>
            </w:r>
            <w:r w:rsidR="00E44162">
              <w:rPr>
                <w:color w:val="000000" w:themeColor="text1"/>
              </w:rPr>
              <w:t>10</w:t>
            </w:r>
            <w:r>
              <w:rPr>
                <w:color w:val="000000" w:themeColor="text1"/>
              </w:rPr>
              <w:t>.00</w:t>
            </w:r>
            <w:r w:rsidR="00447320">
              <w:rPr>
                <w:color w:val="000000" w:themeColor="text1"/>
              </w:rPr>
              <w:t>*</w:t>
            </w:r>
            <w:r>
              <w:rPr>
                <w:color w:val="000000" w:themeColor="text1"/>
              </w:rPr>
              <w:t xml:space="preserve">          $15</w:t>
            </w:r>
            <w:r w:rsidR="00E44162">
              <w:rPr>
                <w:color w:val="000000" w:themeColor="text1"/>
              </w:rPr>
              <w:t>7</w:t>
            </w:r>
            <w:r>
              <w:rPr>
                <w:color w:val="000000" w:themeColor="text1"/>
              </w:rPr>
              <w:t>.</w:t>
            </w:r>
            <w:r w:rsidR="00E44162">
              <w:rPr>
                <w:color w:val="000000" w:themeColor="text1"/>
              </w:rPr>
              <w:t>5</w:t>
            </w:r>
            <w:r>
              <w:rPr>
                <w:color w:val="000000" w:themeColor="text1"/>
              </w:rPr>
              <w:t>0</w:t>
            </w:r>
            <w:r w:rsidR="00447320">
              <w:rPr>
                <w:color w:val="000000" w:themeColor="text1"/>
              </w:rPr>
              <w:t>*</w:t>
            </w:r>
            <w:r>
              <w:rPr>
                <w:color w:val="000000" w:themeColor="text1"/>
              </w:rPr>
              <w:t xml:space="preserve">           N/A</w:t>
            </w:r>
          </w:p>
        </w:tc>
      </w:tr>
    </w:tbl>
    <w:p w14:paraId="3F1D4193" w14:textId="0F23FF53" w:rsidR="00F109C6" w:rsidRDefault="00E41015" w:rsidP="00E41015">
      <w:r>
        <w:t xml:space="preserve">                                                                                </w:t>
      </w:r>
      <w:r w:rsidR="00F109C6" w:rsidRPr="00F109C6">
        <w:t>*</w:t>
      </w:r>
      <w:r w:rsidR="00F109C6">
        <w:t xml:space="preserve">Same Rate for </w:t>
      </w:r>
      <w:r w:rsidR="00F109C6" w:rsidRPr="00F109C6">
        <w:t xml:space="preserve">Summer </w:t>
      </w:r>
      <w:r w:rsidR="00F109C6">
        <w:t>Program</w:t>
      </w:r>
      <w:r>
        <w:t xml:space="preserve"> (3 years old to </w:t>
      </w:r>
      <w:r w:rsidR="00A313E8">
        <w:t>4</w:t>
      </w:r>
      <w:r w:rsidR="00A313E8" w:rsidRPr="00A313E8">
        <w:rPr>
          <w:vertAlign w:val="superscript"/>
        </w:rPr>
        <w:t>th</w:t>
      </w:r>
      <w:r w:rsidR="00A313E8">
        <w:t xml:space="preserve"> </w:t>
      </w:r>
      <w:r>
        <w:t>Grade)</w:t>
      </w:r>
    </w:p>
    <w:p w14:paraId="61F0B97E" w14:textId="77777777" w:rsidR="00222C9A" w:rsidRDefault="00222C9A" w:rsidP="00822B8E"/>
    <w:p w14:paraId="4B957141" w14:textId="77777777" w:rsidR="00F109C6" w:rsidRDefault="00F109C6" w:rsidP="00822B8E"/>
    <w:p w14:paraId="48042D60" w14:textId="77777777" w:rsidR="00F109C6" w:rsidRDefault="00F109C6" w:rsidP="00822B8E"/>
    <w:p w14:paraId="3BE8AFC8" w14:textId="77777777" w:rsidR="00F109C6" w:rsidRDefault="00F109C6" w:rsidP="00822B8E"/>
    <w:p w14:paraId="60D37825" w14:textId="5D51E1E8" w:rsidR="00F109C6" w:rsidRDefault="00F109C6" w:rsidP="00F109C6">
      <w:pPr>
        <w:pStyle w:val="Heading2"/>
        <w:ind w:left="14" w:right="18"/>
        <w:rPr>
          <w:rFonts w:asciiTheme="majorHAnsi" w:hAnsiTheme="majorHAnsi" w:cstheme="majorHAnsi"/>
          <w:i/>
          <w:iCs/>
          <w:color w:val="00B050"/>
          <w:sz w:val="28"/>
          <w:szCs w:val="28"/>
        </w:rPr>
      </w:pPr>
      <w:r>
        <w:rPr>
          <w:rFonts w:asciiTheme="majorHAnsi" w:hAnsiTheme="majorHAnsi" w:cstheme="majorHAnsi"/>
          <w:i/>
          <w:iCs/>
          <w:color w:val="00B050"/>
          <w:sz w:val="28"/>
          <w:szCs w:val="28"/>
        </w:rPr>
        <w:lastRenderedPageBreak/>
        <w:t xml:space="preserve">Tuition </w:t>
      </w:r>
      <w:r w:rsidRPr="00822B8E">
        <w:rPr>
          <w:rFonts w:asciiTheme="majorHAnsi" w:hAnsiTheme="majorHAnsi" w:cstheme="majorHAnsi"/>
          <w:i/>
          <w:iCs/>
          <w:color w:val="00B050"/>
          <w:sz w:val="28"/>
          <w:szCs w:val="28"/>
        </w:rPr>
        <w:t xml:space="preserve">Rates and Fees </w:t>
      </w:r>
      <w:r>
        <w:rPr>
          <w:rFonts w:asciiTheme="majorHAnsi" w:hAnsiTheme="majorHAnsi" w:cstheme="majorHAnsi"/>
          <w:i/>
          <w:iCs/>
          <w:color w:val="00B050"/>
          <w:sz w:val="28"/>
          <w:szCs w:val="28"/>
        </w:rPr>
        <w:t>(Continued)</w:t>
      </w:r>
    </w:p>
    <w:p w14:paraId="27396B3B" w14:textId="77777777" w:rsidR="00F109C6" w:rsidRDefault="00F109C6" w:rsidP="002B1E97">
      <w:pPr>
        <w:jc w:val="center"/>
        <w:rPr>
          <w:b/>
          <w:bCs/>
          <w:color w:val="00B050"/>
        </w:rPr>
      </w:pPr>
    </w:p>
    <w:p w14:paraId="418E3080" w14:textId="6FFF10EE" w:rsidR="00794482" w:rsidRPr="00F867F3" w:rsidRDefault="002B1E97" w:rsidP="002B1E97">
      <w:pPr>
        <w:jc w:val="center"/>
        <w:rPr>
          <w:rFonts w:asciiTheme="majorHAnsi" w:hAnsiTheme="majorHAnsi" w:cstheme="majorHAnsi"/>
          <w:b/>
          <w:bCs/>
          <w:color w:val="00B050"/>
          <w:sz w:val="24"/>
          <w:szCs w:val="24"/>
        </w:rPr>
      </w:pPr>
      <w:r w:rsidRPr="00F867F3">
        <w:rPr>
          <w:rFonts w:asciiTheme="majorHAnsi" w:hAnsiTheme="majorHAnsi" w:cstheme="majorHAnsi"/>
          <w:b/>
          <w:bCs/>
          <w:color w:val="00B050"/>
          <w:sz w:val="24"/>
          <w:szCs w:val="24"/>
        </w:rPr>
        <w:t>Before &amp; After School Care</w:t>
      </w:r>
    </w:p>
    <w:tbl>
      <w:tblPr>
        <w:tblStyle w:val="TableGrid"/>
        <w:tblW w:w="0" w:type="auto"/>
        <w:tblLook w:val="04A0" w:firstRow="1" w:lastRow="0" w:firstColumn="1" w:lastColumn="0" w:noHBand="0" w:noVBand="1"/>
      </w:tblPr>
      <w:tblGrid>
        <w:gridCol w:w="4675"/>
        <w:gridCol w:w="4675"/>
      </w:tblGrid>
      <w:tr w:rsidR="00794482" w14:paraId="6157482E" w14:textId="77777777" w:rsidTr="00794482">
        <w:tc>
          <w:tcPr>
            <w:tcW w:w="4675" w:type="dxa"/>
          </w:tcPr>
          <w:p w14:paraId="0B86886F" w14:textId="39F236A7" w:rsidR="00794482" w:rsidRPr="00794482" w:rsidRDefault="00794482" w:rsidP="00794482">
            <w:pPr>
              <w:jc w:val="center"/>
              <w:rPr>
                <w:b/>
                <w:bCs/>
                <w:u w:val="single"/>
              </w:rPr>
            </w:pPr>
            <w:r w:rsidRPr="00794482">
              <w:rPr>
                <w:b/>
                <w:bCs/>
                <w:u w:val="single"/>
              </w:rPr>
              <w:t>Available</w:t>
            </w:r>
          </w:p>
          <w:p w14:paraId="261A57BF" w14:textId="43BD6756" w:rsidR="00794482" w:rsidRDefault="00794482" w:rsidP="00794482">
            <w:pPr>
              <w:jc w:val="center"/>
            </w:pPr>
            <w:r>
              <w:t>6:00 AM-8:35 AM &amp; 3:45 PM-5:30 PM</w:t>
            </w:r>
          </w:p>
        </w:tc>
        <w:tc>
          <w:tcPr>
            <w:tcW w:w="4675" w:type="dxa"/>
          </w:tcPr>
          <w:p w14:paraId="2B0F7354" w14:textId="68CE3746" w:rsidR="00940DDF" w:rsidRDefault="00794482" w:rsidP="00940DDF">
            <w:pPr>
              <w:jc w:val="center"/>
            </w:pPr>
            <w:r>
              <w:rPr>
                <w:rFonts w:cstheme="minorHAnsi"/>
              </w:rPr>
              <w:t>Weekly Tuition is</w:t>
            </w:r>
            <w:r w:rsidRPr="005E1496">
              <w:rPr>
                <w:rFonts w:cstheme="minorHAnsi"/>
              </w:rPr>
              <w:t xml:space="preserve"> due </w:t>
            </w:r>
            <w:r>
              <w:rPr>
                <w:rFonts w:cstheme="minorHAnsi"/>
              </w:rPr>
              <w:t>on Monday of each week for t</w:t>
            </w:r>
            <w:r w:rsidRPr="005E1496">
              <w:rPr>
                <w:rFonts w:cstheme="minorHAnsi"/>
              </w:rPr>
              <w:t xml:space="preserve">he upcoming </w:t>
            </w:r>
            <w:r>
              <w:rPr>
                <w:rFonts w:cstheme="minorHAnsi"/>
              </w:rPr>
              <w:t>week</w:t>
            </w:r>
            <w:r w:rsidRPr="005E1496">
              <w:rPr>
                <w:rFonts w:cstheme="minorHAnsi"/>
              </w:rPr>
              <w:t xml:space="preserve">. </w:t>
            </w:r>
          </w:p>
          <w:p w14:paraId="5BA4EE50" w14:textId="3539FB36" w:rsidR="00794482" w:rsidRDefault="00794482" w:rsidP="00794482">
            <w:pPr>
              <w:jc w:val="center"/>
            </w:pPr>
          </w:p>
        </w:tc>
      </w:tr>
      <w:tr w:rsidR="00794482" w14:paraId="5793777C" w14:textId="77777777" w:rsidTr="00794482">
        <w:tc>
          <w:tcPr>
            <w:tcW w:w="4675" w:type="dxa"/>
          </w:tcPr>
          <w:p w14:paraId="40B35E6D" w14:textId="6952353E" w:rsidR="002B1E97" w:rsidRDefault="002B1E97" w:rsidP="002B1E97">
            <w:pPr>
              <w:jc w:val="center"/>
            </w:pPr>
            <w:r>
              <w:t>Greeneview Elementary Students</w:t>
            </w:r>
          </w:p>
          <w:p w14:paraId="6C78F3BC" w14:textId="30BD6C7D" w:rsidR="002B1E97" w:rsidRDefault="002B1E97" w:rsidP="002B1E97">
            <w:pPr>
              <w:jc w:val="center"/>
            </w:pPr>
            <w:r>
              <w:t>Before and/or After School Care</w:t>
            </w:r>
          </w:p>
        </w:tc>
        <w:tc>
          <w:tcPr>
            <w:tcW w:w="4675" w:type="dxa"/>
          </w:tcPr>
          <w:p w14:paraId="511857A4" w14:textId="50C67A0C" w:rsidR="00794482" w:rsidRPr="002B1E97" w:rsidRDefault="002B1E97" w:rsidP="00822B8E">
            <w:pPr>
              <w:rPr>
                <w:b/>
                <w:bCs/>
              </w:rPr>
            </w:pPr>
            <w:r>
              <w:t xml:space="preserve">    </w:t>
            </w:r>
            <w:r w:rsidR="00794482" w:rsidRPr="002B1E97">
              <w:rPr>
                <w:b/>
                <w:bCs/>
                <w:u w:val="single"/>
              </w:rPr>
              <w:t>M-F</w:t>
            </w:r>
            <w:r w:rsidR="00794482" w:rsidRPr="002B1E97">
              <w:rPr>
                <w:b/>
                <w:bCs/>
              </w:rPr>
              <w:t xml:space="preserve">   </w:t>
            </w:r>
            <w:r w:rsidRPr="002B1E97">
              <w:rPr>
                <w:b/>
                <w:bCs/>
              </w:rPr>
              <w:t xml:space="preserve">          </w:t>
            </w:r>
            <w:r w:rsidRPr="002B1E97">
              <w:rPr>
                <w:b/>
                <w:bCs/>
                <w:u w:val="single"/>
              </w:rPr>
              <w:t>4</w:t>
            </w:r>
            <w:r w:rsidR="00794482" w:rsidRPr="002B1E97">
              <w:rPr>
                <w:b/>
                <w:bCs/>
                <w:u w:val="single"/>
              </w:rPr>
              <w:t xml:space="preserve"> Days</w:t>
            </w:r>
            <w:r w:rsidR="00794482" w:rsidRPr="002B1E97">
              <w:rPr>
                <w:b/>
                <w:bCs/>
              </w:rPr>
              <w:t xml:space="preserve">  </w:t>
            </w:r>
            <w:r w:rsidRPr="002B1E97">
              <w:rPr>
                <w:b/>
                <w:bCs/>
              </w:rPr>
              <w:t xml:space="preserve">  </w:t>
            </w:r>
            <w:r w:rsidR="00794482" w:rsidRPr="002B1E97">
              <w:rPr>
                <w:b/>
                <w:bCs/>
              </w:rPr>
              <w:t xml:space="preserve"> </w:t>
            </w:r>
            <w:r w:rsidRPr="002B1E97">
              <w:rPr>
                <w:b/>
                <w:bCs/>
              </w:rPr>
              <w:t xml:space="preserve">    </w:t>
            </w:r>
            <w:r w:rsidRPr="002B1E97">
              <w:rPr>
                <w:b/>
                <w:bCs/>
                <w:u w:val="single"/>
              </w:rPr>
              <w:t>3 Days</w:t>
            </w:r>
            <w:r w:rsidRPr="002B1E97">
              <w:rPr>
                <w:b/>
                <w:bCs/>
              </w:rPr>
              <w:t xml:space="preserve">        </w:t>
            </w:r>
            <w:r w:rsidRPr="002B1E97">
              <w:rPr>
                <w:b/>
                <w:bCs/>
                <w:u w:val="single"/>
              </w:rPr>
              <w:t>2 Days</w:t>
            </w:r>
          </w:p>
          <w:p w14:paraId="772B6A21" w14:textId="2463E48F" w:rsidR="002B1E97" w:rsidRDefault="002B1E97" w:rsidP="00822B8E">
            <w:r>
              <w:t>$1</w:t>
            </w:r>
            <w:r w:rsidR="00B24299">
              <w:t>31</w:t>
            </w:r>
            <w:r>
              <w:t>.</w:t>
            </w:r>
            <w:r w:rsidR="00B24299">
              <w:t>25</w:t>
            </w:r>
            <w:r>
              <w:t xml:space="preserve">        $10</w:t>
            </w:r>
            <w:r w:rsidR="00B24299">
              <w:t>5</w:t>
            </w:r>
            <w:r>
              <w:t>.00        $7</w:t>
            </w:r>
            <w:r w:rsidR="00B24299">
              <w:t>8</w:t>
            </w:r>
            <w:r>
              <w:t>.</w:t>
            </w:r>
            <w:r w:rsidR="00B24299">
              <w:t>75</w:t>
            </w:r>
            <w:r>
              <w:t xml:space="preserve">        $5</w:t>
            </w:r>
            <w:r w:rsidR="00B24299">
              <w:t>2.50</w:t>
            </w:r>
            <w:r>
              <w:t xml:space="preserve">    </w:t>
            </w:r>
          </w:p>
        </w:tc>
      </w:tr>
      <w:tr w:rsidR="002B1E97" w14:paraId="7315C4E0" w14:textId="77777777" w:rsidTr="00794482">
        <w:tc>
          <w:tcPr>
            <w:tcW w:w="4675" w:type="dxa"/>
          </w:tcPr>
          <w:p w14:paraId="2006A865" w14:textId="77777777" w:rsidR="002B1E97" w:rsidRPr="00F109C6" w:rsidRDefault="002B1E97" w:rsidP="002B1E97">
            <w:pPr>
              <w:jc w:val="center"/>
              <w:rPr>
                <w:b/>
                <w:bCs/>
                <w:u w:val="single"/>
              </w:rPr>
            </w:pPr>
            <w:r w:rsidRPr="00F109C6">
              <w:rPr>
                <w:b/>
                <w:bCs/>
                <w:u w:val="single"/>
              </w:rPr>
              <w:t>Additional Tu</w:t>
            </w:r>
            <w:r w:rsidR="00F109C6" w:rsidRPr="00F109C6">
              <w:rPr>
                <w:b/>
                <w:bCs/>
                <w:u w:val="single"/>
              </w:rPr>
              <w:t>ition</w:t>
            </w:r>
          </w:p>
          <w:p w14:paraId="673666FD" w14:textId="77777777" w:rsidR="00F109C6" w:rsidRDefault="00F109C6" w:rsidP="002B1E97">
            <w:pPr>
              <w:jc w:val="center"/>
            </w:pPr>
            <w:r>
              <w:t>Snow Days/School Closings</w:t>
            </w:r>
          </w:p>
          <w:p w14:paraId="40555656" w14:textId="2642B99F" w:rsidR="00F109C6" w:rsidRDefault="00F109C6" w:rsidP="002B1E97">
            <w:pPr>
              <w:jc w:val="center"/>
            </w:pPr>
            <w:r>
              <w:t>School Delays/Early Dismissal</w:t>
            </w:r>
          </w:p>
        </w:tc>
        <w:tc>
          <w:tcPr>
            <w:tcW w:w="4675" w:type="dxa"/>
          </w:tcPr>
          <w:p w14:paraId="41222BDC" w14:textId="59C316E5" w:rsidR="002B1E97" w:rsidRDefault="00F109C6" w:rsidP="00F109C6">
            <w:pPr>
              <w:jc w:val="center"/>
              <w:rPr>
                <w:b/>
                <w:bCs/>
                <w:u w:val="single"/>
              </w:rPr>
            </w:pPr>
            <w:r w:rsidRPr="00F109C6">
              <w:rPr>
                <w:b/>
                <w:bCs/>
                <w:u w:val="single"/>
              </w:rPr>
              <w:t>Pricing</w:t>
            </w:r>
          </w:p>
          <w:p w14:paraId="53803504" w14:textId="68C0A2CB" w:rsidR="00F109C6" w:rsidRDefault="00F109C6" w:rsidP="00F109C6">
            <w:pPr>
              <w:jc w:val="center"/>
            </w:pPr>
            <w:r>
              <w:t>$5</w:t>
            </w:r>
            <w:r w:rsidR="00B24299">
              <w:t>5</w:t>
            </w:r>
            <w:r>
              <w:t>.00 a day</w:t>
            </w:r>
          </w:p>
          <w:p w14:paraId="24DDFBE8" w14:textId="0FDA23DA" w:rsidR="00F109C6" w:rsidRPr="00F109C6" w:rsidRDefault="00F109C6" w:rsidP="00F109C6">
            <w:pPr>
              <w:jc w:val="center"/>
            </w:pPr>
            <w:r>
              <w:t>$15.00 per event</w:t>
            </w:r>
            <w:r w:rsidR="00B24299">
              <w:t>/ or$10.00 an hour</w:t>
            </w:r>
          </w:p>
        </w:tc>
      </w:tr>
    </w:tbl>
    <w:p w14:paraId="76BEAD45" w14:textId="77777777" w:rsidR="00794482" w:rsidRDefault="00794482" w:rsidP="00822B8E"/>
    <w:p w14:paraId="5C2E6881" w14:textId="69F9249C" w:rsidR="00E41015" w:rsidRPr="00F867F3" w:rsidRDefault="00F867F3" w:rsidP="00F867F3">
      <w:pPr>
        <w:jc w:val="center"/>
        <w:rPr>
          <w:rFonts w:asciiTheme="majorHAnsi" w:hAnsiTheme="majorHAnsi" w:cstheme="majorHAnsi"/>
          <w:b/>
          <w:bCs/>
          <w:color w:val="00B050"/>
          <w:sz w:val="24"/>
          <w:szCs w:val="24"/>
        </w:rPr>
      </w:pPr>
      <w:r w:rsidRPr="00F867F3">
        <w:rPr>
          <w:rFonts w:asciiTheme="majorHAnsi" w:hAnsiTheme="majorHAnsi" w:cstheme="majorHAnsi"/>
          <w:b/>
          <w:bCs/>
          <w:color w:val="00B050"/>
          <w:sz w:val="24"/>
          <w:szCs w:val="24"/>
        </w:rPr>
        <w:t>Discounts &amp; Fees</w:t>
      </w:r>
    </w:p>
    <w:tbl>
      <w:tblPr>
        <w:tblStyle w:val="TableGrid"/>
        <w:tblW w:w="0" w:type="auto"/>
        <w:tblLook w:val="04A0" w:firstRow="1" w:lastRow="0" w:firstColumn="1" w:lastColumn="0" w:noHBand="0" w:noVBand="1"/>
      </w:tblPr>
      <w:tblGrid>
        <w:gridCol w:w="4675"/>
        <w:gridCol w:w="4675"/>
      </w:tblGrid>
      <w:tr w:rsidR="00E41015" w14:paraId="1CAD8580" w14:textId="77777777" w:rsidTr="00E41015">
        <w:tc>
          <w:tcPr>
            <w:tcW w:w="4675" w:type="dxa"/>
          </w:tcPr>
          <w:p w14:paraId="3D9E87E5" w14:textId="1F3151EF" w:rsidR="00E41015" w:rsidRDefault="00E41015" w:rsidP="00822B8E">
            <w:r>
              <w:t>Family/Sibling Discount</w:t>
            </w:r>
          </w:p>
        </w:tc>
        <w:tc>
          <w:tcPr>
            <w:tcW w:w="4675" w:type="dxa"/>
          </w:tcPr>
          <w:p w14:paraId="05D021CE" w14:textId="7C6E2BFC" w:rsidR="00E41015" w:rsidRDefault="006D7A9F" w:rsidP="00822B8E">
            <w:r>
              <w:t>10</w:t>
            </w:r>
            <w:r w:rsidR="00E41015">
              <w:t>% per additional child enrolled full-time.</w:t>
            </w:r>
          </w:p>
        </w:tc>
      </w:tr>
      <w:tr w:rsidR="00E41015" w14:paraId="2842A5CA" w14:textId="77777777" w:rsidTr="00E41015">
        <w:tc>
          <w:tcPr>
            <w:tcW w:w="4675" w:type="dxa"/>
          </w:tcPr>
          <w:p w14:paraId="179B95D4" w14:textId="61148D43" w:rsidR="00E41015" w:rsidRDefault="00E41015" w:rsidP="00822B8E">
            <w:r>
              <w:t>Enrollment</w:t>
            </w:r>
            <w:r w:rsidR="00305D00">
              <w:t xml:space="preserve"> </w:t>
            </w:r>
            <w:r>
              <w:t>Fee</w:t>
            </w:r>
            <w:r w:rsidR="00305D00">
              <w:t xml:space="preserve"> (New Students)</w:t>
            </w:r>
          </w:p>
        </w:tc>
        <w:tc>
          <w:tcPr>
            <w:tcW w:w="4675" w:type="dxa"/>
          </w:tcPr>
          <w:p w14:paraId="46CFAD92" w14:textId="59F45780" w:rsidR="00E41015" w:rsidRDefault="00E41015" w:rsidP="00822B8E">
            <w:r>
              <w:t>$100.00</w:t>
            </w:r>
            <w:r w:rsidR="00305D00">
              <w:t xml:space="preserve"> Individual | $150.00 Family  </w:t>
            </w:r>
          </w:p>
        </w:tc>
      </w:tr>
      <w:tr w:rsidR="00E41015" w14:paraId="42FE8EF2" w14:textId="77777777" w:rsidTr="00E41015">
        <w:tc>
          <w:tcPr>
            <w:tcW w:w="4675" w:type="dxa"/>
          </w:tcPr>
          <w:p w14:paraId="25B3C775" w14:textId="18028D34" w:rsidR="00E41015" w:rsidRDefault="00305D00" w:rsidP="00822B8E">
            <w:r>
              <w:t>Annual enrollment Fee (</w:t>
            </w:r>
            <w:r w:rsidR="00F867F3">
              <w:t>Current</w:t>
            </w:r>
            <w:r>
              <w:t xml:space="preserve"> Students) </w:t>
            </w:r>
          </w:p>
        </w:tc>
        <w:tc>
          <w:tcPr>
            <w:tcW w:w="4675" w:type="dxa"/>
          </w:tcPr>
          <w:p w14:paraId="7CF7A193" w14:textId="26FE76CA" w:rsidR="00E41015" w:rsidRDefault="00305D00" w:rsidP="00822B8E">
            <w:r>
              <w:t>$50.00 Individual | $75.00 Family</w:t>
            </w:r>
          </w:p>
        </w:tc>
      </w:tr>
      <w:tr w:rsidR="00E41015" w14:paraId="567974F5" w14:textId="77777777" w:rsidTr="00E41015">
        <w:tc>
          <w:tcPr>
            <w:tcW w:w="4675" w:type="dxa"/>
          </w:tcPr>
          <w:p w14:paraId="41E99080" w14:textId="71EA8761" w:rsidR="00E41015" w:rsidRDefault="00940DDF" w:rsidP="00822B8E">
            <w:r>
              <w:t xml:space="preserve">Preschool Book Fee </w:t>
            </w:r>
          </w:p>
        </w:tc>
        <w:tc>
          <w:tcPr>
            <w:tcW w:w="4675" w:type="dxa"/>
          </w:tcPr>
          <w:p w14:paraId="3859575E" w14:textId="5FDC1301" w:rsidR="00E41015" w:rsidRDefault="00940DDF" w:rsidP="00822B8E">
            <w:r>
              <w:t>$1</w:t>
            </w:r>
            <w:r w:rsidR="00B24299">
              <w:t>30</w:t>
            </w:r>
            <w:r>
              <w:t>.00 per student</w:t>
            </w:r>
          </w:p>
        </w:tc>
      </w:tr>
      <w:tr w:rsidR="00940DDF" w14:paraId="46155C6D" w14:textId="77777777" w:rsidTr="00E41015">
        <w:tc>
          <w:tcPr>
            <w:tcW w:w="4675" w:type="dxa"/>
          </w:tcPr>
          <w:p w14:paraId="7203E212" w14:textId="48177340" w:rsidR="00940DDF" w:rsidRDefault="00940DDF" w:rsidP="00822B8E">
            <w:r>
              <w:t>Pre-Kindergarten Book Fee</w:t>
            </w:r>
          </w:p>
        </w:tc>
        <w:tc>
          <w:tcPr>
            <w:tcW w:w="4675" w:type="dxa"/>
          </w:tcPr>
          <w:p w14:paraId="1A04D2BD" w14:textId="4C9EAE03" w:rsidR="00940DDF" w:rsidRDefault="00940DDF" w:rsidP="00822B8E">
            <w:r>
              <w:t>$1</w:t>
            </w:r>
            <w:r w:rsidR="00B24299">
              <w:t>4</w:t>
            </w:r>
            <w:r>
              <w:t>0.00 per student</w:t>
            </w:r>
          </w:p>
        </w:tc>
      </w:tr>
      <w:tr w:rsidR="00940DDF" w14:paraId="7902066F" w14:textId="77777777" w:rsidTr="00E41015">
        <w:tc>
          <w:tcPr>
            <w:tcW w:w="4675" w:type="dxa"/>
          </w:tcPr>
          <w:p w14:paraId="54D9FFAA" w14:textId="32449126" w:rsidR="00940DDF" w:rsidRDefault="00940DDF" w:rsidP="00822B8E">
            <w:r>
              <w:t>Tuition Late Fee</w:t>
            </w:r>
          </w:p>
        </w:tc>
        <w:tc>
          <w:tcPr>
            <w:tcW w:w="4675" w:type="dxa"/>
          </w:tcPr>
          <w:p w14:paraId="4A31F147" w14:textId="4A2C041E" w:rsidR="00940DDF" w:rsidRDefault="00940DDF" w:rsidP="00822B8E">
            <w:r>
              <w:t xml:space="preserve">$25.00 </w:t>
            </w:r>
          </w:p>
        </w:tc>
      </w:tr>
      <w:tr w:rsidR="00F867F3" w14:paraId="7162AB58" w14:textId="77777777" w:rsidTr="00E41015">
        <w:tc>
          <w:tcPr>
            <w:tcW w:w="4675" w:type="dxa"/>
          </w:tcPr>
          <w:p w14:paraId="3E54D75E" w14:textId="3A3379F1" w:rsidR="00F867F3" w:rsidRDefault="00F867F3" w:rsidP="00822B8E">
            <w:r>
              <w:t>Summer Camp Registration (New Students)</w:t>
            </w:r>
          </w:p>
        </w:tc>
        <w:tc>
          <w:tcPr>
            <w:tcW w:w="4675" w:type="dxa"/>
          </w:tcPr>
          <w:p w14:paraId="57D7158D" w14:textId="7C9D7A86" w:rsidR="00F867F3" w:rsidRDefault="00F867F3" w:rsidP="00822B8E">
            <w:r>
              <w:t>$100.00 Individual | $150.00 Family</w:t>
            </w:r>
          </w:p>
        </w:tc>
      </w:tr>
      <w:tr w:rsidR="00F867F3" w14:paraId="097E8B08" w14:textId="77777777" w:rsidTr="00E41015">
        <w:tc>
          <w:tcPr>
            <w:tcW w:w="4675" w:type="dxa"/>
          </w:tcPr>
          <w:p w14:paraId="190C7119" w14:textId="779E014F" w:rsidR="00F867F3" w:rsidRDefault="00F867F3" w:rsidP="00822B8E">
            <w:r>
              <w:t>Summer Camp Registration (Current Students)</w:t>
            </w:r>
          </w:p>
        </w:tc>
        <w:tc>
          <w:tcPr>
            <w:tcW w:w="4675" w:type="dxa"/>
          </w:tcPr>
          <w:p w14:paraId="0D5B7AB1" w14:textId="7BA00070" w:rsidR="00F867F3" w:rsidRDefault="00F867F3" w:rsidP="00822B8E">
            <w:r>
              <w:t>$50.00 Individual | $75.00 Family</w:t>
            </w:r>
          </w:p>
        </w:tc>
      </w:tr>
      <w:tr w:rsidR="00940DDF" w14:paraId="17D620AA" w14:textId="77777777" w:rsidTr="00E41015">
        <w:tc>
          <w:tcPr>
            <w:tcW w:w="4675" w:type="dxa"/>
          </w:tcPr>
          <w:p w14:paraId="2C579732" w14:textId="1A95F6AF" w:rsidR="00940DDF" w:rsidRDefault="00940DDF" w:rsidP="00822B8E">
            <w:r>
              <w:t>Credit/Debit Paid Tuition/Fees | BrightWheel</w:t>
            </w:r>
          </w:p>
        </w:tc>
        <w:tc>
          <w:tcPr>
            <w:tcW w:w="4675" w:type="dxa"/>
          </w:tcPr>
          <w:p w14:paraId="37501F86" w14:textId="4016ED5F" w:rsidR="00940DDF" w:rsidRDefault="00940DDF" w:rsidP="00822B8E">
            <w:r>
              <w:t>2.9% surcharge per transaction</w:t>
            </w:r>
          </w:p>
        </w:tc>
      </w:tr>
      <w:tr w:rsidR="00940DDF" w14:paraId="2E0DCACC" w14:textId="77777777" w:rsidTr="00E41015">
        <w:tc>
          <w:tcPr>
            <w:tcW w:w="4675" w:type="dxa"/>
          </w:tcPr>
          <w:p w14:paraId="762A2473" w14:textId="5BBE8306" w:rsidR="00940DDF" w:rsidRDefault="00940DDF" w:rsidP="00822B8E">
            <w:r>
              <w:t xml:space="preserve">Checking Account Tuition/Fees | BrightWheel  </w:t>
            </w:r>
          </w:p>
        </w:tc>
        <w:tc>
          <w:tcPr>
            <w:tcW w:w="4675" w:type="dxa"/>
          </w:tcPr>
          <w:p w14:paraId="49C5384D" w14:textId="7E1DF4D8" w:rsidR="00940DDF" w:rsidRDefault="00940DDF" w:rsidP="00822B8E">
            <w:r>
              <w:t>$.</w:t>
            </w:r>
            <w:r w:rsidR="00D67793">
              <w:t>6</w:t>
            </w:r>
            <w:r>
              <w:t>0 per transaction</w:t>
            </w:r>
          </w:p>
        </w:tc>
      </w:tr>
      <w:tr w:rsidR="00940DDF" w14:paraId="5E9F4194" w14:textId="77777777" w:rsidTr="00E41015">
        <w:tc>
          <w:tcPr>
            <w:tcW w:w="4675" w:type="dxa"/>
          </w:tcPr>
          <w:p w14:paraId="26C8011F" w14:textId="313567B8" w:rsidR="00940DDF" w:rsidRDefault="00940DDF" w:rsidP="00822B8E">
            <w:r>
              <w:t xml:space="preserve">Graduation Cap &amp; Gown Fee </w:t>
            </w:r>
          </w:p>
        </w:tc>
        <w:tc>
          <w:tcPr>
            <w:tcW w:w="4675" w:type="dxa"/>
          </w:tcPr>
          <w:p w14:paraId="61DFB7E9" w14:textId="490DBCE4" w:rsidR="00940DDF" w:rsidRDefault="00940DDF" w:rsidP="00822B8E">
            <w:r>
              <w:t>$35.00 (as of Graduation 2023)</w:t>
            </w:r>
          </w:p>
        </w:tc>
      </w:tr>
      <w:tr w:rsidR="00F867F3" w14:paraId="6476977D" w14:textId="77777777" w:rsidTr="00E41015">
        <w:tc>
          <w:tcPr>
            <w:tcW w:w="4675" w:type="dxa"/>
          </w:tcPr>
          <w:p w14:paraId="3DDEBB44" w14:textId="60747FC6" w:rsidR="00F867F3" w:rsidRDefault="00F867F3" w:rsidP="00822B8E">
            <w:r>
              <w:t>Returned Check Fee (NSF)</w:t>
            </w:r>
          </w:p>
        </w:tc>
        <w:tc>
          <w:tcPr>
            <w:tcW w:w="4675" w:type="dxa"/>
          </w:tcPr>
          <w:p w14:paraId="24C2E923" w14:textId="0EC60EEA" w:rsidR="00F867F3" w:rsidRDefault="00F867F3" w:rsidP="00822B8E">
            <w:r>
              <w:t>$35.00 per item</w:t>
            </w:r>
          </w:p>
        </w:tc>
      </w:tr>
    </w:tbl>
    <w:p w14:paraId="185C27FB" w14:textId="77777777" w:rsidR="00F10C95" w:rsidRDefault="00F10C95" w:rsidP="003572D3">
      <w:pPr>
        <w:ind w:right="158"/>
        <w:rPr>
          <w:b/>
          <w:bCs/>
        </w:rPr>
      </w:pPr>
    </w:p>
    <w:p w14:paraId="49429B56" w14:textId="716DB240" w:rsidR="00EF7E28" w:rsidRDefault="00EF7E28" w:rsidP="003572D3">
      <w:pPr>
        <w:ind w:right="158"/>
        <w:rPr>
          <w:b/>
          <w:bCs/>
        </w:rPr>
      </w:pPr>
      <w:r>
        <w:rPr>
          <w:b/>
          <w:bCs/>
        </w:rPr>
        <w:t>School Supplies</w:t>
      </w:r>
    </w:p>
    <w:p w14:paraId="1EF47BEA" w14:textId="4C5DFDCE" w:rsidR="00EF7E28" w:rsidRDefault="00EF7E28" w:rsidP="00EF7E28">
      <w:pPr>
        <w:ind w:left="720" w:right="158"/>
      </w:pPr>
      <w:r w:rsidRPr="00EF7E28">
        <w:t>A list of School Supplies will be listed on the BrightWheel App, Facebook, and our website no later than July 1</w:t>
      </w:r>
      <w:r w:rsidRPr="00EF7E28">
        <w:rPr>
          <w:vertAlign w:val="superscript"/>
        </w:rPr>
        <w:t>st</w:t>
      </w:r>
      <w:r w:rsidRPr="00EF7E28">
        <w:t xml:space="preserve"> of each year. </w:t>
      </w:r>
      <w:r w:rsidR="00F10C95">
        <w:t xml:space="preserve"> </w:t>
      </w:r>
      <w:r>
        <w:t>In addition to School Supplies, we ask our students enrolled in Preschool, Pre-Kindergarten, and our Before &amp; After School Program to bring in each month of the school year the following:</w:t>
      </w:r>
    </w:p>
    <w:p w14:paraId="2651F6D4" w14:textId="77777777" w:rsidR="00EF7E28" w:rsidRDefault="00EF7E28" w:rsidP="00EF7E28">
      <w:pPr>
        <w:ind w:left="720" w:right="158"/>
      </w:pPr>
    </w:p>
    <w:p w14:paraId="2862640B" w14:textId="3C77FB4E" w:rsidR="00EF7E28" w:rsidRDefault="00BF23B2" w:rsidP="00EF7E28">
      <w:pPr>
        <w:pStyle w:val="ListParagraph"/>
        <w:numPr>
          <w:ilvl w:val="0"/>
          <w:numId w:val="29"/>
        </w:numPr>
        <w:ind w:right="158"/>
      </w:pPr>
      <w:r>
        <w:t>Two (</w:t>
      </w:r>
      <w:r w:rsidR="00EF7E28">
        <w:t>2) containers of 100% juice</w:t>
      </w:r>
    </w:p>
    <w:p w14:paraId="393BFF24" w14:textId="43FEE81D" w:rsidR="00EF7E28" w:rsidRDefault="00BF23B2" w:rsidP="00EF7E28">
      <w:pPr>
        <w:pStyle w:val="ListParagraph"/>
        <w:numPr>
          <w:ilvl w:val="0"/>
          <w:numId w:val="29"/>
        </w:numPr>
        <w:ind w:right="158"/>
      </w:pPr>
      <w:r>
        <w:t>One (</w:t>
      </w:r>
      <w:r w:rsidR="00EF7E28">
        <w:t>1) family size box of cereal</w:t>
      </w:r>
    </w:p>
    <w:p w14:paraId="0C9C6EB5" w14:textId="55412BE1" w:rsidR="00EF7E28" w:rsidRDefault="00BE24EB" w:rsidP="00EF7E28">
      <w:pPr>
        <w:pStyle w:val="ListParagraph"/>
        <w:numPr>
          <w:ilvl w:val="0"/>
          <w:numId w:val="29"/>
        </w:numPr>
        <w:ind w:right="158"/>
      </w:pPr>
      <w:r>
        <w:t>Two (</w:t>
      </w:r>
      <w:r w:rsidR="00EF7E28">
        <w:t>2) snacks (Seasonal fruit,</w:t>
      </w:r>
      <w:r w:rsidR="00F10C95">
        <w:t xml:space="preserve"> yogurt, cheese sticks, chips, cookies, cereal bars, etc.)</w:t>
      </w:r>
    </w:p>
    <w:p w14:paraId="0CD45C56" w14:textId="1B4E11A1" w:rsidR="003572D3" w:rsidRDefault="006429AB" w:rsidP="003572D3">
      <w:pPr>
        <w:ind w:right="158"/>
        <w:rPr>
          <w:b/>
          <w:bCs/>
        </w:rPr>
      </w:pPr>
      <w:r w:rsidRPr="00394EB4">
        <w:rPr>
          <w:b/>
          <w:bCs/>
        </w:rPr>
        <w:t>Meals</w:t>
      </w:r>
    </w:p>
    <w:p w14:paraId="673748AE" w14:textId="77777777" w:rsidR="00F10C95" w:rsidRDefault="003572D3" w:rsidP="00F10C95">
      <w:pPr>
        <w:pStyle w:val="ListParagraph"/>
        <w:numPr>
          <w:ilvl w:val="0"/>
          <w:numId w:val="28"/>
        </w:numPr>
        <w:ind w:right="158"/>
      </w:pPr>
      <w:r>
        <w:t xml:space="preserve">Meals and Snacks are included in your student’s tuition.  </w:t>
      </w:r>
      <w:r w:rsidR="00F10C95">
        <w:t>Breakfast is provided from 6:00 am to 6:30 am</w:t>
      </w:r>
    </w:p>
    <w:p w14:paraId="4EEC1BA5" w14:textId="77777777" w:rsidR="00F10C95" w:rsidRPr="003572D3" w:rsidRDefault="00F10C95" w:rsidP="00F10C95">
      <w:pPr>
        <w:pStyle w:val="ListParagraph"/>
        <w:numPr>
          <w:ilvl w:val="0"/>
          <w:numId w:val="28"/>
        </w:numPr>
        <w:ind w:right="158"/>
        <w:rPr>
          <w:b/>
          <w:bCs/>
        </w:rPr>
      </w:pPr>
      <w:r>
        <w:t>Morning Snack is provided from 9:15 am to 9:25 am</w:t>
      </w:r>
    </w:p>
    <w:p w14:paraId="52ED5A03" w14:textId="77777777" w:rsidR="00F10C95" w:rsidRPr="003572D3" w:rsidRDefault="00F10C95" w:rsidP="00F10C95">
      <w:pPr>
        <w:pStyle w:val="ListParagraph"/>
        <w:numPr>
          <w:ilvl w:val="0"/>
          <w:numId w:val="28"/>
        </w:numPr>
        <w:ind w:right="158"/>
        <w:rPr>
          <w:b/>
          <w:bCs/>
        </w:rPr>
      </w:pPr>
      <w:r>
        <w:t>Lunch is provided from 12:00 pm to 12:30 pm</w:t>
      </w:r>
    </w:p>
    <w:p w14:paraId="7D5B2B4B" w14:textId="77777777" w:rsidR="003572D3" w:rsidRPr="003572D3" w:rsidRDefault="006429AB" w:rsidP="003572D3">
      <w:pPr>
        <w:pStyle w:val="ListParagraph"/>
        <w:numPr>
          <w:ilvl w:val="0"/>
          <w:numId w:val="28"/>
        </w:numPr>
        <w:ind w:right="158"/>
        <w:rPr>
          <w:b/>
          <w:bCs/>
        </w:rPr>
      </w:pPr>
      <w:r>
        <w:t>P</w:t>
      </w:r>
      <w:r w:rsidR="00394EB4">
        <w:t>M</w:t>
      </w:r>
      <w:r>
        <w:t xml:space="preserve"> </w:t>
      </w:r>
      <w:r w:rsidR="003572D3">
        <w:t>Sn</w:t>
      </w:r>
      <w:r>
        <w:t xml:space="preserve">ack </w:t>
      </w:r>
      <w:r w:rsidR="003572D3">
        <w:t xml:space="preserve">is provided from </w:t>
      </w:r>
      <w:r>
        <w:t>2:45</w:t>
      </w:r>
      <w:r w:rsidR="003572D3">
        <w:t xml:space="preserve"> </w:t>
      </w:r>
      <w:r>
        <w:t>pm</w:t>
      </w:r>
      <w:r w:rsidR="003572D3">
        <w:t xml:space="preserve"> to 2:55 pm</w:t>
      </w:r>
    </w:p>
    <w:p w14:paraId="5B4B1374" w14:textId="77777777" w:rsidR="003572D3" w:rsidRPr="005F6D22" w:rsidRDefault="003572D3" w:rsidP="003572D3">
      <w:pPr>
        <w:pStyle w:val="ListParagraph"/>
        <w:numPr>
          <w:ilvl w:val="0"/>
          <w:numId w:val="28"/>
        </w:numPr>
        <w:ind w:right="158"/>
        <w:rPr>
          <w:b/>
          <w:bCs/>
        </w:rPr>
      </w:pPr>
      <w:r>
        <w:t xml:space="preserve">After School Program Snack provided from </w:t>
      </w:r>
      <w:r w:rsidR="006429AB">
        <w:t>3:45</w:t>
      </w:r>
      <w:r>
        <w:t xml:space="preserve"> </w:t>
      </w:r>
      <w:r w:rsidR="006429AB">
        <w:t>pm</w:t>
      </w:r>
      <w:r>
        <w:t xml:space="preserve"> to 3:55 pm</w:t>
      </w:r>
    </w:p>
    <w:p w14:paraId="07795429" w14:textId="77777777" w:rsidR="005F6D22" w:rsidRDefault="005F6D22" w:rsidP="005F6D22">
      <w:pPr>
        <w:ind w:right="158"/>
        <w:rPr>
          <w:b/>
          <w:bCs/>
        </w:rPr>
      </w:pPr>
    </w:p>
    <w:p w14:paraId="0E272B11" w14:textId="2E4B1AB2" w:rsidR="005F6D22" w:rsidRDefault="005F6D22" w:rsidP="005F6D22">
      <w:pPr>
        <w:ind w:right="158" w:firstLine="720"/>
        <w:rPr>
          <w:b/>
          <w:bCs/>
        </w:rPr>
      </w:pPr>
      <w:r>
        <w:rPr>
          <w:b/>
          <w:bCs/>
        </w:rPr>
        <w:t xml:space="preserve">If </w:t>
      </w:r>
      <w:r w:rsidR="00C03C0A">
        <w:rPr>
          <w:b/>
          <w:bCs/>
        </w:rPr>
        <w:t>your</w:t>
      </w:r>
      <w:r>
        <w:rPr>
          <w:b/>
          <w:bCs/>
        </w:rPr>
        <w:t xml:space="preserve"> child is a picky eater, please send </w:t>
      </w:r>
      <w:proofErr w:type="gramStart"/>
      <w:r w:rsidR="00F10C95">
        <w:rPr>
          <w:b/>
          <w:bCs/>
        </w:rPr>
        <w:t>them</w:t>
      </w:r>
      <w:r>
        <w:rPr>
          <w:b/>
          <w:bCs/>
        </w:rPr>
        <w:t xml:space="preserve"> </w:t>
      </w:r>
      <w:r w:rsidR="00F10C95">
        <w:rPr>
          <w:b/>
          <w:bCs/>
        </w:rPr>
        <w:t>with</w:t>
      </w:r>
      <w:proofErr w:type="gramEnd"/>
      <w:r w:rsidR="00A313E8">
        <w:rPr>
          <w:b/>
          <w:bCs/>
        </w:rPr>
        <w:t xml:space="preserve"> </w:t>
      </w:r>
      <w:r w:rsidR="00BE24EB">
        <w:rPr>
          <w:b/>
          <w:bCs/>
        </w:rPr>
        <w:t>packed</w:t>
      </w:r>
      <w:r>
        <w:rPr>
          <w:b/>
          <w:bCs/>
        </w:rPr>
        <w:t xml:space="preserve"> meals and snacks. </w:t>
      </w:r>
    </w:p>
    <w:p w14:paraId="757E63BB" w14:textId="1D64A32D" w:rsidR="006429AB" w:rsidRDefault="006429AB" w:rsidP="003572D3">
      <w:pPr>
        <w:spacing w:after="196"/>
        <w:ind w:right="157"/>
      </w:pPr>
      <w:r>
        <w:rPr>
          <w:b/>
        </w:rPr>
        <w:lastRenderedPageBreak/>
        <w:t xml:space="preserve">Payments  </w:t>
      </w:r>
    </w:p>
    <w:p w14:paraId="0CC4FEDD" w14:textId="0561575F" w:rsidR="006429AB" w:rsidRDefault="006429AB">
      <w:pPr>
        <w:numPr>
          <w:ilvl w:val="0"/>
          <w:numId w:val="25"/>
        </w:numPr>
        <w:spacing w:after="27" w:line="247" w:lineRule="auto"/>
        <w:ind w:left="1440" w:right="51" w:hanging="360"/>
      </w:pPr>
      <w:r>
        <w:t xml:space="preserve">Tuition fees are payable in advance and are due the </w:t>
      </w:r>
      <w:r w:rsidR="004B613D">
        <w:t>1st</w:t>
      </w:r>
      <w:r>
        <w:t xml:space="preserve"> of each month for the upcoming month. If weekly payments are made, they must be paid </w:t>
      </w:r>
      <w:r w:rsidR="00394EB4">
        <w:t xml:space="preserve">on Monday for the current week.  </w:t>
      </w:r>
      <w:r>
        <w:t xml:space="preserve">Make sure that your child’s name accompanies all payment, </w:t>
      </w:r>
      <w:r w:rsidR="00D0158C">
        <w:t>especially</w:t>
      </w:r>
      <w:r>
        <w:t xml:space="preserve"> if you pay with </w:t>
      </w:r>
      <w:r w:rsidR="00D0158C">
        <w:t>a check</w:t>
      </w:r>
      <w:r>
        <w:t xml:space="preserve"> or if you and your child have different last names.  Please explain what a payment covers, especially when the amount differs from the usual amount. Payments may be made </w:t>
      </w:r>
      <w:r w:rsidR="00BE24EB">
        <w:t>from</w:t>
      </w:r>
      <w:r>
        <w:t xml:space="preserve"> the center’s </w:t>
      </w:r>
      <w:r w:rsidR="00394EB4">
        <w:t>Office Manager</w:t>
      </w:r>
      <w:r>
        <w:t xml:space="preserve"> or the Director/Assistant Director. If no one is available, please </w:t>
      </w:r>
      <w:r w:rsidR="00D0158C">
        <w:t>put them</w:t>
      </w:r>
      <w:r>
        <w:t xml:space="preserve"> in the black lock box located in the entrance </w:t>
      </w:r>
      <w:r w:rsidR="00D0158C">
        <w:t>of</w:t>
      </w:r>
      <w:r>
        <w:t xml:space="preserve"> the front lobby. A receipt will be issued for the tuition and </w:t>
      </w:r>
      <w:r w:rsidR="00394EB4">
        <w:t xml:space="preserve">sent through BrightWheel.  </w:t>
      </w:r>
      <w:r>
        <w:t xml:space="preserve">Checks should be made payable to Rosewood Learning Center. </w:t>
      </w:r>
    </w:p>
    <w:p w14:paraId="7C72168F" w14:textId="73295D11" w:rsidR="006429AB" w:rsidRDefault="006429AB">
      <w:pPr>
        <w:numPr>
          <w:ilvl w:val="0"/>
          <w:numId w:val="25"/>
        </w:numPr>
        <w:spacing w:after="4" w:line="247" w:lineRule="auto"/>
        <w:ind w:left="1440" w:right="51" w:hanging="360"/>
      </w:pPr>
      <w:r>
        <w:t xml:space="preserve">A late payment fee of $25.00 will be added to all accounts not paid accordingly. Excessive late payments will result in your child’s </w:t>
      </w:r>
      <w:r w:rsidR="00C8113B">
        <w:t xml:space="preserve">removed from enrollment </w:t>
      </w:r>
      <w:r>
        <w:t xml:space="preserve">from the center. </w:t>
      </w:r>
    </w:p>
    <w:p w14:paraId="3FD86795" w14:textId="77777777" w:rsidR="006429AB" w:rsidRDefault="006429AB">
      <w:pPr>
        <w:numPr>
          <w:ilvl w:val="0"/>
          <w:numId w:val="25"/>
        </w:numPr>
        <w:spacing w:after="4" w:line="247" w:lineRule="auto"/>
        <w:ind w:left="1440" w:right="51" w:hanging="360"/>
      </w:pPr>
      <w:r>
        <w:t xml:space="preserve">There is a $35.00 charge for any non-sufficient fund checks. Returned checks will result in payment only being accepted by money order only.  </w:t>
      </w:r>
    </w:p>
    <w:p w14:paraId="6C0A8DE0" w14:textId="599A4B16" w:rsidR="006429AB" w:rsidRDefault="006429AB">
      <w:pPr>
        <w:numPr>
          <w:ilvl w:val="0"/>
          <w:numId w:val="25"/>
        </w:numPr>
        <w:spacing w:after="4" w:line="247" w:lineRule="auto"/>
        <w:ind w:left="1440" w:right="51" w:hanging="360"/>
      </w:pPr>
      <w:r>
        <w:t xml:space="preserve">No refunds are given for absences due to illness, federal holidays, snow/storm closure, the day </w:t>
      </w:r>
      <w:r w:rsidR="00D0158C">
        <w:t>before/</w:t>
      </w:r>
      <w:r>
        <w:t xml:space="preserve">after Thanksgiving, </w:t>
      </w:r>
      <w:r w:rsidR="00D0158C">
        <w:t xml:space="preserve">Christmas Break, </w:t>
      </w:r>
      <w:r>
        <w:t xml:space="preserve">New Year’s Day, </w:t>
      </w:r>
      <w:r w:rsidR="00D0158C">
        <w:t xml:space="preserve">Spring Break, </w:t>
      </w:r>
      <w:r>
        <w:t xml:space="preserve">2 staff in-service days, or personal reasons. In the unusual event that the Center has a closure day due to snow, the voice mail at the Center will inform you of the closure. </w:t>
      </w:r>
    </w:p>
    <w:p w14:paraId="6BF1C6E7" w14:textId="77777777" w:rsidR="006429AB" w:rsidRDefault="006429AB">
      <w:pPr>
        <w:numPr>
          <w:ilvl w:val="0"/>
          <w:numId w:val="25"/>
        </w:numPr>
        <w:spacing w:after="4" w:line="247" w:lineRule="auto"/>
        <w:ind w:left="1440" w:right="51" w:hanging="360"/>
      </w:pPr>
      <w:r>
        <w:t xml:space="preserve">Full Tuition is charged for holiday weeks. </w:t>
      </w:r>
    </w:p>
    <w:p w14:paraId="1AB2C1CE" w14:textId="1F21EDBF" w:rsidR="004B613D" w:rsidRDefault="006429AB" w:rsidP="00704DB7">
      <w:pPr>
        <w:numPr>
          <w:ilvl w:val="0"/>
          <w:numId w:val="25"/>
        </w:numPr>
        <w:spacing w:after="4" w:line="247" w:lineRule="auto"/>
        <w:ind w:left="1440" w:right="51" w:hanging="360"/>
      </w:pPr>
      <w:r>
        <w:t xml:space="preserve">There is a </w:t>
      </w:r>
      <w:r w:rsidR="00882F50">
        <w:t>1</w:t>
      </w:r>
      <w:r>
        <w:t xml:space="preserve">0% discount for </w:t>
      </w:r>
      <w:r w:rsidR="00826E8A">
        <w:t>the second</w:t>
      </w:r>
      <w:r w:rsidR="00882F50">
        <w:t xml:space="preserve"> </w:t>
      </w:r>
      <w:r>
        <w:t xml:space="preserve">child’s tuition, when there are two or more children from the same family attending full time, or one is </w:t>
      </w:r>
      <w:r w:rsidR="000749CB">
        <w:t>full-time,</w:t>
      </w:r>
      <w:r>
        <w:t xml:space="preserve"> and the other is four or more hours per day in the school age </w:t>
      </w:r>
      <w:r w:rsidR="00882F50">
        <w:t>program</w:t>
      </w:r>
      <w:r>
        <w:t xml:space="preserve">. </w:t>
      </w:r>
    </w:p>
    <w:p w14:paraId="06335A41" w14:textId="184A88CB" w:rsidR="006429AB" w:rsidRDefault="006429AB">
      <w:pPr>
        <w:numPr>
          <w:ilvl w:val="0"/>
          <w:numId w:val="25"/>
        </w:numPr>
        <w:spacing w:after="4" w:line="247" w:lineRule="auto"/>
        <w:ind w:left="1440" w:right="51" w:hanging="360"/>
      </w:pPr>
      <w:r>
        <w:t>Registration form and Parent Agreement must be filled out and handed in before a child enters care. Medical statement</w:t>
      </w:r>
      <w:r w:rsidR="00882F50">
        <w:t>s</w:t>
      </w:r>
      <w:r>
        <w:t xml:space="preserve"> must be filled out within 30 days of enrollment. For help in our photocopy process, please write legibly and use black ink. </w:t>
      </w:r>
    </w:p>
    <w:p w14:paraId="7B1A2A34" w14:textId="32F0D680" w:rsidR="006429AB" w:rsidRDefault="006429AB">
      <w:pPr>
        <w:numPr>
          <w:ilvl w:val="0"/>
          <w:numId w:val="25"/>
        </w:numPr>
        <w:spacing w:after="4" w:line="247" w:lineRule="auto"/>
        <w:ind w:left="1440" w:right="51" w:hanging="360"/>
      </w:pPr>
      <w:r>
        <w:t xml:space="preserve">Using a credit or </w:t>
      </w:r>
      <w:r w:rsidR="00882F50">
        <w:t>d</w:t>
      </w:r>
      <w:r>
        <w:t>ebit card will result in an additional 2</w:t>
      </w:r>
      <w:r w:rsidR="00882F50">
        <w:t>.9</w:t>
      </w:r>
      <w:r>
        <w:t xml:space="preserve">% processing fee. </w:t>
      </w:r>
    </w:p>
    <w:p w14:paraId="35D20EBE" w14:textId="4D37DE12" w:rsidR="006429AB" w:rsidRDefault="006429AB">
      <w:pPr>
        <w:numPr>
          <w:ilvl w:val="0"/>
          <w:numId w:val="25"/>
        </w:numPr>
        <w:spacing w:after="4" w:line="247" w:lineRule="auto"/>
        <w:ind w:left="1440" w:right="51" w:hanging="360"/>
      </w:pPr>
      <w:r>
        <w:t xml:space="preserve">A late fee of $1.00 per minute, per child will be charged when a child is picked up after </w:t>
      </w:r>
      <w:r w:rsidR="00882F50">
        <w:t>5</w:t>
      </w:r>
      <w:r>
        <w:t>:</w:t>
      </w:r>
      <w:r w:rsidR="00882F50">
        <w:t>3</w:t>
      </w:r>
      <w:r>
        <w:t>0 pm</w:t>
      </w:r>
      <w:r w:rsidR="00D0158C">
        <w:t>. The</w:t>
      </w:r>
      <w:r>
        <w:t xml:space="preserve"> late fee is payable with </w:t>
      </w:r>
      <w:r>
        <w:rPr>
          <w:b/>
        </w:rPr>
        <w:t>CASH</w:t>
      </w:r>
      <w:r>
        <w:t xml:space="preserve"> directly to the teacher</w:t>
      </w:r>
      <w:r w:rsidR="00D0158C">
        <w:t>/staff member</w:t>
      </w:r>
      <w:r>
        <w:t xml:space="preserve"> at the time of late pickup. </w:t>
      </w:r>
    </w:p>
    <w:p w14:paraId="568C609F" w14:textId="420730FE" w:rsidR="006429AB" w:rsidRDefault="006429AB">
      <w:pPr>
        <w:numPr>
          <w:ilvl w:val="0"/>
          <w:numId w:val="25"/>
        </w:numPr>
        <w:spacing w:after="4" w:line="247" w:lineRule="auto"/>
        <w:ind w:left="1440" w:right="51" w:hanging="360"/>
      </w:pPr>
      <w:r>
        <w:t xml:space="preserve">Notices of withdrawal from the Center must be given two weeks in advance of the last scheduled day of enrollment. If </w:t>
      </w:r>
      <w:r w:rsidR="00D0158C">
        <w:t>two</w:t>
      </w:r>
      <w:r>
        <w:t xml:space="preserve">-week notice isn’t provided you are subject to being charged for the following two weeks. All classroom spaces must be filled year- round to meet the program’s financial obligations. Any child withdrawn can re-enter the program only if an appropriate age group space is available. No space can be held for a child. </w:t>
      </w:r>
    </w:p>
    <w:p w14:paraId="6263862E" w14:textId="77777777" w:rsidR="006429AB" w:rsidRDefault="006429AB">
      <w:pPr>
        <w:numPr>
          <w:ilvl w:val="0"/>
          <w:numId w:val="25"/>
        </w:numPr>
        <w:spacing w:after="10" w:line="247" w:lineRule="auto"/>
        <w:ind w:left="1440" w:right="51" w:hanging="360"/>
      </w:pPr>
      <w:r>
        <w:rPr>
          <w:u w:val="single" w:color="000000"/>
        </w:rPr>
        <w:t>If a full- time family would like to enroll at capacity for each room the first enrolled part time</w:t>
      </w:r>
      <w:r>
        <w:t xml:space="preserve"> </w:t>
      </w:r>
      <w:r>
        <w:rPr>
          <w:u w:val="single" w:color="000000"/>
        </w:rPr>
        <w:t>family will be given an option to enroll full time or forfeit your position.</w:t>
      </w:r>
      <w:r>
        <w:t xml:space="preserve"> </w:t>
      </w:r>
    </w:p>
    <w:p w14:paraId="42A83593" w14:textId="4576013E" w:rsidR="00882F50" w:rsidRDefault="00B04274">
      <w:pPr>
        <w:numPr>
          <w:ilvl w:val="0"/>
          <w:numId w:val="25"/>
        </w:numPr>
        <w:spacing w:after="4" w:line="247" w:lineRule="auto"/>
        <w:ind w:left="1440" w:right="51" w:hanging="360"/>
      </w:pPr>
      <w:r>
        <w:t xml:space="preserve">Annual </w:t>
      </w:r>
      <w:r w:rsidR="006429AB">
        <w:t xml:space="preserve">Registration </w:t>
      </w:r>
      <w:r>
        <w:t>F</w:t>
      </w:r>
      <w:r w:rsidR="006429AB">
        <w:t>ee</w:t>
      </w:r>
      <w:r>
        <w:t>l</w:t>
      </w:r>
    </w:p>
    <w:p w14:paraId="1F1F8B6C" w14:textId="340CD9B0" w:rsidR="006429AB" w:rsidRDefault="006429AB" w:rsidP="00882F50">
      <w:pPr>
        <w:spacing w:after="4" w:line="247" w:lineRule="auto"/>
        <w:ind w:left="1440" w:right="51" w:firstLine="720"/>
      </w:pPr>
      <w:r>
        <w:t xml:space="preserve">New Students </w:t>
      </w:r>
      <w:r w:rsidR="00A06BA8">
        <w:t xml:space="preserve">- </w:t>
      </w:r>
      <w:r>
        <w:t>$100.00</w:t>
      </w:r>
      <w:r w:rsidR="00A06BA8">
        <w:t>,</w:t>
      </w:r>
      <w:r>
        <w:t xml:space="preserve"> Family</w:t>
      </w:r>
      <w:r w:rsidR="00A06BA8">
        <w:t xml:space="preserve"> </w:t>
      </w:r>
      <w:r>
        <w:t xml:space="preserve">- $150.00. </w:t>
      </w:r>
    </w:p>
    <w:p w14:paraId="1834799D" w14:textId="03E9813F" w:rsidR="006429AB" w:rsidRDefault="006429AB" w:rsidP="00B04274">
      <w:pPr>
        <w:ind w:left="1450" w:right="51" w:firstLine="710"/>
      </w:pPr>
      <w:r>
        <w:t>Re</w:t>
      </w:r>
      <w:r w:rsidR="00BF23B2">
        <w:t>-</w:t>
      </w:r>
      <w:r w:rsidR="004D6E9A">
        <w:t>enrollment</w:t>
      </w:r>
      <w:r w:rsidR="00B04274">
        <w:t xml:space="preserve"> </w:t>
      </w:r>
      <w:r>
        <w:t>- $50.00</w:t>
      </w:r>
      <w:r w:rsidR="00A06BA8">
        <w:t xml:space="preserve">, </w:t>
      </w:r>
      <w:r>
        <w:t>Family</w:t>
      </w:r>
      <w:r w:rsidR="00A06BA8">
        <w:t xml:space="preserve"> -</w:t>
      </w:r>
      <w:r>
        <w:t xml:space="preserve"> $75.00 </w:t>
      </w:r>
    </w:p>
    <w:p w14:paraId="302A4B89" w14:textId="424BAD42" w:rsidR="006429AB" w:rsidRDefault="00B04274" w:rsidP="00394EB4">
      <w:pPr>
        <w:ind w:left="1450" w:right="51"/>
      </w:pPr>
      <w:r>
        <w:t xml:space="preserve">Annual Preschool </w:t>
      </w:r>
      <w:r w:rsidR="006429AB">
        <w:t>Book/</w:t>
      </w:r>
      <w:r>
        <w:t>A</w:t>
      </w:r>
      <w:r w:rsidR="006429AB">
        <w:t xml:space="preserve">ctivity </w:t>
      </w:r>
      <w:r>
        <w:t>F</w:t>
      </w:r>
      <w:r w:rsidR="006429AB">
        <w:t>ee</w:t>
      </w:r>
      <w:r>
        <w:t xml:space="preserve"> -</w:t>
      </w:r>
      <w:r w:rsidR="006429AB">
        <w:t xml:space="preserve"> $1</w:t>
      </w:r>
      <w:r w:rsidR="00B24299">
        <w:t>3</w:t>
      </w:r>
      <w:r w:rsidR="006429AB">
        <w:t>0.00</w:t>
      </w:r>
      <w:r w:rsidR="00B24299">
        <w:t>-$140.00</w:t>
      </w:r>
      <w:r w:rsidR="006429AB">
        <w:t xml:space="preserve"> per </w:t>
      </w:r>
      <w:r w:rsidR="000749CB">
        <w:t>child.</w:t>
      </w:r>
      <w:r w:rsidR="006429AB">
        <w:t xml:space="preserve"> </w:t>
      </w:r>
    </w:p>
    <w:p w14:paraId="01C5DCDD" w14:textId="77777777" w:rsidR="003572D3" w:rsidRDefault="003572D3" w:rsidP="00394EB4">
      <w:pPr>
        <w:ind w:left="1450" w:right="51"/>
      </w:pPr>
    </w:p>
    <w:p w14:paraId="62A09EC3" w14:textId="77777777" w:rsidR="003572D3" w:rsidRDefault="003572D3" w:rsidP="00394EB4">
      <w:pPr>
        <w:ind w:left="1450" w:right="51"/>
      </w:pPr>
    </w:p>
    <w:p w14:paraId="243B7F11" w14:textId="77777777" w:rsidR="003572D3" w:rsidRDefault="003572D3" w:rsidP="00394EB4">
      <w:pPr>
        <w:ind w:left="1450" w:right="51"/>
      </w:pPr>
    </w:p>
    <w:p w14:paraId="573247EB" w14:textId="77777777" w:rsidR="003572D3" w:rsidRDefault="003572D3" w:rsidP="00394EB4">
      <w:pPr>
        <w:ind w:left="1450" w:right="51"/>
      </w:pPr>
    </w:p>
    <w:p w14:paraId="02BA486C" w14:textId="64EF72FF" w:rsidR="006A234F" w:rsidRPr="003479CA" w:rsidRDefault="006A234F" w:rsidP="006A234F">
      <w:pPr>
        <w:tabs>
          <w:tab w:val="left" w:pos="2070"/>
        </w:tabs>
        <w:rPr>
          <w:rFonts w:asciiTheme="majorHAnsi" w:hAnsiTheme="majorHAnsi" w:cstheme="majorHAnsi"/>
          <w:b/>
          <w:bCs/>
          <w:i/>
          <w:iCs/>
          <w:color w:val="00B050"/>
          <w:sz w:val="28"/>
          <w:szCs w:val="28"/>
        </w:rPr>
      </w:pPr>
      <w:r w:rsidRPr="003479CA">
        <w:rPr>
          <w:rFonts w:asciiTheme="majorHAnsi" w:hAnsiTheme="majorHAnsi" w:cstheme="majorHAnsi"/>
          <w:b/>
          <w:bCs/>
          <w:i/>
          <w:iCs/>
          <w:color w:val="00B050"/>
          <w:sz w:val="28"/>
          <w:szCs w:val="28"/>
        </w:rPr>
        <w:t>Emergency Procedures</w:t>
      </w:r>
    </w:p>
    <w:p w14:paraId="739DE130" w14:textId="77777777" w:rsidR="003479CA" w:rsidRDefault="003479CA" w:rsidP="006A234F">
      <w:pPr>
        <w:tabs>
          <w:tab w:val="left" w:pos="2070"/>
        </w:tabs>
        <w:rPr>
          <w:rFonts w:cstheme="minorHAnsi"/>
          <w:sz w:val="24"/>
          <w:szCs w:val="24"/>
        </w:rPr>
      </w:pPr>
      <w:bookmarkStart w:id="14" w:name="_Hlk120796770"/>
    </w:p>
    <w:p w14:paraId="671CBD4B" w14:textId="201F80D3" w:rsidR="006A234F" w:rsidRPr="003479CA" w:rsidRDefault="006A234F" w:rsidP="006A234F">
      <w:pPr>
        <w:tabs>
          <w:tab w:val="left" w:pos="2070"/>
        </w:tabs>
        <w:rPr>
          <w:rFonts w:cstheme="minorHAnsi"/>
          <w:b/>
          <w:bCs/>
          <w:sz w:val="24"/>
          <w:szCs w:val="24"/>
        </w:rPr>
      </w:pPr>
      <w:r w:rsidRPr="003479CA">
        <w:rPr>
          <w:rFonts w:cstheme="minorHAnsi"/>
          <w:b/>
          <w:bCs/>
          <w:sz w:val="24"/>
          <w:szCs w:val="24"/>
        </w:rPr>
        <w:t>Emergency Authorization and Information Form</w:t>
      </w:r>
    </w:p>
    <w:bookmarkEnd w:id="14"/>
    <w:p w14:paraId="49A712E2" w14:textId="21C909E2" w:rsidR="006A234F" w:rsidRDefault="006A234F" w:rsidP="003479CA">
      <w:pPr>
        <w:tabs>
          <w:tab w:val="left" w:pos="2070"/>
        </w:tabs>
        <w:ind w:left="2070"/>
        <w:rPr>
          <w:rFonts w:cstheme="minorHAnsi"/>
          <w:sz w:val="24"/>
          <w:szCs w:val="24"/>
        </w:rPr>
      </w:pPr>
      <w:r w:rsidRPr="006A234F">
        <w:rPr>
          <w:rFonts w:cstheme="minorHAnsi"/>
          <w:sz w:val="24"/>
          <w:szCs w:val="24"/>
        </w:rPr>
        <w:t xml:space="preserve">It is important that parents complete and update, as needed, an Emergency </w:t>
      </w:r>
      <w:r>
        <w:rPr>
          <w:rFonts w:cstheme="minorHAnsi"/>
          <w:sz w:val="24"/>
          <w:szCs w:val="24"/>
        </w:rPr>
        <w:t xml:space="preserve">Authorization and Information </w:t>
      </w:r>
      <w:r w:rsidRPr="006A234F">
        <w:rPr>
          <w:rFonts w:cstheme="minorHAnsi"/>
          <w:sz w:val="24"/>
          <w:szCs w:val="24"/>
        </w:rPr>
        <w:t>form. This form contains contact information for both the parents as well as the individuals authorized to pick up the child in the event of illness or emergency. In addition, the form allows Rosewood Learning Center staff members to seek emergency medical or dental care from authorized care providers in the event of serious injury</w:t>
      </w:r>
      <w:r w:rsidRPr="006A234F">
        <w:rPr>
          <w:rFonts w:cstheme="minorHAnsi"/>
          <w:i/>
          <w:iCs/>
          <w:sz w:val="24"/>
          <w:szCs w:val="24"/>
        </w:rPr>
        <w:t>. It is the responsibility of the parent to complete this form and make corrections to the information when necessary.</w:t>
      </w:r>
      <w:r w:rsidRPr="006A234F">
        <w:rPr>
          <w:rFonts w:cstheme="minorHAnsi"/>
          <w:sz w:val="24"/>
          <w:szCs w:val="24"/>
        </w:rPr>
        <w:t xml:space="preserve"> </w:t>
      </w:r>
    </w:p>
    <w:p w14:paraId="4FA15560" w14:textId="03F03EBA" w:rsidR="006A234F" w:rsidRDefault="006A234F" w:rsidP="006A234F">
      <w:pPr>
        <w:tabs>
          <w:tab w:val="left" w:pos="2070"/>
        </w:tabs>
        <w:ind w:left="2070"/>
        <w:rPr>
          <w:rFonts w:cstheme="minorHAnsi"/>
          <w:sz w:val="24"/>
          <w:szCs w:val="24"/>
        </w:rPr>
      </w:pPr>
      <w:r>
        <w:rPr>
          <w:rFonts w:cstheme="minorHAnsi"/>
          <w:sz w:val="24"/>
          <w:szCs w:val="24"/>
        </w:rPr>
        <w:tab/>
      </w:r>
      <w:r w:rsidRPr="006A234F">
        <w:rPr>
          <w:rFonts w:cstheme="minorHAnsi"/>
          <w:sz w:val="24"/>
          <w:szCs w:val="24"/>
        </w:rPr>
        <w:t xml:space="preserve">• If a child becomes ill or injured after arriving at the center, the Office </w:t>
      </w:r>
      <w:r>
        <w:rPr>
          <w:rFonts w:cstheme="minorHAnsi"/>
          <w:sz w:val="24"/>
          <w:szCs w:val="24"/>
        </w:rPr>
        <w:t>Manager</w:t>
      </w:r>
      <w:r w:rsidRPr="006A234F">
        <w:rPr>
          <w:rFonts w:cstheme="minorHAnsi"/>
          <w:sz w:val="24"/>
          <w:szCs w:val="24"/>
        </w:rPr>
        <w:t xml:space="preserve"> or Director will attempt to contact the parent(s) at all available telephone numbers. If a parent cannot be reached, the individuals listed as emergency contacts/authorized </w:t>
      </w:r>
      <w:r w:rsidR="00D0158C" w:rsidRPr="006A234F">
        <w:rPr>
          <w:rFonts w:cstheme="minorHAnsi"/>
          <w:sz w:val="24"/>
          <w:szCs w:val="24"/>
        </w:rPr>
        <w:t>pick-up</w:t>
      </w:r>
      <w:r w:rsidRPr="006A234F">
        <w:rPr>
          <w:rFonts w:cstheme="minorHAnsi"/>
          <w:sz w:val="24"/>
          <w:szCs w:val="24"/>
        </w:rPr>
        <w:t xml:space="preserve"> persons on the Emergency </w:t>
      </w:r>
      <w:r>
        <w:rPr>
          <w:rFonts w:cstheme="minorHAnsi"/>
          <w:sz w:val="24"/>
          <w:szCs w:val="24"/>
        </w:rPr>
        <w:t xml:space="preserve">Authorization and Information Form </w:t>
      </w:r>
      <w:r w:rsidRPr="006A234F">
        <w:rPr>
          <w:rFonts w:cstheme="minorHAnsi"/>
          <w:sz w:val="24"/>
          <w:szCs w:val="24"/>
        </w:rPr>
        <w:t xml:space="preserve">will be </w:t>
      </w:r>
      <w:r w:rsidR="00882F50" w:rsidRPr="006A234F">
        <w:rPr>
          <w:rFonts w:cstheme="minorHAnsi"/>
          <w:sz w:val="24"/>
          <w:szCs w:val="24"/>
        </w:rPr>
        <w:t>called.</w:t>
      </w:r>
      <w:r w:rsidRPr="006A234F">
        <w:rPr>
          <w:rFonts w:cstheme="minorHAnsi"/>
          <w:sz w:val="24"/>
          <w:szCs w:val="24"/>
        </w:rPr>
        <w:t xml:space="preserve"> </w:t>
      </w:r>
    </w:p>
    <w:p w14:paraId="6773B894" w14:textId="6E50108C" w:rsidR="006A234F" w:rsidRDefault="006A234F" w:rsidP="006A234F">
      <w:pPr>
        <w:tabs>
          <w:tab w:val="left" w:pos="2070"/>
        </w:tabs>
        <w:ind w:left="2070"/>
        <w:rPr>
          <w:rFonts w:cstheme="minorHAnsi"/>
          <w:sz w:val="24"/>
          <w:szCs w:val="24"/>
        </w:rPr>
      </w:pPr>
      <w:r>
        <w:rPr>
          <w:rFonts w:cstheme="minorHAnsi"/>
          <w:sz w:val="24"/>
          <w:szCs w:val="24"/>
        </w:rPr>
        <w:t xml:space="preserve"> </w:t>
      </w:r>
      <w:r w:rsidRPr="006A234F">
        <w:rPr>
          <w:rFonts w:cstheme="minorHAnsi"/>
          <w:sz w:val="24"/>
          <w:szCs w:val="24"/>
        </w:rPr>
        <w:t>• Children who are ill or seriously injured will be sent to the office or nurse’s station and remain there until a parent arrives</w:t>
      </w:r>
      <w:r>
        <w:rPr>
          <w:rFonts w:cstheme="minorHAnsi"/>
          <w:sz w:val="24"/>
          <w:szCs w:val="24"/>
        </w:rPr>
        <w:t>.</w:t>
      </w:r>
      <w:r w:rsidRPr="006A234F">
        <w:rPr>
          <w:rFonts w:cstheme="minorHAnsi"/>
          <w:sz w:val="24"/>
          <w:szCs w:val="24"/>
        </w:rPr>
        <w:t xml:space="preserve"> </w:t>
      </w:r>
    </w:p>
    <w:p w14:paraId="1097B5C9" w14:textId="27259B4A" w:rsidR="006A234F" w:rsidRDefault="006A234F" w:rsidP="006A234F">
      <w:pPr>
        <w:tabs>
          <w:tab w:val="left" w:pos="2070"/>
        </w:tabs>
        <w:ind w:left="2070"/>
        <w:rPr>
          <w:rFonts w:cstheme="minorHAnsi"/>
          <w:sz w:val="24"/>
          <w:szCs w:val="24"/>
        </w:rPr>
      </w:pPr>
    </w:p>
    <w:p w14:paraId="5615B9C6" w14:textId="6660ED35" w:rsidR="006A234F" w:rsidRDefault="006A234F" w:rsidP="006A234F">
      <w:pPr>
        <w:tabs>
          <w:tab w:val="left" w:pos="2070"/>
        </w:tabs>
        <w:ind w:left="2070"/>
        <w:rPr>
          <w:rFonts w:cstheme="minorHAnsi"/>
          <w:sz w:val="24"/>
          <w:szCs w:val="24"/>
        </w:rPr>
      </w:pPr>
      <w:r w:rsidRPr="006A234F">
        <w:rPr>
          <w:rFonts w:cstheme="minorHAnsi"/>
          <w:b/>
          <w:bCs/>
          <w:sz w:val="24"/>
          <w:szCs w:val="24"/>
        </w:rPr>
        <w:t>If child requires immediate medical attention:</w:t>
      </w:r>
      <w:r w:rsidRPr="006A234F">
        <w:rPr>
          <w:rFonts w:cstheme="minorHAnsi"/>
          <w:sz w:val="24"/>
          <w:szCs w:val="24"/>
        </w:rPr>
        <w:t xml:space="preserve"> </w:t>
      </w:r>
    </w:p>
    <w:p w14:paraId="6FFDC8BE" w14:textId="77777777" w:rsidR="006A234F" w:rsidRPr="007B1D6D" w:rsidRDefault="006A234F" w:rsidP="006A234F">
      <w:pPr>
        <w:tabs>
          <w:tab w:val="left" w:pos="2070"/>
        </w:tabs>
        <w:ind w:left="2070"/>
        <w:rPr>
          <w:rFonts w:cstheme="minorHAnsi"/>
          <w:sz w:val="24"/>
          <w:szCs w:val="24"/>
        </w:rPr>
      </w:pPr>
      <w:r w:rsidRPr="007B1D6D">
        <w:rPr>
          <w:rFonts w:cstheme="minorHAnsi"/>
          <w:sz w:val="24"/>
          <w:szCs w:val="24"/>
        </w:rPr>
        <w:tab/>
        <w:t xml:space="preserve">• The staff member who witnessed the emergency will remain with the injured child and instruct someone else to call 911. </w:t>
      </w:r>
    </w:p>
    <w:p w14:paraId="43CF2039" w14:textId="078F079B" w:rsidR="006A234F" w:rsidRPr="007B1D6D" w:rsidRDefault="003479CA" w:rsidP="006A234F">
      <w:pPr>
        <w:tabs>
          <w:tab w:val="left" w:pos="2070"/>
        </w:tabs>
        <w:ind w:left="2070"/>
        <w:rPr>
          <w:rFonts w:cstheme="minorHAnsi"/>
          <w:sz w:val="24"/>
          <w:szCs w:val="24"/>
        </w:rPr>
      </w:pPr>
      <w:r>
        <w:rPr>
          <w:rFonts w:cstheme="minorHAnsi"/>
          <w:sz w:val="24"/>
          <w:szCs w:val="24"/>
        </w:rPr>
        <w:tab/>
      </w:r>
      <w:r w:rsidR="006A234F" w:rsidRPr="007B1D6D">
        <w:rPr>
          <w:rFonts w:cstheme="minorHAnsi"/>
          <w:sz w:val="24"/>
          <w:szCs w:val="24"/>
        </w:rPr>
        <w:t xml:space="preserve">• A staff member who witnessed the emergency will accompany the child to the hospital, bringing the child’s physical exam, immunization records, and Emergency Contact &amp; Parent Consent Form. </w:t>
      </w:r>
    </w:p>
    <w:p w14:paraId="5B0FA0F8" w14:textId="15238AEB" w:rsidR="002F315E" w:rsidRPr="007B1D6D" w:rsidRDefault="003479CA" w:rsidP="006A234F">
      <w:pPr>
        <w:tabs>
          <w:tab w:val="left" w:pos="2070"/>
        </w:tabs>
        <w:ind w:left="2070"/>
        <w:rPr>
          <w:rFonts w:cstheme="minorHAnsi"/>
          <w:sz w:val="24"/>
          <w:szCs w:val="24"/>
        </w:rPr>
      </w:pPr>
      <w:r>
        <w:rPr>
          <w:rFonts w:cstheme="minorHAnsi"/>
          <w:sz w:val="24"/>
          <w:szCs w:val="24"/>
        </w:rPr>
        <w:tab/>
      </w:r>
      <w:r w:rsidR="006A234F" w:rsidRPr="007B1D6D">
        <w:rPr>
          <w:rFonts w:cstheme="minorHAnsi"/>
          <w:sz w:val="24"/>
          <w:szCs w:val="24"/>
        </w:rPr>
        <w:t>• The Director or Assistant Director will contact the parent(s).</w:t>
      </w:r>
    </w:p>
    <w:p w14:paraId="54DDD9A4" w14:textId="5DF35021" w:rsidR="006A234F" w:rsidRPr="007B1D6D" w:rsidRDefault="006A234F" w:rsidP="006A234F">
      <w:pPr>
        <w:tabs>
          <w:tab w:val="left" w:pos="2070"/>
        </w:tabs>
        <w:rPr>
          <w:rFonts w:cstheme="minorHAnsi"/>
          <w:sz w:val="24"/>
          <w:szCs w:val="24"/>
        </w:rPr>
      </w:pPr>
    </w:p>
    <w:p w14:paraId="5A55DCE0" w14:textId="1FB9A5DC" w:rsidR="006A234F" w:rsidRPr="003479CA" w:rsidRDefault="006A234F" w:rsidP="006A234F">
      <w:pPr>
        <w:tabs>
          <w:tab w:val="left" w:pos="2070"/>
        </w:tabs>
        <w:rPr>
          <w:rFonts w:cstheme="minorHAnsi"/>
          <w:b/>
          <w:bCs/>
          <w:sz w:val="24"/>
          <w:szCs w:val="24"/>
        </w:rPr>
      </w:pPr>
      <w:r w:rsidRPr="003479CA">
        <w:rPr>
          <w:rFonts w:cstheme="minorHAnsi"/>
          <w:b/>
          <w:bCs/>
          <w:sz w:val="24"/>
          <w:szCs w:val="24"/>
        </w:rPr>
        <w:t>Emergency Events</w:t>
      </w:r>
    </w:p>
    <w:p w14:paraId="79147E81" w14:textId="602509B8" w:rsidR="003479CA" w:rsidRPr="003479CA" w:rsidRDefault="007B1D6D" w:rsidP="003479CA">
      <w:pPr>
        <w:spacing w:after="5" w:line="256" w:lineRule="auto"/>
        <w:ind w:left="14"/>
        <w:rPr>
          <w:b/>
          <w:sz w:val="24"/>
          <w:szCs w:val="24"/>
        </w:rPr>
      </w:pPr>
      <w:r>
        <w:rPr>
          <w:rFonts w:cstheme="minorHAnsi"/>
          <w:sz w:val="24"/>
          <w:szCs w:val="24"/>
        </w:rPr>
        <w:tab/>
      </w:r>
      <w:r w:rsidR="003479CA">
        <w:rPr>
          <w:rFonts w:cstheme="minorHAnsi"/>
          <w:sz w:val="24"/>
          <w:szCs w:val="24"/>
        </w:rPr>
        <w:tab/>
      </w:r>
      <w:r w:rsidR="003479CA">
        <w:rPr>
          <w:rFonts w:cstheme="minorHAnsi"/>
          <w:sz w:val="24"/>
          <w:szCs w:val="24"/>
        </w:rPr>
        <w:tab/>
      </w:r>
      <w:r w:rsidR="003479CA" w:rsidRPr="003479CA">
        <w:rPr>
          <w:b/>
          <w:sz w:val="24"/>
          <w:szCs w:val="24"/>
        </w:rPr>
        <w:t xml:space="preserve">Fire, Tornado, </w:t>
      </w:r>
      <w:r w:rsidR="00882F50" w:rsidRPr="003479CA">
        <w:rPr>
          <w:b/>
          <w:sz w:val="24"/>
          <w:szCs w:val="24"/>
        </w:rPr>
        <w:t>Bomb,</w:t>
      </w:r>
      <w:r w:rsidR="003479CA" w:rsidRPr="003479CA">
        <w:rPr>
          <w:b/>
          <w:sz w:val="24"/>
          <w:szCs w:val="24"/>
        </w:rPr>
        <w:t xml:space="preserve"> or other Emergency Situations </w:t>
      </w:r>
    </w:p>
    <w:p w14:paraId="224608C9" w14:textId="2EDC1B56" w:rsidR="003479CA" w:rsidRDefault="003479CA" w:rsidP="003479CA">
      <w:pPr>
        <w:ind w:left="2160" w:right="51"/>
        <w:rPr>
          <w:sz w:val="24"/>
          <w:szCs w:val="24"/>
        </w:rPr>
      </w:pPr>
      <w:r w:rsidRPr="003479CA">
        <w:rPr>
          <w:sz w:val="24"/>
          <w:szCs w:val="24"/>
        </w:rPr>
        <w:t xml:space="preserve">Fire regulations and tornado warning procedures are posted near the exits in each classroom. Fire and tornado drills are conducted each month, all classrooms are required to participate.  </w:t>
      </w:r>
    </w:p>
    <w:p w14:paraId="4D11717B" w14:textId="77777777" w:rsidR="003479CA" w:rsidRPr="003479CA" w:rsidRDefault="003479CA" w:rsidP="003479CA">
      <w:pPr>
        <w:ind w:left="2160" w:right="51"/>
        <w:rPr>
          <w:sz w:val="24"/>
          <w:szCs w:val="24"/>
        </w:rPr>
      </w:pPr>
    </w:p>
    <w:p w14:paraId="73CBCC7A" w14:textId="331F1466" w:rsidR="003479CA" w:rsidRPr="003479CA" w:rsidRDefault="003479CA" w:rsidP="003479CA">
      <w:pPr>
        <w:ind w:left="2160" w:right="51"/>
        <w:rPr>
          <w:sz w:val="24"/>
          <w:szCs w:val="24"/>
        </w:rPr>
      </w:pPr>
      <w:r w:rsidRPr="003479CA">
        <w:rPr>
          <w:sz w:val="24"/>
          <w:szCs w:val="24"/>
        </w:rPr>
        <w:t xml:space="preserve">In the event of a fire the children and teachers will immediately leave the building and meet at the back along tree line/wooden fence by Jamestown Market. In case of tornado warning the children and teachers will line the hallway and into the children’s restroom.  If case of a bomb threat/active shooter children and teachers will leave the building at the </w:t>
      </w:r>
      <w:r w:rsidRPr="003479CA">
        <w:rPr>
          <w:sz w:val="24"/>
          <w:szCs w:val="24"/>
        </w:rPr>
        <w:lastRenderedPageBreak/>
        <w:t xml:space="preserve">nearest exits and go to the Hardware store. Parents will be called as soon as safely possible following </w:t>
      </w:r>
      <w:r w:rsidR="00D0158C" w:rsidRPr="003479CA">
        <w:rPr>
          <w:sz w:val="24"/>
          <w:szCs w:val="24"/>
        </w:rPr>
        <w:t>an emergency</w:t>
      </w:r>
      <w:r w:rsidRPr="003479CA">
        <w:rPr>
          <w:sz w:val="24"/>
          <w:szCs w:val="24"/>
        </w:rPr>
        <w:t xml:space="preserve">. </w:t>
      </w:r>
    </w:p>
    <w:p w14:paraId="2B3E0380" w14:textId="20E94486" w:rsidR="003479CA" w:rsidRPr="003479CA" w:rsidRDefault="003479CA" w:rsidP="00882F50">
      <w:pPr>
        <w:spacing w:line="256" w:lineRule="auto"/>
        <w:ind w:left="720" w:firstLine="4"/>
        <w:rPr>
          <w:b/>
          <w:sz w:val="24"/>
          <w:szCs w:val="24"/>
        </w:rPr>
      </w:pPr>
      <w:r w:rsidRPr="003479CA">
        <w:rPr>
          <w:b/>
          <w:sz w:val="24"/>
          <w:szCs w:val="24"/>
        </w:rPr>
        <w:t xml:space="preserve">For the safety of the children, parents, and staff, we ask that parents do not attempt to pick up their child during </w:t>
      </w:r>
      <w:r w:rsidR="00D0158C" w:rsidRPr="003479CA">
        <w:rPr>
          <w:b/>
          <w:sz w:val="24"/>
          <w:szCs w:val="24"/>
        </w:rPr>
        <w:t>an emergency</w:t>
      </w:r>
      <w:r w:rsidRPr="003479CA">
        <w:rPr>
          <w:b/>
          <w:sz w:val="24"/>
          <w:szCs w:val="24"/>
        </w:rPr>
        <w:t xml:space="preserve">.  </w:t>
      </w:r>
    </w:p>
    <w:p w14:paraId="4B8C4B7E" w14:textId="60390567" w:rsidR="007B1D6D" w:rsidRDefault="007B1D6D" w:rsidP="007B1D6D">
      <w:pPr>
        <w:tabs>
          <w:tab w:val="left" w:pos="2070"/>
        </w:tabs>
        <w:ind w:left="2070"/>
        <w:rPr>
          <w:i/>
          <w:iCs/>
          <w:sz w:val="24"/>
          <w:szCs w:val="24"/>
        </w:rPr>
      </w:pPr>
    </w:p>
    <w:p w14:paraId="3BCBAA9A" w14:textId="2CEA43B2" w:rsidR="00471694" w:rsidRPr="003479CA" w:rsidRDefault="00471694" w:rsidP="007B1D6D">
      <w:pPr>
        <w:tabs>
          <w:tab w:val="left" w:pos="2070"/>
        </w:tabs>
        <w:rPr>
          <w:rFonts w:cstheme="minorHAnsi"/>
          <w:b/>
          <w:bCs/>
          <w:sz w:val="24"/>
          <w:szCs w:val="24"/>
        </w:rPr>
      </w:pPr>
      <w:r w:rsidRPr="003479CA">
        <w:rPr>
          <w:rFonts w:cstheme="minorHAnsi"/>
          <w:b/>
          <w:bCs/>
          <w:sz w:val="24"/>
          <w:szCs w:val="24"/>
        </w:rPr>
        <w:t>Weather Related Emergencies</w:t>
      </w:r>
    </w:p>
    <w:p w14:paraId="50BB3BC6" w14:textId="7D9EEB83" w:rsidR="00471694" w:rsidRPr="00471694" w:rsidRDefault="00471694" w:rsidP="00471694">
      <w:pPr>
        <w:tabs>
          <w:tab w:val="left" w:pos="2070"/>
        </w:tabs>
        <w:ind w:left="2070"/>
        <w:rPr>
          <w:rFonts w:cstheme="minorHAnsi"/>
          <w:sz w:val="24"/>
          <w:szCs w:val="24"/>
        </w:rPr>
      </w:pPr>
      <w:r w:rsidRPr="00471694">
        <w:rPr>
          <w:rFonts w:cstheme="minorHAnsi"/>
          <w:sz w:val="24"/>
          <w:szCs w:val="24"/>
        </w:rPr>
        <w:t xml:space="preserve">Rosewood Learning Center will remain open during </w:t>
      </w:r>
      <w:proofErr w:type="gramStart"/>
      <w:r w:rsidRPr="00471694">
        <w:rPr>
          <w:rFonts w:cstheme="minorHAnsi"/>
          <w:sz w:val="24"/>
          <w:szCs w:val="24"/>
        </w:rPr>
        <w:t>most</w:t>
      </w:r>
      <w:proofErr w:type="gramEnd"/>
      <w:r w:rsidRPr="00471694">
        <w:rPr>
          <w:rFonts w:cstheme="minorHAnsi"/>
          <w:sz w:val="24"/>
          <w:szCs w:val="24"/>
        </w:rPr>
        <w:t xml:space="preserve"> severe weather.  The Director and/or Assistant Director will monitor the weather and the local news station to determine when it is appropriate to close the center early or cancel care for the following day.</w:t>
      </w:r>
    </w:p>
    <w:p w14:paraId="39F10C99" w14:textId="77777777" w:rsidR="00471694" w:rsidRPr="00471694" w:rsidRDefault="00471694" w:rsidP="00471694">
      <w:pPr>
        <w:tabs>
          <w:tab w:val="left" w:pos="2070"/>
        </w:tabs>
        <w:rPr>
          <w:rFonts w:cstheme="minorHAnsi"/>
          <w:sz w:val="24"/>
          <w:szCs w:val="24"/>
        </w:rPr>
      </w:pPr>
    </w:p>
    <w:p w14:paraId="6F7D121C" w14:textId="1500E239" w:rsidR="00471694" w:rsidRPr="00471694" w:rsidRDefault="00471694" w:rsidP="00471694">
      <w:pPr>
        <w:tabs>
          <w:tab w:val="left" w:pos="2070"/>
        </w:tabs>
        <w:ind w:left="2070"/>
        <w:rPr>
          <w:rFonts w:cstheme="minorHAnsi"/>
          <w:sz w:val="24"/>
          <w:szCs w:val="24"/>
        </w:rPr>
      </w:pPr>
      <w:r w:rsidRPr="00471694">
        <w:rPr>
          <w:rFonts w:cstheme="minorHAnsi"/>
          <w:sz w:val="24"/>
          <w:szCs w:val="24"/>
        </w:rPr>
        <w:t>Preschool closings will follow the same schedule as Greeneview Local Schools.   When it comes to delays, the Director will determine to delay or close Preschool.</w:t>
      </w:r>
    </w:p>
    <w:p w14:paraId="2C2CB5C8" w14:textId="77777777" w:rsidR="00471694" w:rsidRPr="00471694" w:rsidRDefault="00471694" w:rsidP="00471694">
      <w:pPr>
        <w:tabs>
          <w:tab w:val="left" w:pos="2070"/>
        </w:tabs>
        <w:rPr>
          <w:rFonts w:cstheme="minorHAnsi"/>
          <w:sz w:val="24"/>
          <w:szCs w:val="24"/>
        </w:rPr>
      </w:pPr>
    </w:p>
    <w:p w14:paraId="4A468C01" w14:textId="1FD78741" w:rsidR="00471694" w:rsidRPr="00471694" w:rsidRDefault="00D0158C" w:rsidP="00471694">
      <w:pPr>
        <w:tabs>
          <w:tab w:val="left" w:pos="2070"/>
        </w:tabs>
        <w:ind w:left="2070"/>
        <w:rPr>
          <w:rFonts w:cstheme="minorHAnsi"/>
          <w:sz w:val="24"/>
          <w:szCs w:val="24"/>
        </w:rPr>
      </w:pPr>
      <w:r w:rsidRPr="00471694">
        <w:rPr>
          <w:rFonts w:cstheme="minorHAnsi"/>
          <w:sz w:val="24"/>
          <w:szCs w:val="24"/>
        </w:rPr>
        <w:t>If</w:t>
      </w:r>
      <w:r w:rsidR="00471694" w:rsidRPr="00471694">
        <w:rPr>
          <w:rFonts w:cstheme="minorHAnsi"/>
          <w:sz w:val="24"/>
          <w:szCs w:val="24"/>
        </w:rPr>
        <w:t xml:space="preserve"> Rosewood closes early or cancels care for the following day, parents will be contacted and informed of the situation.  Children should be picked up in a reasonable amount of time to ensure that all parents, children, and staff can travel home safely.</w:t>
      </w:r>
    </w:p>
    <w:p w14:paraId="3233C753" w14:textId="0F75CDBF" w:rsidR="00471694" w:rsidRDefault="00471694" w:rsidP="007B1D6D">
      <w:pPr>
        <w:tabs>
          <w:tab w:val="left" w:pos="2070"/>
        </w:tabs>
        <w:rPr>
          <w:rFonts w:cstheme="minorHAnsi"/>
          <w:sz w:val="24"/>
          <w:szCs w:val="24"/>
        </w:rPr>
      </w:pPr>
    </w:p>
    <w:p w14:paraId="180EB453" w14:textId="77777777" w:rsidR="00471694" w:rsidRPr="003479CA" w:rsidRDefault="00471694" w:rsidP="007B1D6D">
      <w:pPr>
        <w:tabs>
          <w:tab w:val="left" w:pos="2070"/>
        </w:tabs>
        <w:rPr>
          <w:rFonts w:cstheme="minorHAnsi"/>
          <w:b/>
          <w:bCs/>
          <w:sz w:val="24"/>
          <w:szCs w:val="24"/>
        </w:rPr>
      </w:pPr>
      <w:r w:rsidRPr="003479CA">
        <w:rPr>
          <w:rFonts w:cstheme="minorHAnsi"/>
          <w:b/>
          <w:bCs/>
          <w:sz w:val="24"/>
          <w:szCs w:val="24"/>
        </w:rPr>
        <w:t>Missing or Abducted Child</w:t>
      </w:r>
    </w:p>
    <w:p w14:paraId="51E5B780" w14:textId="2589B5DB" w:rsidR="00471694" w:rsidRDefault="00471694" w:rsidP="00471694">
      <w:pPr>
        <w:tabs>
          <w:tab w:val="left" w:pos="2070"/>
        </w:tabs>
        <w:ind w:left="2070"/>
        <w:rPr>
          <w:rFonts w:cstheme="minorHAnsi"/>
          <w:sz w:val="24"/>
          <w:szCs w:val="24"/>
        </w:rPr>
      </w:pPr>
      <w:r>
        <w:rPr>
          <w:rFonts w:cstheme="minorHAnsi"/>
          <w:sz w:val="24"/>
          <w:szCs w:val="24"/>
        </w:rPr>
        <w:tab/>
      </w:r>
      <w:r w:rsidRPr="00471694">
        <w:rPr>
          <w:rFonts w:cstheme="minorHAnsi"/>
          <w:sz w:val="24"/>
          <w:szCs w:val="24"/>
        </w:rPr>
        <w:t xml:space="preserve">• In the event of a missing child, the Lead Teacher will search for the child in the immediate area, while another staff member calls the Director to help with the search. </w:t>
      </w:r>
    </w:p>
    <w:p w14:paraId="35588326" w14:textId="77777777" w:rsidR="00471694" w:rsidRDefault="00471694" w:rsidP="00471694">
      <w:pPr>
        <w:tabs>
          <w:tab w:val="left" w:pos="2070"/>
        </w:tabs>
        <w:ind w:left="2070"/>
        <w:rPr>
          <w:rFonts w:cstheme="minorHAnsi"/>
          <w:sz w:val="24"/>
          <w:szCs w:val="24"/>
        </w:rPr>
      </w:pPr>
      <w:r>
        <w:rPr>
          <w:rFonts w:cstheme="minorHAnsi"/>
          <w:sz w:val="24"/>
          <w:szCs w:val="24"/>
        </w:rPr>
        <w:tab/>
      </w:r>
      <w:r w:rsidRPr="00471694">
        <w:rPr>
          <w:rFonts w:cstheme="minorHAnsi"/>
          <w:sz w:val="24"/>
          <w:szCs w:val="24"/>
        </w:rPr>
        <w:t xml:space="preserve">• If the child cannot be found in a reasonable amount of time, the Director/or Assistant Director will notify the Jamestown Police Department- 911/937-675-4111 </w:t>
      </w:r>
    </w:p>
    <w:p w14:paraId="6B68F530" w14:textId="77777777" w:rsidR="00471694" w:rsidRDefault="00471694" w:rsidP="00471694">
      <w:pPr>
        <w:tabs>
          <w:tab w:val="left" w:pos="2070"/>
        </w:tabs>
        <w:ind w:left="2070"/>
        <w:rPr>
          <w:rFonts w:cstheme="minorHAnsi"/>
          <w:sz w:val="24"/>
          <w:szCs w:val="24"/>
        </w:rPr>
      </w:pPr>
      <w:r>
        <w:rPr>
          <w:rFonts w:cstheme="minorHAnsi"/>
          <w:sz w:val="24"/>
          <w:szCs w:val="24"/>
        </w:rPr>
        <w:tab/>
      </w:r>
      <w:r w:rsidRPr="00471694">
        <w:rPr>
          <w:rFonts w:cstheme="minorHAnsi"/>
          <w:sz w:val="24"/>
          <w:szCs w:val="24"/>
        </w:rPr>
        <w:t xml:space="preserve">• In the event of an Abducted child, the Director will IMMEDIATELY contact the Jamestown Police Department and the child’s parent. </w:t>
      </w:r>
    </w:p>
    <w:p w14:paraId="0D4FB7CF" w14:textId="77777777" w:rsidR="00471694" w:rsidRDefault="00471694" w:rsidP="00471694">
      <w:pPr>
        <w:tabs>
          <w:tab w:val="left" w:pos="2070"/>
        </w:tabs>
        <w:ind w:left="2070"/>
        <w:rPr>
          <w:rFonts w:cstheme="minorHAnsi"/>
          <w:sz w:val="24"/>
          <w:szCs w:val="24"/>
        </w:rPr>
      </w:pPr>
    </w:p>
    <w:p w14:paraId="4FF5CF67" w14:textId="77777777" w:rsidR="00471694" w:rsidRPr="003479CA" w:rsidRDefault="00471694" w:rsidP="00471694">
      <w:pPr>
        <w:tabs>
          <w:tab w:val="left" w:pos="2070"/>
        </w:tabs>
        <w:rPr>
          <w:rFonts w:cstheme="minorHAnsi"/>
          <w:b/>
          <w:bCs/>
          <w:sz w:val="24"/>
          <w:szCs w:val="24"/>
        </w:rPr>
      </w:pPr>
      <w:r w:rsidRPr="003479CA">
        <w:rPr>
          <w:rFonts w:cstheme="minorHAnsi"/>
          <w:b/>
          <w:bCs/>
          <w:sz w:val="24"/>
          <w:szCs w:val="24"/>
        </w:rPr>
        <w:t>Power Failure</w:t>
      </w:r>
    </w:p>
    <w:p w14:paraId="4E0D332D" w14:textId="77777777" w:rsidR="003479CA" w:rsidRDefault="00471694" w:rsidP="00471694">
      <w:pPr>
        <w:tabs>
          <w:tab w:val="left" w:pos="2070"/>
        </w:tabs>
        <w:ind w:left="2070"/>
        <w:rPr>
          <w:rFonts w:cstheme="minorHAnsi"/>
          <w:sz w:val="24"/>
          <w:szCs w:val="24"/>
        </w:rPr>
      </w:pPr>
      <w:r w:rsidRPr="00471694">
        <w:rPr>
          <w:rFonts w:cstheme="minorHAnsi"/>
          <w:sz w:val="24"/>
          <w:szCs w:val="24"/>
        </w:rPr>
        <w:t xml:space="preserve">Staff members and children should remain in the classroom and if possible, proceed with activities as usual, or may go to the outdoor playground until power resumes. </w:t>
      </w:r>
    </w:p>
    <w:p w14:paraId="6F1976D9" w14:textId="77777777" w:rsidR="003479CA" w:rsidRDefault="003479CA" w:rsidP="00471694">
      <w:pPr>
        <w:tabs>
          <w:tab w:val="left" w:pos="2070"/>
        </w:tabs>
        <w:ind w:left="2070"/>
        <w:rPr>
          <w:rFonts w:cstheme="minorHAnsi"/>
          <w:sz w:val="24"/>
          <w:szCs w:val="24"/>
        </w:rPr>
      </w:pPr>
    </w:p>
    <w:p w14:paraId="0EE4FE8E" w14:textId="6B712807" w:rsidR="00471694" w:rsidRDefault="00471694" w:rsidP="00471694">
      <w:pPr>
        <w:tabs>
          <w:tab w:val="left" w:pos="2070"/>
        </w:tabs>
        <w:ind w:left="2070"/>
        <w:rPr>
          <w:rFonts w:cstheme="minorHAnsi"/>
          <w:sz w:val="24"/>
          <w:szCs w:val="24"/>
        </w:rPr>
      </w:pPr>
      <w:r w:rsidRPr="00471694">
        <w:rPr>
          <w:rFonts w:cstheme="minorHAnsi"/>
          <w:sz w:val="24"/>
          <w:szCs w:val="24"/>
        </w:rPr>
        <w:t xml:space="preserve">If the power cannot be restored within a reasonable amount of time, the center will close, and parents will be contacted. </w:t>
      </w:r>
    </w:p>
    <w:p w14:paraId="4722BBA7" w14:textId="1D1041C7" w:rsidR="00471694" w:rsidRDefault="003479CA" w:rsidP="00471694">
      <w:pPr>
        <w:tabs>
          <w:tab w:val="left" w:pos="2070"/>
        </w:tabs>
        <w:ind w:left="2070"/>
        <w:rPr>
          <w:rFonts w:cstheme="minorHAnsi"/>
          <w:sz w:val="24"/>
          <w:szCs w:val="24"/>
        </w:rPr>
      </w:pPr>
      <w:r>
        <w:rPr>
          <w:rFonts w:cstheme="minorHAnsi"/>
          <w:sz w:val="24"/>
          <w:szCs w:val="24"/>
        </w:rPr>
        <w:tab/>
      </w:r>
      <w:r w:rsidR="00471694" w:rsidRPr="00471694">
        <w:rPr>
          <w:rFonts w:cstheme="minorHAnsi"/>
          <w:sz w:val="24"/>
          <w:szCs w:val="24"/>
        </w:rPr>
        <w:t xml:space="preserve">• Director or </w:t>
      </w:r>
      <w:r>
        <w:rPr>
          <w:rFonts w:cstheme="minorHAnsi"/>
          <w:sz w:val="24"/>
          <w:szCs w:val="24"/>
        </w:rPr>
        <w:t>Office Manager</w:t>
      </w:r>
      <w:r w:rsidR="00471694" w:rsidRPr="00471694">
        <w:rPr>
          <w:rFonts w:cstheme="minorHAnsi"/>
          <w:sz w:val="24"/>
          <w:szCs w:val="24"/>
        </w:rPr>
        <w:t xml:space="preserve"> will contact parents to inform them of the closing and of the need to immediately pick up their child. </w:t>
      </w:r>
    </w:p>
    <w:p w14:paraId="1C8D3ED9" w14:textId="497D4F8A" w:rsidR="00471694" w:rsidRDefault="003479CA" w:rsidP="00471694">
      <w:pPr>
        <w:tabs>
          <w:tab w:val="left" w:pos="2070"/>
        </w:tabs>
        <w:ind w:left="2070"/>
        <w:rPr>
          <w:rFonts w:cstheme="minorHAnsi"/>
          <w:sz w:val="24"/>
          <w:szCs w:val="24"/>
        </w:rPr>
      </w:pPr>
      <w:r>
        <w:rPr>
          <w:rFonts w:cstheme="minorHAnsi"/>
          <w:sz w:val="24"/>
          <w:szCs w:val="24"/>
        </w:rPr>
        <w:tab/>
      </w:r>
      <w:r w:rsidR="00471694" w:rsidRPr="00471694">
        <w:rPr>
          <w:rFonts w:cstheme="minorHAnsi"/>
          <w:sz w:val="24"/>
          <w:szCs w:val="24"/>
        </w:rPr>
        <w:t xml:space="preserve">• Activities will resume as much as possible until parents arrive. </w:t>
      </w:r>
    </w:p>
    <w:p w14:paraId="5CF7DA48" w14:textId="77777777" w:rsidR="001A7D6B" w:rsidRDefault="001A7D6B" w:rsidP="001A7D6B">
      <w:pPr>
        <w:tabs>
          <w:tab w:val="left" w:pos="2070"/>
        </w:tabs>
        <w:jc w:val="center"/>
        <w:rPr>
          <w:rFonts w:cstheme="minorHAnsi"/>
          <w:sz w:val="24"/>
          <w:szCs w:val="24"/>
        </w:rPr>
      </w:pPr>
    </w:p>
    <w:p w14:paraId="492E4B1B" w14:textId="0AE0610D" w:rsidR="00471694" w:rsidRPr="00C553DB" w:rsidRDefault="00471694" w:rsidP="001A7D6B">
      <w:pPr>
        <w:tabs>
          <w:tab w:val="left" w:pos="2070"/>
        </w:tabs>
        <w:jc w:val="center"/>
        <w:rPr>
          <w:rFonts w:cstheme="minorHAnsi"/>
          <w:b/>
          <w:bCs/>
          <w:i/>
          <w:iCs/>
          <w:sz w:val="24"/>
          <w:szCs w:val="24"/>
        </w:rPr>
      </w:pPr>
      <w:r w:rsidRPr="00C553DB">
        <w:rPr>
          <w:rFonts w:cstheme="minorHAnsi"/>
          <w:b/>
          <w:bCs/>
          <w:i/>
          <w:iCs/>
          <w:sz w:val="24"/>
          <w:szCs w:val="24"/>
        </w:rPr>
        <w:lastRenderedPageBreak/>
        <w:t>No Weapons are permitted on School property.</w:t>
      </w:r>
    </w:p>
    <w:p w14:paraId="5FCCFD79" w14:textId="77777777" w:rsidR="00882F50" w:rsidRDefault="00882F50" w:rsidP="00471694">
      <w:pPr>
        <w:tabs>
          <w:tab w:val="left" w:pos="2070"/>
        </w:tabs>
        <w:rPr>
          <w:rFonts w:cstheme="minorHAnsi"/>
          <w:b/>
          <w:bCs/>
          <w:sz w:val="24"/>
          <w:szCs w:val="24"/>
        </w:rPr>
      </w:pPr>
    </w:p>
    <w:p w14:paraId="18DFFBDD" w14:textId="0F94F022" w:rsidR="00471694" w:rsidRPr="003479CA" w:rsidRDefault="00471694" w:rsidP="00471694">
      <w:pPr>
        <w:tabs>
          <w:tab w:val="left" w:pos="2070"/>
        </w:tabs>
        <w:rPr>
          <w:rFonts w:cstheme="minorHAnsi"/>
          <w:b/>
          <w:bCs/>
          <w:sz w:val="24"/>
          <w:szCs w:val="24"/>
        </w:rPr>
      </w:pPr>
      <w:r w:rsidRPr="003479CA">
        <w:rPr>
          <w:rFonts w:cstheme="minorHAnsi"/>
          <w:b/>
          <w:bCs/>
          <w:sz w:val="24"/>
          <w:szCs w:val="24"/>
        </w:rPr>
        <w:t>Custody Situations</w:t>
      </w:r>
    </w:p>
    <w:p w14:paraId="725214F2" w14:textId="77777777" w:rsidR="00471694" w:rsidRDefault="00471694" w:rsidP="00471694">
      <w:pPr>
        <w:tabs>
          <w:tab w:val="left" w:pos="2070"/>
        </w:tabs>
        <w:ind w:left="2070"/>
        <w:rPr>
          <w:rFonts w:cstheme="minorHAnsi"/>
          <w:sz w:val="24"/>
          <w:szCs w:val="24"/>
        </w:rPr>
      </w:pPr>
      <w:r w:rsidRPr="00471694">
        <w:rPr>
          <w:rFonts w:cstheme="minorHAnsi"/>
          <w:sz w:val="24"/>
          <w:szCs w:val="24"/>
        </w:rPr>
        <w:t xml:space="preserve">There are several types of situations when custody can be an issue. The following procedures and/or documentation will be required: </w:t>
      </w:r>
    </w:p>
    <w:p w14:paraId="2237EAB6" w14:textId="77777777" w:rsidR="00471694" w:rsidRDefault="00471694">
      <w:pPr>
        <w:pStyle w:val="ListParagraph"/>
        <w:numPr>
          <w:ilvl w:val="0"/>
          <w:numId w:val="1"/>
        </w:numPr>
        <w:tabs>
          <w:tab w:val="left" w:pos="2070"/>
        </w:tabs>
        <w:rPr>
          <w:rFonts w:cstheme="minorHAnsi"/>
          <w:sz w:val="24"/>
          <w:szCs w:val="24"/>
        </w:rPr>
      </w:pPr>
      <w:r w:rsidRPr="00471694">
        <w:rPr>
          <w:rFonts w:cstheme="minorHAnsi"/>
          <w:sz w:val="24"/>
          <w:szCs w:val="24"/>
        </w:rPr>
        <w:t xml:space="preserve">Biological Parents were married and now divorced. The site Administrator shall be provided with a copy of the divorce decree and any related documents which should specify the parent’s rights regarding the child or children. </w:t>
      </w:r>
    </w:p>
    <w:p w14:paraId="3C2DBAA1" w14:textId="7F4C0D21" w:rsidR="00471694" w:rsidRDefault="00471694">
      <w:pPr>
        <w:pStyle w:val="ListParagraph"/>
        <w:numPr>
          <w:ilvl w:val="0"/>
          <w:numId w:val="1"/>
        </w:numPr>
        <w:tabs>
          <w:tab w:val="left" w:pos="2070"/>
        </w:tabs>
        <w:rPr>
          <w:rFonts w:cstheme="minorHAnsi"/>
          <w:sz w:val="24"/>
          <w:szCs w:val="24"/>
        </w:rPr>
      </w:pPr>
      <w:r w:rsidRPr="00471694">
        <w:rPr>
          <w:rFonts w:cstheme="minorHAnsi"/>
          <w:sz w:val="24"/>
          <w:szCs w:val="24"/>
        </w:rPr>
        <w:t xml:space="preserve">Biological Parents were never married. Absent a Court </w:t>
      </w:r>
      <w:r w:rsidR="00D0158C" w:rsidRPr="00471694">
        <w:rPr>
          <w:rFonts w:cstheme="minorHAnsi"/>
          <w:sz w:val="24"/>
          <w:szCs w:val="24"/>
        </w:rPr>
        <w:t>Order,</w:t>
      </w:r>
      <w:r w:rsidRPr="00471694">
        <w:rPr>
          <w:rFonts w:cstheme="minorHAnsi"/>
          <w:sz w:val="24"/>
          <w:szCs w:val="24"/>
        </w:rPr>
        <w:t xml:space="preserve"> the father has no rights to visitation pursuant to Ohio Law. If a father request visitation, it may be granted only upon providing a copy of the Court Order authorizing visitation or with the written consent of the mother. </w:t>
      </w:r>
    </w:p>
    <w:p w14:paraId="6981F90A" w14:textId="63AF412C" w:rsidR="00471694" w:rsidRDefault="00471694">
      <w:pPr>
        <w:pStyle w:val="ListParagraph"/>
        <w:numPr>
          <w:ilvl w:val="0"/>
          <w:numId w:val="1"/>
        </w:numPr>
        <w:tabs>
          <w:tab w:val="left" w:pos="2070"/>
        </w:tabs>
        <w:rPr>
          <w:rFonts w:cstheme="minorHAnsi"/>
          <w:sz w:val="24"/>
          <w:szCs w:val="24"/>
        </w:rPr>
      </w:pPr>
      <w:r w:rsidRPr="00471694">
        <w:rPr>
          <w:rFonts w:cstheme="minorHAnsi"/>
          <w:sz w:val="24"/>
          <w:szCs w:val="24"/>
        </w:rPr>
        <w:t xml:space="preserve">Biological Parents are married but divorce action has been filed. Parents have equal rights to visitation and custody barring the </w:t>
      </w:r>
      <w:r w:rsidR="00D0158C" w:rsidRPr="00471694">
        <w:rPr>
          <w:rFonts w:cstheme="minorHAnsi"/>
          <w:sz w:val="24"/>
          <w:szCs w:val="24"/>
        </w:rPr>
        <w:t>provision</w:t>
      </w:r>
      <w:r w:rsidRPr="00471694">
        <w:rPr>
          <w:rFonts w:cstheme="minorHAnsi"/>
          <w:sz w:val="24"/>
          <w:szCs w:val="24"/>
        </w:rPr>
        <w:t xml:space="preserve"> by one or the other if a Court Order specifying the rights of a parent.</w:t>
      </w:r>
    </w:p>
    <w:p w14:paraId="20AC344D" w14:textId="77777777" w:rsidR="00471694" w:rsidRDefault="00471694" w:rsidP="00471694">
      <w:pPr>
        <w:pStyle w:val="ListParagraph"/>
        <w:tabs>
          <w:tab w:val="left" w:pos="2070"/>
        </w:tabs>
        <w:ind w:left="2520"/>
        <w:rPr>
          <w:rFonts w:cstheme="minorHAnsi"/>
          <w:sz w:val="24"/>
          <w:szCs w:val="24"/>
        </w:rPr>
      </w:pPr>
    </w:p>
    <w:p w14:paraId="2680F1AD" w14:textId="77777777" w:rsidR="00471694" w:rsidRDefault="00471694" w:rsidP="00471694">
      <w:pPr>
        <w:pStyle w:val="ListParagraph"/>
        <w:tabs>
          <w:tab w:val="left" w:pos="2070"/>
        </w:tabs>
        <w:ind w:left="2520"/>
        <w:rPr>
          <w:rFonts w:cstheme="minorHAnsi"/>
          <w:sz w:val="24"/>
          <w:szCs w:val="24"/>
        </w:rPr>
      </w:pPr>
      <w:r w:rsidRPr="00471694">
        <w:rPr>
          <w:rFonts w:cstheme="minorHAnsi"/>
          <w:sz w:val="24"/>
          <w:szCs w:val="24"/>
        </w:rPr>
        <w:t xml:space="preserve">Married Parents will be provided equal access to all records, including financial records. If parents are not married, the program must: </w:t>
      </w:r>
    </w:p>
    <w:p w14:paraId="4EAFEC5B" w14:textId="77777777" w:rsidR="00471694" w:rsidRDefault="00471694">
      <w:pPr>
        <w:pStyle w:val="ListParagraph"/>
        <w:numPr>
          <w:ilvl w:val="0"/>
          <w:numId w:val="2"/>
        </w:numPr>
        <w:tabs>
          <w:tab w:val="left" w:pos="2070"/>
        </w:tabs>
        <w:rPr>
          <w:rFonts w:cstheme="minorHAnsi"/>
          <w:sz w:val="24"/>
          <w:szCs w:val="24"/>
        </w:rPr>
      </w:pPr>
      <w:r w:rsidRPr="00471694">
        <w:rPr>
          <w:rFonts w:cstheme="minorHAnsi"/>
          <w:sz w:val="24"/>
          <w:szCs w:val="24"/>
        </w:rPr>
        <w:t xml:space="preserve">be provided with a copy or an order or decree, or modification of such an order or decree allocating parental rights and responsibilities for the care of the child; and </w:t>
      </w:r>
    </w:p>
    <w:p w14:paraId="5C6C79F9" w14:textId="77777777" w:rsidR="00125ECD" w:rsidRDefault="00471694">
      <w:pPr>
        <w:pStyle w:val="ListParagraph"/>
        <w:numPr>
          <w:ilvl w:val="0"/>
          <w:numId w:val="2"/>
        </w:numPr>
        <w:tabs>
          <w:tab w:val="left" w:pos="2070"/>
        </w:tabs>
        <w:rPr>
          <w:rFonts w:cstheme="minorHAnsi"/>
          <w:sz w:val="24"/>
          <w:szCs w:val="24"/>
        </w:rPr>
      </w:pPr>
      <w:r w:rsidRPr="00471694">
        <w:rPr>
          <w:rFonts w:cstheme="minorHAnsi"/>
          <w:sz w:val="24"/>
          <w:szCs w:val="24"/>
        </w:rPr>
        <w:t>a parent of a child who is not the residential parent of the child is entitled to and will be given the same access as the residential parent to any records that is related to the child, including invoices and financial records, unless the order or decree states otherwise.</w:t>
      </w:r>
    </w:p>
    <w:p w14:paraId="036D1EED" w14:textId="77777777" w:rsidR="00125ECD" w:rsidRDefault="00471694" w:rsidP="00125ECD">
      <w:pPr>
        <w:tabs>
          <w:tab w:val="left" w:pos="2070"/>
        </w:tabs>
        <w:ind w:left="2070"/>
        <w:rPr>
          <w:rFonts w:cstheme="minorHAnsi"/>
          <w:sz w:val="24"/>
          <w:szCs w:val="24"/>
        </w:rPr>
      </w:pPr>
      <w:r w:rsidRPr="00125ECD">
        <w:rPr>
          <w:rFonts w:cstheme="minorHAnsi"/>
          <w:sz w:val="24"/>
          <w:szCs w:val="24"/>
        </w:rPr>
        <w:t>Whenever an order or decree allocating parental rights and responsibilities for the care of a child is issued and the order or decree pertains to a child who is a student of Rosewood Learning Center, the residential parent of the child shall notify the program of those allocations and designations by providing the program with a copy of the order or decree that makes the modification.</w:t>
      </w:r>
    </w:p>
    <w:p w14:paraId="44DFEADE" w14:textId="77777777" w:rsidR="00125ECD" w:rsidRDefault="00125ECD" w:rsidP="00125ECD">
      <w:pPr>
        <w:tabs>
          <w:tab w:val="left" w:pos="2070"/>
        </w:tabs>
        <w:ind w:left="2070"/>
        <w:rPr>
          <w:rFonts w:cstheme="minorHAnsi"/>
          <w:sz w:val="24"/>
          <w:szCs w:val="24"/>
        </w:rPr>
      </w:pPr>
    </w:p>
    <w:p w14:paraId="06911817" w14:textId="5D422BBA" w:rsidR="007B1D6D" w:rsidRPr="00125ECD" w:rsidRDefault="00471694" w:rsidP="00125ECD">
      <w:pPr>
        <w:tabs>
          <w:tab w:val="left" w:pos="2070"/>
        </w:tabs>
        <w:ind w:left="2070"/>
        <w:rPr>
          <w:rFonts w:cstheme="minorHAnsi"/>
          <w:sz w:val="24"/>
          <w:szCs w:val="24"/>
        </w:rPr>
      </w:pPr>
      <w:r w:rsidRPr="00125ECD">
        <w:rPr>
          <w:rFonts w:cstheme="minorHAnsi"/>
          <w:sz w:val="24"/>
          <w:szCs w:val="24"/>
        </w:rPr>
        <w:t>If no order or decree is provided to the program. The program shall provide equal access to records related to the child, including invoices and financial records to all persons identified on the enrollment form as a parent or guardian.</w:t>
      </w:r>
    </w:p>
    <w:p w14:paraId="0AC3637B" w14:textId="77777777" w:rsidR="000A6646" w:rsidRDefault="000A6646" w:rsidP="000A6646">
      <w:pPr>
        <w:tabs>
          <w:tab w:val="left" w:pos="2070"/>
        </w:tabs>
        <w:ind w:left="2070"/>
        <w:rPr>
          <w:rFonts w:cstheme="minorHAnsi"/>
          <w:sz w:val="24"/>
          <w:szCs w:val="24"/>
        </w:rPr>
      </w:pPr>
    </w:p>
    <w:p w14:paraId="5AFDA30E" w14:textId="4E9459AF" w:rsidR="000A6646" w:rsidRDefault="000A6646" w:rsidP="000A6646">
      <w:pPr>
        <w:tabs>
          <w:tab w:val="left" w:pos="2070"/>
        </w:tabs>
        <w:ind w:left="2070"/>
        <w:rPr>
          <w:rFonts w:cstheme="minorHAnsi"/>
          <w:sz w:val="24"/>
          <w:szCs w:val="24"/>
        </w:rPr>
      </w:pPr>
    </w:p>
    <w:p w14:paraId="2C41639F" w14:textId="63978474" w:rsidR="00125ECD" w:rsidRDefault="00125ECD" w:rsidP="000A6646">
      <w:pPr>
        <w:tabs>
          <w:tab w:val="left" w:pos="2070"/>
        </w:tabs>
        <w:ind w:left="2070"/>
        <w:rPr>
          <w:rFonts w:cstheme="minorHAnsi"/>
          <w:sz w:val="24"/>
          <w:szCs w:val="24"/>
        </w:rPr>
      </w:pPr>
    </w:p>
    <w:p w14:paraId="5FAA9999" w14:textId="77777777" w:rsidR="00125ECD" w:rsidRPr="003479CA" w:rsidRDefault="00125ECD" w:rsidP="00125ECD">
      <w:pPr>
        <w:tabs>
          <w:tab w:val="left" w:pos="2070"/>
        </w:tabs>
        <w:rPr>
          <w:rFonts w:asciiTheme="majorHAnsi" w:hAnsiTheme="majorHAnsi" w:cstheme="majorHAnsi"/>
          <w:b/>
          <w:bCs/>
          <w:i/>
          <w:iCs/>
          <w:color w:val="00B050"/>
          <w:sz w:val="28"/>
          <w:szCs w:val="28"/>
        </w:rPr>
      </w:pPr>
      <w:r w:rsidRPr="003479CA">
        <w:rPr>
          <w:rFonts w:asciiTheme="majorHAnsi" w:hAnsiTheme="majorHAnsi" w:cstheme="majorHAnsi"/>
          <w:b/>
          <w:bCs/>
          <w:i/>
          <w:iCs/>
          <w:color w:val="00B050"/>
          <w:sz w:val="28"/>
          <w:szCs w:val="28"/>
        </w:rPr>
        <w:t>Center Parent Information</w:t>
      </w:r>
    </w:p>
    <w:p w14:paraId="4741214F" w14:textId="77777777" w:rsidR="001A7D6B" w:rsidRDefault="001A7D6B" w:rsidP="00125ECD">
      <w:pPr>
        <w:tabs>
          <w:tab w:val="left" w:pos="2070"/>
        </w:tabs>
        <w:ind w:left="2070"/>
        <w:rPr>
          <w:rFonts w:cstheme="minorHAnsi"/>
          <w:sz w:val="24"/>
          <w:szCs w:val="24"/>
        </w:rPr>
      </w:pPr>
    </w:p>
    <w:p w14:paraId="641A012A" w14:textId="797637A1" w:rsidR="00125ECD" w:rsidRDefault="00125ECD" w:rsidP="00125ECD">
      <w:pPr>
        <w:tabs>
          <w:tab w:val="left" w:pos="2070"/>
        </w:tabs>
        <w:ind w:left="2070"/>
        <w:rPr>
          <w:rFonts w:cstheme="minorHAnsi"/>
          <w:sz w:val="24"/>
          <w:szCs w:val="24"/>
        </w:rPr>
      </w:pPr>
      <w:r w:rsidRPr="00125ECD">
        <w:rPr>
          <w:rFonts w:cstheme="minorHAnsi"/>
          <w:sz w:val="24"/>
          <w:szCs w:val="24"/>
        </w:rPr>
        <w:t xml:space="preserve">The center is licensed to operate legally by the Ohio Department of Job and Family Services. This license is posted in a noticeable place for review. </w:t>
      </w:r>
    </w:p>
    <w:p w14:paraId="52A7EAE2" w14:textId="77777777" w:rsidR="00125ECD" w:rsidRDefault="00125ECD" w:rsidP="00125ECD">
      <w:pPr>
        <w:tabs>
          <w:tab w:val="left" w:pos="2070"/>
        </w:tabs>
        <w:ind w:left="2070"/>
        <w:rPr>
          <w:rFonts w:cstheme="minorHAnsi"/>
          <w:sz w:val="24"/>
          <w:szCs w:val="24"/>
        </w:rPr>
      </w:pPr>
    </w:p>
    <w:p w14:paraId="31457F3E" w14:textId="77777777" w:rsidR="00125ECD" w:rsidRDefault="00125ECD" w:rsidP="00125ECD">
      <w:pPr>
        <w:tabs>
          <w:tab w:val="left" w:pos="2070"/>
        </w:tabs>
        <w:ind w:left="2070"/>
        <w:rPr>
          <w:rFonts w:cstheme="minorHAnsi"/>
          <w:sz w:val="24"/>
          <w:szCs w:val="24"/>
        </w:rPr>
      </w:pPr>
      <w:r w:rsidRPr="00125ECD">
        <w:rPr>
          <w:rFonts w:cstheme="minorHAnsi"/>
          <w:sz w:val="24"/>
          <w:szCs w:val="24"/>
        </w:rPr>
        <w:t xml:space="preserve">A toll-free number is listed on the center’s license and may be used to report a suspected violation of the licensing law or administrative rules. The licensing rules governing childcare are available for review at the center. </w:t>
      </w:r>
    </w:p>
    <w:p w14:paraId="7B97E388" w14:textId="77777777" w:rsidR="00125ECD" w:rsidRDefault="00125ECD" w:rsidP="00125ECD">
      <w:pPr>
        <w:tabs>
          <w:tab w:val="left" w:pos="2070"/>
        </w:tabs>
        <w:ind w:left="2070"/>
        <w:rPr>
          <w:rFonts w:cstheme="minorHAnsi"/>
          <w:sz w:val="24"/>
          <w:szCs w:val="24"/>
        </w:rPr>
      </w:pPr>
    </w:p>
    <w:p w14:paraId="7212E68E" w14:textId="77777777" w:rsidR="00125ECD" w:rsidRDefault="00125ECD" w:rsidP="00125ECD">
      <w:pPr>
        <w:tabs>
          <w:tab w:val="left" w:pos="2070"/>
        </w:tabs>
        <w:ind w:left="2070"/>
        <w:rPr>
          <w:rFonts w:cstheme="minorHAnsi"/>
          <w:sz w:val="24"/>
          <w:szCs w:val="24"/>
        </w:rPr>
      </w:pPr>
      <w:r w:rsidRPr="00125ECD">
        <w:rPr>
          <w:rFonts w:cstheme="minorHAnsi"/>
          <w:sz w:val="24"/>
          <w:szCs w:val="24"/>
        </w:rPr>
        <w:t>The administrator and each employee of the center is required, under Section 2151.421 of the Ohio Revised Code, to report their suspicions of child abuse or child neglect to the local public children’s service agency.</w:t>
      </w:r>
    </w:p>
    <w:p w14:paraId="29DC2E94" w14:textId="77777777" w:rsidR="00125ECD" w:rsidRDefault="00125ECD" w:rsidP="00125ECD">
      <w:pPr>
        <w:tabs>
          <w:tab w:val="left" w:pos="2070"/>
        </w:tabs>
        <w:ind w:left="2070"/>
        <w:rPr>
          <w:rFonts w:cstheme="minorHAnsi"/>
          <w:sz w:val="24"/>
          <w:szCs w:val="24"/>
        </w:rPr>
      </w:pPr>
    </w:p>
    <w:p w14:paraId="3CC13442" w14:textId="7D8204D3" w:rsidR="00125ECD" w:rsidRDefault="00125ECD" w:rsidP="00125ECD">
      <w:pPr>
        <w:tabs>
          <w:tab w:val="left" w:pos="2070"/>
        </w:tabs>
        <w:ind w:left="2070"/>
        <w:rPr>
          <w:rFonts w:cstheme="minorHAnsi"/>
          <w:sz w:val="24"/>
          <w:szCs w:val="24"/>
        </w:rPr>
      </w:pPr>
      <w:r w:rsidRPr="00125ECD">
        <w:rPr>
          <w:rFonts w:cstheme="minorHAnsi"/>
          <w:sz w:val="24"/>
          <w:szCs w:val="24"/>
        </w:rPr>
        <w:t xml:space="preserve">Any parent of a child enrolled in the center shall be permitted unlimited access to the center during all hours of operation for contacting their children, evaluating the care provided by the center or </w:t>
      </w:r>
      <w:r w:rsidR="00D0158C" w:rsidRPr="00125ECD">
        <w:rPr>
          <w:rFonts w:cstheme="minorHAnsi"/>
          <w:sz w:val="24"/>
          <w:szCs w:val="24"/>
        </w:rPr>
        <w:t>evaluating</w:t>
      </w:r>
      <w:r w:rsidRPr="00125ECD">
        <w:rPr>
          <w:rFonts w:cstheme="minorHAnsi"/>
          <w:sz w:val="24"/>
          <w:szCs w:val="24"/>
        </w:rPr>
        <w:t xml:space="preserve"> the premises. Upon entering the premises, the parent, or guardian shall notify the Administrator of his/her presence.</w:t>
      </w:r>
    </w:p>
    <w:p w14:paraId="73061DF4" w14:textId="77777777" w:rsidR="00125ECD" w:rsidRDefault="00125ECD" w:rsidP="00125ECD">
      <w:pPr>
        <w:tabs>
          <w:tab w:val="left" w:pos="2070"/>
        </w:tabs>
        <w:ind w:left="2070"/>
        <w:rPr>
          <w:rFonts w:cstheme="minorHAnsi"/>
          <w:sz w:val="24"/>
          <w:szCs w:val="24"/>
        </w:rPr>
      </w:pPr>
    </w:p>
    <w:p w14:paraId="3758484F" w14:textId="77777777" w:rsidR="00125ECD" w:rsidRDefault="00125ECD" w:rsidP="00125ECD">
      <w:pPr>
        <w:tabs>
          <w:tab w:val="left" w:pos="2070"/>
        </w:tabs>
        <w:ind w:left="2070"/>
        <w:rPr>
          <w:rFonts w:cstheme="minorHAnsi"/>
          <w:sz w:val="24"/>
          <w:szCs w:val="24"/>
        </w:rPr>
      </w:pPr>
      <w:r w:rsidRPr="00125ECD">
        <w:rPr>
          <w:rFonts w:cstheme="minorHAnsi"/>
          <w:sz w:val="24"/>
          <w:szCs w:val="24"/>
        </w:rPr>
        <w:t xml:space="preserve">The administrator’s hours of availability and child/staff ratios are posted in a noticeable place in the center for review. </w:t>
      </w:r>
    </w:p>
    <w:p w14:paraId="72F1E2FF" w14:textId="77777777" w:rsidR="00125ECD" w:rsidRDefault="00125ECD" w:rsidP="00125ECD">
      <w:pPr>
        <w:tabs>
          <w:tab w:val="left" w:pos="2070"/>
        </w:tabs>
        <w:ind w:left="2070"/>
        <w:rPr>
          <w:rFonts w:cstheme="minorHAnsi"/>
          <w:sz w:val="24"/>
          <w:szCs w:val="24"/>
        </w:rPr>
      </w:pPr>
    </w:p>
    <w:p w14:paraId="07CCA2A6" w14:textId="1ED4823D" w:rsidR="00125ECD" w:rsidRDefault="00125ECD" w:rsidP="00125ECD">
      <w:pPr>
        <w:tabs>
          <w:tab w:val="left" w:pos="2070"/>
        </w:tabs>
        <w:ind w:left="2070"/>
        <w:rPr>
          <w:rFonts w:cstheme="minorHAnsi"/>
          <w:sz w:val="24"/>
          <w:szCs w:val="24"/>
        </w:rPr>
      </w:pPr>
      <w:r w:rsidRPr="00125ECD">
        <w:rPr>
          <w:rFonts w:cstheme="minorHAnsi"/>
          <w:sz w:val="24"/>
          <w:szCs w:val="24"/>
        </w:rPr>
        <w:t xml:space="preserve">The licensing record, including licensing inspection reports, complaint investigation reports, and evaluation forms from the building and fire departments, is available for review upon written request </w:t>
      </w:r>
      <w:r w:rsidR="00D0158C" w:rsidRPr="00125ECD">
        <w:rPr>
          <w:rFonts w:cstheme="minorHAnsi"/>
          <w:sz w:val="24"/>
          <w:szCs w:val="24"/>
        </w:rPr>
        <w:t>from</w:t>
      </w:r>
      <w:r w:rsidRPr="00125ECD">
        <w:rPr>
          <w:rFonts w:cstheme="minorHAnsi"/>
          <w:sz w:val="24"/>
          <w:szCs w:val="24"/>
        </w:rPr>
        <w:t xml:space="preserve"> the Ohio department of job and family services.</w:t>
      </w:r>
    </w:p>
    <w:p w14:paraId="1FA2E3E7" w14:textId="77777777" w:rsidR="00125ECD" w:rsidRDefault="00125ECD" w:rsidP="00125ECD">
      <w:pPr>
        <w:tabs>
          <w:tab w:val="left" w:pos="2070"/>
        </w:tabs>
        <w:ind w:left="2070"/>
        <w:rPr>
          <w:rFonts w:cstheme="minorHAnsi"/>
          <w:sz w:val="24"/>
          <w:szCs w:val="24"/>
        </w:rPr>
      </w:pPr>
    </w:p>
    <w:p w14:paraId="6B8DD5A5" w14:textId="77777777" w:rsidR="00125ECD" w:rsidRDefault="00125ECD" w:rsidP="00125ECD">
      <w:pPr>
        <w:tabs>
          <w:tab w:val="left" w:pos="2070"/>
        </w:tabs>
        <w:ind w:left="2070"/>
        <w:rPr>
          <w:rFonts w:cstheme="minorHAnsi"/>
          <w:sz w:val="24"/>
          <w:szCs w:val="24"/>
        </w:rPr>
      </w:pPr>
      <w:r w:rsidRPr="00125ECD">
        <w:rPr>
          <w:rFonts w:cstheme="minorHAnsi"/>
          <w:sz w:val="24"/>
          <w:szCs w:val="24"/>
        </w:rPr>
        <w:t xml:space="preserve">It is unlawful for the center to discriminate in the enrollment of children upon the basis of race, color, religion, sex or national origin or disability in violation of the Americans with Disabilities Act or 1990, 104 Stat. 32, 42 U.S.C. 12101 et seq. </w:t>
      </w:r>
    </w:p>
    <w:p w14:paraId="1FF86621" w14:textId="77777777" w:rsidR="00125ECD" w:rsidRDefault="00125ECD" w:rsidP="00125ECD">
      <w:pPr>
        <w:tabs>
          <w:tab w:val="left" w:pos="2070"/>
        </w:tabs>
        <w:ind w:left="2070"/>
        <w:rPr>
          <w:rFonts w:cstheme="minorHAnsi"/>
          <w:sz w:val="24"/>
          <w:szCs w:val="24"/>
        </w:rPr>
      </w:pPr>
    </w:p>
    <w:p w14:paraId="266CBC92" w14:textId="511C5B5C" w:rsidR="00125ECD" w:rsidRDefault="00125ECD" w:rsidP="00125ECD">
      <w:pPr>
        <w:tabs>
          <w:tab w:val="left" w:pos="2070"/>
        </w:tabs>
        <w:ind w:left="2070"/>
        <w:rPr>
          <w:rFonts w:cstheme="minorHAnsi"/>
          <w:sz w:val="24"/>
          <w:szCs w:val="24"/>
        </w:rPr>
      </w:pPr>
      <w:r w:rsidRPr="00125ECD">
        <w:rPr>
          <w:rFonts w:cstheme="minorHAnsi"/>
          <w:sz w:val="24"/>
          <w:szCs w:val="24"/>
        </w:rPr>
        <w:t xml:space="preserve">For more information about childcare licensing requirements as well as how to apply for Medicaid health screenings and early intervention services for your child, please visit </w:t>
      </w:r>
      <w:hyperlink r:id="rId10" w:history="1">
        <w:r w:rsidRPr="00893CD8">
          <w:rPr>
            <w:rStyle w:val="Hyperlink"/>
            <w:rFonts w:cstheme="minorHAnsi"/>
            <w:sz w:val="24"/>
            <w:szCs w:val="24"/>
          </w:rPr>
          <w:t>http://jfs.ohio.gov/cdc/families.stm</w:t>
        </w:r>
      </w:hyperlink>
    </w:p>
    <w:p w14:paraId="74AAD390" w14:textId="7392B6C7" w:rsidR="00125ECD" w:rsidRDefault="00125ECD" w:rsidP="00125ECD">
      <w:pPr>
        <w:tabs>
          <w:tab w:val="left" w:pos="2070"/>
        </w:tabs>
        <w:ind w:left="2070"/>
        <w:rPr>
          <w:rFonts w:cstheme="minorHAnsi"/>
          <w:sz w:val="24"/>
          <w:szCs w:val="24"/>
        </w:rPr>
      </w:pPr>
    </w:p>
    <w:p w14:paraId="087E626D" w14:textId="116F3AF3" w:rsidR="00125ECD" w:rsidRDefault="00125ECD" w:rsidP="00C553DB">
      <w:pPr>
        <w:tabs>
          <w:tab w:val="left" w:pos="2070"/>
        </w:tabs>
        <w:ind w:left="2070"/>
        <w:rPr>
          <w:rFonts w:cstheme="minorHAnsi"/>
          <w:sz w:val="24"/>
          <w:szCs w:val="24"/>
        </w:rPr>
      </w:pPr>
      <w:r>
        <w:rPr>
          <w:rFonts w:cstheme="minorHAnsi"/>
          <w:sz w:val="24"/>
          <w:szCs w:val="24"/>
        </w:rPr>
        <w:lastRenderedPageBreak/>
        <w:t xml:space="preserve">If you have any questions, concerns, or suggestions please feel free to ask.  Making your employment time </w:t>
      </w:r>
      <w:r w:rsidR="001A7D6B">
        <w:rPr>
          <w:rFonts w:cstheme="minorHAnsi"/>
          <w:sz w:val="24"/>
          <w:szCs w:val="24"/>
        </w:rPr>
        <w:t>at Rosewood Learning Center a Team/Family environment is our top priority.</w:t>
      </w:r>
    </w:p>
    <w:sectPr w:rsidR="00125ECD" w:rsidSect="00790CD7">
      <w:footerReference w:type="default" r:id="rId11"/>
      <w:pgSz w:w="12240" w:h="15840"/>
      <w:pgMar w:top="1440" w:right="1440" w:bottom="1440" w:left="1440" w:header="720" w:footer="720" w:gutter="0"/>
      <w:pgBorders w:display="firstPage" w:offsetFrom="page">
        <w:top w:val="thinThickThinLargeGap" w:sz="24" w:space="24" w:color="806000" w:themeColor="accent4" w:themeShade="80"/>
        <w:left w:val="thinThickThinLargeGap" w:sz="24" w:space="24" w:color="806000" w:themeColor="accent4" w:themeShade="80"/>
        <w:bottom w:val="thinThickThinLargeGap" w:sz="24" w:space="24" w:color="806000" w:themeColor="accent4" w:themeShade="80"/>
        <w:right w:val="thinThickThinLargeGap" w:sz="24" w:space="24" w:color="806000" w:themeColor="accent4" w:themeShade="80"/>
      </w:pgBorders>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B6DFB" w14:textId="77777777" w:rsidR="00E5601D" w:rsidRDefault="00E5601D" w:rsidP="00790CD7">
      <w:pPr>
        <w:spacing w:line="240" w:lineRule="auto"/>
      </w:pPr>
      <w:r>
        <w:separator/>
      </w:r>
    </w:p>
  </w:endnote>
  <w:endnote w:type="continuationSeparator" w:id="0">
    <w:p w14:paraId="45E7D9C1" w14:textId="77777777" w:rsidR="00E5601D" w:rsidRDefault="00E5601D" w:rsidP="00790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21143"/>
      <w:docPartObj>
        <w:docPartGallery w:val="Page Numbers (Bottom of Page)"/>
        <w:docPartUnique/>
      </w:docPartObj>
    </w:sdtPr>
    <w:sdtEndPr>
      <w:rPr>
        <w:noProof/>
      </w:rPr>
    </w:sdtEndPr>
    <w:sdtContent>
      <w:p w14:paraId="2909D1AB" w14:textId="69158D1D" w:rsidR="00790CD7" w:rsidRDefault="00790C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5ACCFA" w14:textId="77777777" w:rsidR="00790CD7" w:rsidRDefault="00790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5BB77" w14:textId="77777777" w:rsidR="00E5601D" w:rsidRDefault="00E5601D" w:rsidP="00790CD7">
      <w:pPr>
        <w:spacing w:line="240" w:lineRule="auto"/>
      </w:pPr>
      <w:r>
        <w:separator/>
      </w:r>
    </w:p>
  </w:footnote>
  <w:footnote w:type="continuationSeparator" w:id="0">
    <w:p w14:paraId="140D2BB2" w14:textId="77777777" w:rsidR="00E5601D" w:rsidRDefault="00E5601D" w:rsidP="00790C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72A8"/>
    <w:multiLevelType w:val="hybridMultilevel"/>
    <w:tmpl w:val="AC747E00"/>
    <w:lvl w:ilvl="0" w:tplc="442237AE">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690D1E4">
      <w:start w:val="1"/>
      <w:numFmt w:val="bullet"/>
      <w:lvlText w:val="o"/>
      <w:lvlJc w:val="left"/>
      <w:pPr>
        <w:ind w:left="28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D4E3C60">
      <w:start w:val="1"/>
      <w:numFmt w:val="bullet"/>
      <w:lvlText w:val="▪"/>
      <w:lvlJc w:val="left"/>
      <w:pPr>
        <w:ind w:left="35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8340B732">
      <w:start w:val="1"/>
      <w:numFmt w:val="bullet"/>
      <w:lvlText w:val="•"/>
      <w:lvlJc w:val="left"/>
      <w:pPr>
        <w:ind w:left="43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3B8E5C0">
      <w:start w:val="1"/>
      <w:numFmt w:val="bullet"/>
      <w:lvlText w:val="o"/>
      <w:lvlJc w:val="left"/>
      <w:pPr>
        <w:ind w:left="50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A66AF02">
      <w:start w:val="1"/>
      <w:numFmt w:val="bullet"/>
      <w:lvlText w:val="▪"/>
      <w:lvlJc w:val="left"/>
      <w:pPr>
        <w:ind w:left="57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766160C">
      <w:start w:val="1"/>
      <w:numFmt w:val="bullet"/>
      <w:lvlText w:val="•"/>
      <w:lvlJc w:val="left"/>
      <w:pPr>
        <w:ind w:left="64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0F87038">
      <w:start w:val="1"/>
      <w:numFmt w:val="bullet"/>
      <w:lvlText w:val="o"/>
      <w:lvlJc w:val="left"/>
      <w:pPr>
        <w:ind w:left="71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724C383E">
      <w:start w:val="1"/>
      <w:numFmt w:val="bullet"/>
      <w:lvlText w:val="▪"/>
      <w:lvlJc w:val="left"/>
      <w:pPr>
        <w:ind w:left="79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27B51D6"/>
    <w:multiLevelType w:val="hybridMultilevel"/>
    <w:tmpl w:val="7C00859C"/>
    <w:lvl w:ilvl="0" w:tplc="2DCEA848">
      <w:start w:val="1"/>
      <w:numFmt w:val="bullet"/>
      <w:lvlText w:val="•"/>
      <w:lvlJc w:val="left"/>
      <w:pPr>
        <w:ind w:left="153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DCEA848">
      <w:start w:val="1"/>
      <w:numFmt w:val="bullet"/>
      <w:lvlText w:val="•"/>
      <w:lvlJc w:val="left"/>
      <w:pPr>
        <w:ind w:left="225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2" w15:restartNumberingAfterBreak="0">
    <w:nsid w:val="02AC4183"/>
    <w:multiLevelType w:val="hybridMultilevel"/>
    <w:tmpl w:val="DBE0BBFA"/>
    <w:lvl w:ilvl="0" w:tplc="10BC7D8A">
      <w:start w:val="1"/>
      <w:numFmt w:val="bullet"/>
      <w:lvlText w:val="•"/>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DB60E8C">
      <w:start w:val="1"/>
      <w:numFmt w:val="bullet"/>
      <w:lvlText w:val="o"/>
      <w:lvlJc w:val="left"/>
      <w:pPr>
        <w:ind w:left="21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DBC0308">
      <w:start w:val="1"/>
      <w:numFmt w:val="bullet"/>
      <w:lvlText w:val="▪"/>
      <w:lvlJc w:val="left"/>
      <w:pPr>
        <w:ind w:left="28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C5ACF5C2">
      <w:start w:val="1"/>
      <w:numFmt w:val="bullet"/>
      <w:lvlText w:val="•"/>
      <w:lvlJc w:val="left"/>
      <w:pPr>
        <w:ind w:left="35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522F9FE">
      <w:start w:val="1"/>
      <w:numFmt w:val="bullet"/>
      <w:lvlText w:val="o"/>
      <w:lvlJc w:val="left"/>
      <w:pPr>
        <w:ind w:left="43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3747974">
      <w:start w:val="1"/>
      <w:numFmt w:val="bullet"/>
      <w:lvlText w:val="▪"/>
      <w:lvlJc w:val="left"/>
      <w:pPr>
        <w:ind w:left="50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9ACA94E">
      <w:start w:val="1"/>
      <w:numFmt w:val="bullet"/>
      <w:lvlText w:val="•"/>
      <w:lvlJc w:val="left"/>
      <w:pPr>
        <w:ind w:left="57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FE0C9CC">
      <w:start w:val="1"/>
      <w:numFmt w:val="bullet"/>
      <w:lvlText w:val="o"/>
      <w:lvlJc w:val="left"/>
      <w:pPr>
        <w:ind w:left="64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704F3F6">
      <w:start w:val="1"/>
      <w:numFmt w:val="bullet"/>
      <w:lvlText w:val="▪"/>
      <w:lvlJc w:val="left"/>
      <w:pPr>
        <w:ind w:left="71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3E05F5C"/>
    <w:multiLevelType w:val="hybridMultilevel"/>
    <w:tmpl w:val="0D68B414"/>
    <w:lvl w:ilvl="0" w:tplc="CB46B342">
      <w:start w:val="1"/>
      <w:numFmt w:val="decimal"/>
      <w:lvlText w:val="%1."/>
      <w:lvlJc w:val="left"/>
      <w:pPr>
        <w:ind w:left="25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5C04C21"/>
    <w:multiLevelType w:val="hybridMultilevel"/>
    <w:tmpl w:val="B26A34B4"/>
    <w:lvl w:ilvl="0" w:tplc="471ECDEE">
      <w:start w:val="1"/>
      <w:numFmt w:val="bullet"/>
      <w:lvlText w:val="•"/>
      <w:lvlJc w:val="left"/>
      <w:pPr>
        <w:ind w:left="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E884BF0">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C9C64536">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A466E9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FF20AE2">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76ABC4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55C2E10">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86C0E36">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AA2E78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05EB322E"/>
    <w:multiLevelType w:val="hybridMultilevel"/>
    <w:tmpl w:val="42A65BA8"/>
    <w:lvl w:ilvl="0" w:tplc="C09CD812">
      <w:start w:val="1"/>
      <w:numFmt w:val="decimal"/>
      <w:lvlText w:val="%1."/>
      <w:lvlJc w:val="left"/>
      <w:pPr>
        <w:ind w:left="739" w:hanging="360"/>
      </w:pPr>
      <w:rPr>
        <w:b w:val="0"/>
        <w:bCs/>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6" w15:restartNumberingAfterBreak="0">
    <w:nsid w:val="0A627DF3"/>
    <w:multiLevelType w:val="hybridMultilevel"/>
    <w:tmpl w:val="2D8CCA14"/>
    <w:lvl w:ilvl="0" w:tplc="11589CAE">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CBCFA9C">
      <w:start w:val="1"/>
      <w:numFmt w:val="bullet"/>
      <w:lvlText w:val="o"/>
      <w:lvlJc w:val="left"/>
      <w:pPr>
        <w:ind w:left="28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69EB482">
      <w:start w:val="1"/>
      <w:numFmt w:val="bullet"/>
      <w:lvlText w:val="▪"/>
      <w:lvlJc w:val="left"/>
      <w:pPr>
        <w:ind w:left="35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86E21CDA">
      <w:start w:val="1"/>
      <w:numFmt w:val="bullet"/>
      <w:lvlText w:val="•"/>
      <w:lvlJc w:val="left"/>
      <w:pPr>
        <w:ind w:left="43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F128120">
      <w:start w:val="1"/>
      <w:numFmt w:val="bullet"/>
      <w:lvlText w:val="o"/>
      <w:lvlJc w:val="left"/>
      <w:pPr>
        <w:ind w:left="50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1C22B530">
      <w:start w:val="1"/>
      <w:numFmt w:val="bullet"/>
      <w:lvlText w:val="▪"/>
      <w:lvlJc w:val="left"/>
      <w:pPr>
        <w:ind w:left="57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92E09A8">
      <w:start w:val="1"/>
      <w:numFmt w:val="bullet"/>
      <w:lvlText w:val="•"/>
      <w:lvlJc w:val="left"/>
      <w:pPr>
        <w:ind w:left="64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9FA3A80">
      <w:start w:val="1"/>
      <w:numFmt w:val="bullet"/>
      <w:lvlText w:val="o"/>
      <w:lvlJc w:val="left"/>
      <w:pPr>
        <w:ind w:left="71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F2868D0">
      <w:start w:val="1"/>
      <w:numFmt w:val="bullet"/>
      <w:lvlText w:val="▪"/>
      <w:lvlJc w:val="left"/>
      <w:pPr>
        <w:ind w:left="79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13D5097B"/>
    <w:multiLevelType w:val="hybridMultilevel"/>
    <w:tmpl w:val="1F9ABD0A"/>
    <w:lvl w:ilvl="0" w:tplc="5768C236">
      <w:start w:val="937"/>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E013A"/>
    <w:multiLevelType w:val="hybridMultilevel"/>
    <w:tmpl w:val="972CFF8E"/>
    <w:lvl w:ilvl="0" w:tplc="74007DF2">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630FD12">
      <w:start w:val="1"/>
      <w:numFmt w:val="bullet"/>
      <w:lvlText w:val="o"/>
      <w:lvlJc w:val="left"/>
      <w:pPr>
        <w:ind w:left="28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99EBF00">
      <w:start w:val="1"/>
      <w:numFmt w:val="bullet"/>
      <w:lvlText w:val="▪"/>
      <w:lvlJc w:val="left"/>
      <w:pPr>
        <w:ind w:left="35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0967324">
      <w:start w:val="1"/>
      <w:numFmt w:val="bullet"/>
      <w:lvlText w:val="•"/>
      <w:lvlJc w:val="left"/>
      <w:pPr>
        <w:ind w:left="43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51A8A3C">
      <w:start w:val="1"/>
      <w:numFmt w:val="bullet"/>
      <w:lvlText w:val="o"/>
      <w:lvlJc w:val="left"/>
      <w:pPr>
        <w:ind w:left="50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23809A4">
      <w:start w:val="1"/>
      <w:numFmt w:val="bullet"/>
      <w:lvlText w:val="▪"/>
      <w:lvlJc w:val="left"/>
      <w:pPr>
        <w:ind w:left="57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2920273A">
      <w:start w:val="1"/>
      <w:numFmt w:val="bullet"/>
      <w:lvlText w:val="•"/>
      <w:lvlJc w:val="left"/>
      <w:pPr>
        <w:ind w:left="64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8926284">
      <w:start w:val="1"/>
      <w:numFmt w:val="bullet"/>
      <w:lvlText w:val="o"/>
      <w:lvlJc w:val="left"/>
      <w:pPr>
        <w:ind w:left="71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4ECE81E">
      <w:start w:val="1"/>
      <w:numFmt w:val="bullet"/>
      <w:lvlText w:val="▪"/>
      <w:lvlJc w:val="left"/>
      <w:pPr>
        <w:ind w:left="79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1BC3504D"/>
    <w:multiLevelType w:val="hybridMultilevel"/>
    <w:tmpl w:val="DD824F60"/>
    <w:lvl w:ilvl="0" w:tplc="DAA46EEC">
      <w:start w:val="1"/>
      <w:numFmt w:val="bullet"/>
      <w:lvlText w:val="•"/>
      <w:lvlJc w:val="left"/>
      <w:pPr>
        <w:ind w:left="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DCEA848">
      <w:start w:val="1"/>
      <w:numFmt w:val="bullet"/>
      <w:lvlText w:val="•"/>
      <w:lvlJc w:val="left"/>
      <w:pPr>
        <w:ind w:left="25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08E8B7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528C762">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8C0E66FA">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17567D4C">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B422A9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A94E6C6">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B6A0B44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1F3E3A78"/>
    <w:multiLevelType w:val="hybridMultilevel"/>
    <w:tmpl w:val="944EE964"/>
    <w:lvl w:ilvl="0" w:tplc="5C70A832">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BC26E0A">
      <w:start w:val="1"/>
      <w:numFmt w:val="bullet"/>
      <w:lvlText w:val="o"/>
      <w:lvlJc w:val="left"/>
      <w:pPr>
        <w:ind w:left="28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14DA6C1E">
      <w:start w:val="1"/>
      <w:numFmt w:val="bullet"/>
      <w:lvlText w:val="▪"/>
      <w:lvlJc w:val="left"/>
      <w:pPr>
        <w:ind w:left="35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4782CA84">
      <w:start w:val="1"/>
      <w:numFmt w:val="bullet"/>
      <w:lvlText w:val="•"/>
      <w:lvlJc w:val="left"/>
      <w:pPr>
        <w:ind w:left="43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F48F878">
      <w:start w:val="1"/>
      <w:numFmt w:val="bullet"/>
      <w:lvlText w:val="o"/>
      <w:lvlJc w:val="left"/>
      <w:pPr>
        <w:ind w:left="50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AE04C24">
      <w:start w:val="1"/>
      <w:numFmt w:val="bullet"/>
      <w:lvlText w:val="▪"/>
      <w:lvlJc w:val="left"/>
      <w:pPr>
        <w:ind w:left="57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3D61074">
      <w:start w:val="1"/>
      <w:numFmt w:val="bullet"/>
      <w:lvlText w:val="•"/>
      <w:lvlJc w:val="left"/>
      <w:pPr>
        <w:ind w:left="64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0E2E754">
      <w:start w:val="1"/>
      <w:numFmt w:val="bullet"/>
      <w:lvlText w:val="o"/>
      <w:lvlJc w:val="left"/>
      <w:pPr>
        <w:ind w:left="71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408A27A">
      <w:start w:val="1"/>
      <w:numFmt w:val="bullet"/>
      <w:lvlText w:val="▪"/>
      <w:lvlJc w:val="left"/>
      <w:pPr>
        <w:ind w:left="79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275F3302"/>
    <w:multiLevelType w:val="hybridMultilevel"/>
    <w:tmpl w:val="C8F27E7E"/>
    <w:lvl w:ilvl="0" w:tplc="2DCEA848">
      <w:start w:val="1"/>
      <w:numFmt w:val="bullet"/>
      <w:lvlText w:val="•"/>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770F7A6">
      <w:start w:val="1"/>
      <w:numFmt w:val="bullet"/>
      <w:lvlText w:val="o"/>
      <w:lvlJc w:val="left"/>
      <w:pPr>
        <w:ind w:left="286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AA29226">
      <w:start w:val="1"/>
      <w:numFmt w:val="bullet"/>
      <w:lvlText w:val="▪"/>
      <w:lvlJc w:val="left"/>
      <w:pPr>
        <w:ind w:left="358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3A2ECF8">
      <w:start w:val="1"/>
      <w:numFmt w:val="bullet"/>
      <w:lvlText w:val="•"/>
      <w:lvlJc w:val="left"/>
      <w:pPr>
        <w:ind w:left="43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876632C">
      <w:start w:val="1"/>
      <w:numFmt w:val="bullet"/>
      <w:lvlText w:val="o"/>
      <w:lvlJc w:val="left"/>
      <w:pPr>
        <w:ind w:left="502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2338873E">
      <w:start w:val="1"/>
      <w:numFmt w:val="bullet"/>
      <w:lvlText w:val="▪"/>
      <w:lvlJc w:val="left"/>
      <w:pPr>
        <w:ind w:left="574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F76FF1E">
      <w:start w:val="1"/>
      <w:numFmt w:val="bullet"/>
      <w:lvlText w:val="•"/>
      <w:lvlJc w:val="left"/>
      <w:pPr>
        <w:ind w:left="64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F80AE8A">
      <w:start w:val="1"/>
      <w:numFmt w:val="bullet"/>
      <w:lvlText w:val="o"/>
      <w:lvlJc w:val="left"/>
      <w:pPr>
        <w:ind w:left="718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86C2052">
      <w:start w:val="1"/>
      <w:numFmt w:val="bullet"/>
      <w:lvlText w:val="▪"/>
      <w:lvlJc w:val="left"/>
      <w:pPr>
        <w:ind w:left="790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C8B0804"/>
    <w:multiLevelType w:val="hybridMultilevel"/>
    <w:tmpl w:val="023C0DB6"/>
    <w:lvl w:ilvl="0" w:tplc="064255D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958B9"/>
    <w:multiLevelType w:val="hybridMultilevel"/>
    <w:tmpl w:val="D9F08354"/>
    <w:lvl w:ilvl="0" w:tplc="A4D658FE">
      <w:start w:val="1"/>
      <w:numFmt w:val="decimal"/>
      <w:lvlText w:val="%1."/>
      <w:lvlJc w:val="left"/>
      <w:pPr>
        <w:ind w:left="739" w:firstLine="0"/>
      </w:pPr>
      <w:rPr>
        <w:rFonts w:ascii="Californian FB" w:eastAsia="Californian FB" w:hAnsi="Californian FB" w:cs="Californian FB"/>
        <w:b w:val="0"/>
        <w:i w:val="0"/>
        <w:strike w:val="0"/>
        <w:dstrike w:val="0"/>
        <w:color w:val="000000"/>
        <w:sz w:val="22"/>
        <w:szCs w:val="22"/>
        <w:u w:val="none" w:color="000000"/>
        <w:effect w:val="none"/>
        <w:bdr w:val="none" w:sz="0" w:space="0" w:color="auto" w:frame="1"/>
        <w:vertAlign w:val="baseline"/>
      </w:rPr>
    </w:lvl>
    <w:lvl w:ilvl="1" w:tplc="600649E8">
      <w:start w:val="1"/>
      <w:numFmt w:val="lowerLetter"/>
      <w:lvlText w:val="%2"/>
      <w:lvlJc w:val="left"/>
      <w:pPr>
        <w:ind w:left="1446" w:firstLine="0"/>
      </w:pPr>
      <w:rPr>
        <w:rFonts w:ascii="Californian FB" w:eastAsia="Californian FB" w:hAnsi="Californian FB" w:cs="Californian FB"/>
        <w:b w:val="0"/>
        <w:i w:val="0"/>
        <w:strike w:val="0"/>
        <w:dstrike w:val="0"/>
        <w:color w:val="000000"/>
        <w:sz w:val="22"/>
        <w:szCs w:val="22"/>
        <w:u w:val="none" w:color="000000"/>
        <w:effect w:val="none"/>
        <w:bdr w:val="none" w:sz="0" w:space="0" w:color="auto" w:frame="1"/>
        <w:vertAlign w:val="baseline"/>
      </w:rPr>
    </w:lvl>
    <w:lvl w:ilvl="2" w:tplc="CC764ECA">
      <w:start w:val="1"/>
      <w:numFmt w:val="lowerRoman"/>
      <w:lvlText w:val="%3"/>
      <w:lvlJc w:val="left"/>
      <w:pPr>
        <w:ind w:left="2166" w:firstLine="0"/>
      </w:pPr>
      <w:rPr>
        <w:rFonts w:ascii="Californian FB" w:eastAsia="Californian FB" w:hAnsi="Californian FB" w:cs="Californian FB"/>
        <w:b w:val="0"/>
        <w:i w:val="0"/>
        <w:strike w:val="0"/>
        <w:dstrike w:val="0"/>
        <w:color w:val="000000"/>
        <w:sz w:val="22"/>
        <w:szCs w:val="22"/>
        <w:u w:val="none" w:color="000000"/>
        <w:effect w:val="none"/>
        <w:bdr w:val="none" w:sz="0" w:space="0" w:color="auto" w:frame="1"/>
        <w:vertAlign w:val="baseline"/>
      </w:rPr>
    </w:lvl>
    <w:lvl w:ilvl="3" w:tplc="19C87B28">
      <w:start w:val="1"/>
      <w:numFmt w:val="decimal"/>
      <w:lvlText w:val="%4"/>
      <w:lvlJc w:val="left"/>
      <w:pPr>
        <w:ind w:left="2886" w:firstLine="0"/>
      </w:pPr>
      <w:rPr>
        <w:rFonts w:ascii="Californian FB" w:eastAsia="Californian FB" w:hAnsi="Californian FB" w:cs="Californian FB"/>
        <w:b w:val="0"/>
        <w:i w:val="0"/>
        <w:strike w:val="0"/>
        <w:dstrike w:val="0"/>
        <w:color w:val="000000"/>
        <w:sz w:val="22"/>
        <w:szCs w:val="22"/>
        <w:u w:val="none" w:color="000000"/>
        <w:effect w:val="none"/>
        <w:bdr w:val="none" w:sz="0" w:space="0" w:color="auto" w:frame="1"/>
        <w:vertAlign w:val="baseline"/>
      </w:rPr>
    </w:lvl>
    <w:lvl w:ilvl="4" w:tplc="0A722D56">
      <w:start w:val="1"/>
      <w:numFmt w:val="lowerLetter"/>
      <w:lvlText w:val="%5"/>
      <w:lvlJc w:val="left"/>
      <w:pPr>
        <w:ind w:left="3606" w:firstLine="0"/>
      </w:pPr>
      <w:rPr>
        <w:rFonts w:ascii="Californian FB" w:eastAsia="Californian FB" w:hAnsi="Californian FB" w:cs="Californian FB"/>
        <w:b w:val="0"/>
        <w:i w:val="0"/>
        <w:strike w:val="0"/>
        <w:dstrike w:val="0"/>
        <w:color w:val="000000"/>
        <w:sz w:val="22"/>
        <w:szCs w:val="22"/>
        <w:u w:val="none" w:color="000000"/>
        <w:effect w:val="none"/>
        <w:bdr w:val="none" w:sz="0" w:space="0" w:color="auto" w:frame="1"/>
        <w:vertAlign w:val="baseline"/>
      </w:rPr>
    </w:lvl>
    <w:lvl w:ilvl="5" w:tplc="A6B262F8">
      <w:start w:val="1"/>
      <w:numFmt w:val="lowerRoman"/>
      <w:lvlText w:val="%6"/>
      <w:lvlJc w:val="left"/>
      <w:pPr>
        <w:ind w:left="4326" w:firstLine="0"/>
      </w:pPr>
      <w:rPr>
        <w:rFonts w:ascii="Californian FB" w:eastAsia="Californian FB" w:hAnsi="Californian FB" w:cs="Californian FB"/>
        <w:b w:val="0"/>
        <w:i w:val="0"/>
        <w:strike w:val="0"/>
        <w:dstrike w:val="0"/>
        <w:color w:val="000000"/>
        <w:sz w:val="22"/>
        <w:szCs w:val="22"/>
        <w:u w:val="none" w:color="000000"/>
        <w:effect w:val="none"/>
        <w:bdr w:val="none" w:sz="0" w:space="0" w:color="auto" w:frame="1"/>
        <w:vertAlign w:val="baseline"/>
      </w:rPr>
    </w:lvl>
    <w:lvl w:ilvl="6" w:tplc="275EC21A">
      <w:start w:val="1"/>
      <w:numFmt w:val="decimal"/>
      <w:lvlText w:val="%7"/>
      <w:lvlJc w:val="left"/>
      <w:pPr>
        <w:ind w:left="5046" w:firstLine="0"/>
      </w:pPr>
      <w:rPr>
        <w:rFonts w:ascii="Californian FB" w:eastAsia="Californian FB" w:hAnsi="Californian FB" w:cs="Californian FB"/>
        <w:b w:val="0"/>
        <w:i w:val="0"/>
        <w:strike w:val="0"/>
        <w:dstrike w:val="0"/>
        <w:color w:val="000000"/>
        <w:sz w:val="22"/>
        <w:szCs w:val="22"/>
        <w:u w:val="none" w:color="000000"/>
        <w:effect w:val="none"/>
        <w:bdr w:val="none" w:sz="0" w:space="0" w:color="auto" w:frame="1"/>
        <w:vertAlign w:val="baseline"/>
      </w:rPr>
    </w:lvl>
    <w:lvl w:ilvl="7" w:tplc="E0443D64">
      <w:start w:val="1"/>
      <w:numFmt w:val="lowerLetter"/>
      <w:lvlText w:val="%8"/>
      <w:lvlJc w:val="left"/>
      <w:pPr>
        <w:ind w:left="5766" w:firstLine="0"/>
      </w:pPr>
      <w:rPr>
        <w:rFonts w:ascii="Californian FB" w:eastAsia="Californian FB" w:hAnsi="Californian FB" w:cs="Californian FB"/>
        <w:b w:val="0"/>
        <w:i w:val="0"/>
        <w:strike w:val="0"/>
        <w:dstrike w:val="0"/>
        <w:color w:val="000000"/>
        <w:sz w:val="22"/>
        <w:szCs w:val="22"/>
        <w:u w:val="none" w:color="000000"/>
        <w:effect w:val="none"/>
        <w:bdr w:val="none" w:sz="0" w:space="0" w:color="auto" w:frame="1"/>
        <w:vertAlign w:val="baseline"/>
      </w:rPr>
    </w:lvl>
    <w:lvl w:ilvl="8" w:tplc="AA2263B0">
      <w:start w:val="1"/>
      <w:numFmt w:val="lowerRoman"/>
      <w:lvlText w:val="%9"/>
      <w:lvlJc w:val="left"/>
      <w:pPr>
        <w:ind w:left="6486" w:firstLine="0"/>
      </w:pPr>
      <w:rPr>
        <w:rFonts w:ascii="Californian FB" w:eastAsia="Californian FB" w:hAnsi="Californian FB" w:cs="Californian FB"/>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352803B5"/>
    <w:multiLevelType w:val="hybridMultilevel"/>
    <w:tmpl w:val="5A3C376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C5B3304"/>
    <w:multiLevelType w:val="hybridMultilevel"/>
    <w:tmpl w:val="A844C5A0"/>
    <w:lvl w:ilvl="0" w:tplc="183E6BFA">
      <w:start w:val="1"/>
      <w:numFmt w:val="bullet"/>
      <w:lvlText w:val="•"/>
      <w:lvlJc w:val="left"/>
      <w:pPr>
        <w:ind w:left="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48CBC1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55003DC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1DE3494">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1067B9A">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36AD952">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DD546B3E">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EA446CA">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698E67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41E70E32"/>
    <w:multiLevelType w:val="hybridMultilevel"/>
    <w:tmpl w:val="AEEAC60A"/>
    <w:lvl w:ilvl="0" w:tplc="F1DC3302">
      <w:start w:val="1"/>
      <w:numFmt w:val="bullet"/>
      <w:lvlText w:val="•"/>
      <w:lvlJc w:val="left"/>
      <w:pPr>
        <w:ind w:left="25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3845E2E">
      <w:start w:val="1"/>
      <w:numFmt w:val="bullet"/>
      <w:lvlText w:val="o"/>
      <w:lvlJc w:val="left"/>
      <w:pPr>
        <w:ind w:left="32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FEEF980">
      <w:start w:val="1"/>
      <w:numFmt w:val="bullet"/>
      <w:lvlText w:val="▪"/>
      <w:lvlJc w:val="left"/>
      <w:pPr>
        <w:ind w:left="39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E2AD336">
      <w:start w:val="1"/>
      <w:numFmt w:val="bullet"/>
      <w:lvlText w:val="•"/>
      <w:lvlJc w:val="left"/>
      <w:pPr>
        <w:ind w:left="46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2F64CD2">
      <w:start w:val="1"/>
      <w:numFmt w:val="bullet"/>
      <w:lvlText w:val="o"/>
      <w:lvlJc w:val="left"/>
      <w:pPr>
        <w:ind w:left="536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E6A57FA">
      <w:start w:val="1"/>
      <w:numFmt w:val="bullet"/>
      <w:lvlText w:val="▪"/>
      <w:lvlJc w:val="left"/>
      <w:pPr>
        <w:ind w:left="608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992F66E">
      <w:start w:val="1"/>
      <w:numFmt w:val="bullet"/>
      <w:lvlText w:val="•"/>
      <w:lvlJc w:val="left"/>
      <w:pPr>
        <w:ind w:left="68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19863A0">
      <w:start w:val="1"/>
      <w:numFmt w:val="bullet"/>
      <w:lvlText w:val="o"/>
      <w:lvlJc w:val="left"/>
      <w:pPr>
        <w:ind w:left="75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595811FC">
      <w:start w:val="1"/>
      <w:numFmt w:val="bullet"/>
      <w:lvlText w:val="▪"/>
      <w:lvlJc w:val="left"/>
      <w:pPr>
        <w:ind w:left="824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46835286"/>
    <w:multiLevelType w:val="hybridMultilevel"/>
    <w:tmpl w:val="56067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FB60E7"/>
    <w:multiLevelType w:val="hybridMultilevel"/>
    <w:tmpl w:val="96C442F2"/>
    <w:lvl w:ilvl="0" w:tplc="2DCEA848">
      <w:start w:val="1"/>
      <w:numFmt w:val="bullet"/>
      <w:lvlText w:val="•"/>
      <w:lvlJc w:val="left"/>
      <w:pPr>
        <w:ind w:left="165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tentative="1">
      <w:start w:val="1"/>
      <w:numFmt w:val="bullet"/>
      <w:lvlText w:val="o"/>
      <w:lvlJc w:val="left"/>
      <w:pPr>
        <w:ind w:left="2379" w:hanging="360"/>
      </w:pPr>
      <w:rPr>
        <w:rFonts w:ascii="Courier New" w:hAnsi="Courier New" w:cs="Courier New" w:hint="default"/>
      </w:rPr>
    </w:lvl>
    <w:lvl w:ilvl="2" w:tplc="04090005" w:tentative="1">
      <w:start w:val="1"/>
      <w:numFmt w:val="bullet"/>
      <w:lvlText w:val=""/>
      <w:lvlJc w:val="left"/>
      <w:pPr>
        <w:ind w:left="3099" w:hanging="360"/>
      </w:pPr>
      <w:rPr>
        <w:rFonts w:ascii="Wingdings" w:hAnsi="Wingdings" w:hint="default"/>
      </w:rPr>
    </w:lvl>
    <w:lvl w:ilvl="3" w:tplc="04090001" w:tentative="1">
      <w:start w:val="1"/>
      <w:numFmt w:val="bullet"/>
      <w:lvlText w:val=""/>
      <w:lvlJc w:val="left"/>
      <w:pPr>
        <w:ind w:left="3819" w:hanging="360"/>
      </w:pPr>
      <w:rPr>
        <w:rFonts w:ascii="Symbol" w:hAnsi="Symbol" w:hint="default"/>
      </w:rPr>
    </w:lvl>
    <w:lvl w:ilvl="4" w:tplc="04090003" w:tentative="1">
      <w:start w:val="1"/>
      <w:numFmt w:val="bullet"/>
      <w:lvlText w:val="o"/>
      <w:lvlJc w:val="left"/>
      <w:pPr>
        <w:ind w:left="4539" w:hanging="360"/>
      </w:pPr>
      <w:rPr>
        <w:rFonts w:ascii="Courier New" w:hAnsi="Courier New" w:cs="Courier New" w:hint="default"/>
      </w:rPr>
    </w:lvl>
    <w:lvl w:ilvl="5" w:tplc="04090005" w:tentative="1">
      <w:start w:val="1"/>
      <w:numFmt w:val="bullet"/>
      <w:lvlText w:val=""/>
      <w:lvlJc w:val="left"/>
      <w:pPr>
        <w:ind w:left="5259" w:hanging="360"/>
      </w:pPr>
      <w:rPr>
        <w:rFonts w:ascii="Wingdings" w:hAnsi="Wingdings" w:hint="default"/>
      </w:rPr>
    </w:lvl>
    <w:lvl w:ilvl="6" w:tplc="04090001" w:tentative="1">
      <w:start w:val="1"/>
      <w:numFmt w:val="bullet"/>
      <w:lvlText w:val=""/>
      <w:lvlJc w:val="left"/>
      <w:pPr>
        <w:ind w:left="5979" w:hanging="360"/>
      </w:pPr>
      <w:rPr>
        <w:rFonts w:ascii="Symbol" w:hAnsi="Symbol" w:hint="default"/>
      </w:rPr>
    </w:lvl>
    <w:lvl w:ilvl="7" w:tplc="04090003" w:tentative="1">
      <w:start w:val="1"/>
      <w:numFmt w:val="bullet"/>
      <w:lvlText w:val="o"/>
      <w:lvlJc w:val="left"/>
      <w:pPr>
        <w:ind w:left="6699" w:hanging="360"/>
      </w:pPr>
      <w:rPr>
        <w:rFonts w:ascii="Courier New" w:hAnsi="Courier New" w:cs="Courier New" w:hint="default"/>
      </w:rPr>
    </w:lvl>
    <w:lvl w:ilvl="8" w:tplc="04090005" w:tentative="1">
      <w:start w:val="1"/>
      <w:numFmt w:val="bullet"/>
      <w:lvlText w:val=""/>
      <w:lvlJc w:val="left"/>
      <w:pPr>
        <w:ind w:left="7419" w:hanging="360"/>
      </w:pPr>
      <w:rPr>
        <w:rFonts w:ascii="Wingdings" w:hAnsi="Wingdings" w:hint="default"/>
      </w:rPr>
    </w:lvl>
  </w:abstractNum>
  <w:abstractNum w:abstractNumId="19" w15:restartNumberingAfterBreak="0">
    <w:nsid w:val="47A3793E"/>
    <w:multiLevelType w:val="hybridMultilevel"/>
    <w:tmpl w:val="1A1C2452"/>
    <w:lvl w:ilvl="0" w:tplc="A9B8AB9C">
      <w:start w:val="1"/>
      <w:numFmt w:val="bullet"/>
      <w:lvlText w:val="•"/>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75091DE">
      <w:start w:val="1"/>
      <w:numFmt w:val="bullet"/>
      <w:lvlText w:val="o"/>
      <w:lvlJc w:val="left"/>
      <w:pPr>
        <w:ind w:left="21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5D0F5B8">
      <w:start w:val="1"/>
      <w:numFmt w:val="bullet"/>
      <w:lvlText w:val="▪"/>
      <w:lvlJc w:val="left"/>
      <w:pPr>
        <w:ind w:left="28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6264A6A">
      <w:start w:val="1"/>
      <w:numFmt w:val="bullet"/>
      <w:lvlText w:val="•"/>
      <w:lvlJc w:val="left"/>
      <w:pPr>
        <w:ind w:left="35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D7C8DDA">
      <w:start w:val="1"/>
      <w:numFmt w:val="bullet"/>
      <w:lvlText w:val="o"/>
      <w:lvlJc w:val="left"/>
      <w:pPr>
        <w:ind w:left="43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812411A">
      <w:start w:val="1"/>
      <w:numFmt w:val="bullet"/>
      <w:lvlText w:val="▪"/>
      <w:lvlJc w:val="left"/>
      <w:pPr>
        <w:ind w:left="50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53A79D6">
      <w:start w:val="1"/>
      <w:numFmt w:val="bullet"/>
      <w:lvlText w:val="•"/>
      <w:lvlJc w:val="left"/>
      <w:pPr>
        <w:ind w:left="57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57AFA72">
      <w:start w:val="1"/>
      <w:numFmt w:val="bullet"/>
      <w:lvlText w:val="o"/>
      <w:lvlJc w:val="left"/>
      <w:pPr>
        <w:ind w:left="64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8C80A18">
      <w:start w:val="1"/>
      <w:numFmt w:val="bullet"/>
      <w:lvlText w:val="▪"/>
      <w:lvlJc w:val="left"/>
      <w:pPr>
        <w:ind w:left="71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483B392F"/>
    <w:multiLevelType w:val="hybridMultilevel"/>
    <w:tmpl w:val="237826D8"/>
    <w:lvl w:ilvl="0" w:tplc="5100CC6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F23D5"/>
    <w:multiLevelType w:val="hybridMultilevel"/>
    <w:tmpl w:val="AA529466"/>
    <w:lvl w:ilvl="0" w:tplc="B32C29F8">
      <w:start w:val="1"/>
      <w:numFmt w:val="decimal"/>
      <w:lvlText w:val="%1."/>
      <w:lvlJc w:val="left"/>
      <w:pPr>
        <w:ind w:left="1440" w:firstLine="0"/>
      </w:pPr>
      <w:rPr>
        <w:rFonts w:ascii="Californian FB" w:eastAsia="Californian FB" w:hAnsi="Californian FB" w:cs="Californian FB"/>
        <w:b w:val="0"/>
        <w:i w:val="0"/>
        <w:strike w:val="0"/>
        <w:dstrike w:val="0"/>
        <w:color w:val="000000"/>
        <w:sz w:val="22"/>
        <w:szCs w:val="22"/>
        <w:u w:val="none" w:color="000000"/>
        <w:effect w:val="none"/>
        <w:bdr w:val="none" w:sz="0" w:space="0" w:color="auto" w:frame="1"/>
        <w:vertAlign w:val="baseline"/>
      </w:rPr>
    </w:lvl>
    <w:lvl w:ilvl="1" w:tplc="58F2D052">
      <w:start w:val="1"/>
      <w:numFmt w:val="lowerLetter"/>
      <w:lvlText w:val="%2"/>
      <w:lvlJc w:val="left"/>
      <w:pPr>
        <w:ind w:left="2160" w:firstLine="0"/>
      </w:pPr>
      <w:rPr>
        <w:rFonts w:ascii="Californian FB" w:eastAsia="Californian FB" w:hAnsi="Californian FB" w:cs="Californian FB"/>
        <w:b w:val="0"/>
        <w:i w:val="0"/>
        <w:strike w:val="0"/>
        <w:dstrike w:val="0"/>
        <w:color w:val="000000"/>
        <w:sz w:val="22"/>
        <w:szCs w:val="22"/>
        <w:u w:val="none" w:color="000000"/>
        <w:effect w:val="none"/>
        <w:bdr w:val="none" w:sz="0" w:space="0" w:color="auto" w:frame="1"/>
        <w:vertAlign w:val="baseline"/>
      </w:rPr>
    </w:lvl>
    <w:lvl w:ilvl="2" w:tplc="99FE1632">
      <w:start w:val="1"/>
      <w:numFmt w:val="lowerRoman"/>
      <w:lvlText w:val="%3"/>
      <w:lvlJc w:val="left"/>
      <w:pPr>
        <w:ind w:left="2880" w:firstLine="0"/>
      </w:pPr>
      <w:rPr>
        <w:rFonts w:ascii="Californian FB" w:eastAsia="Californian FB" w:hAnsi="Californian FB" w:cs="Californian FB"/>
        <w:b w:val="0"/>
        <w:i w:val="0"/>
        <w:strike w:val="0"/>
        <w:dstrike w:val="0"/>
        <w:color w:val="000000"/>
        <w:sz w:val="22"/>
        <w:szCs w:val="22"/>
        <w:u w:val="none" w:color="000000"/>
        <w:effect w:val="none"/>
        <w:bdr w:val="none" w:sz="0" w:space="0" w:color="auto" w:frame="1"/>
        <w:vertAlign w:val="baseline"/>
      </w:rPr>
    </w:lvl>
    <w:lvl w:ilvl="3" w:tplc="C5169342">
      <w:start w:val="1"/>
      <w:numFmt w:val="decimal"/>
      <w:lvlText w:val="%4"/>
      <w:lvlJc w:val="left"/>
      <w:pPr>
        <w:ind w:left="3600" w:firstLine="0"/>
      </w:pPr>
      <w:rPr>
        <w:rFonts w:ascii="Californian FB" w:eastAsia="Californian FB" w:hAnsi="Californian FB" w:cs="Californian FB"/>
        <w:b w:val="0"/>
        <w:i w:val="0"/>
        <w:strike w:val="0"/>
        <w:dstrike w:val="0"/>
        <w:color w:val="000000"/>
        <w:sz w:val="22"/>
        <w:szCs w:val="22"/>
        <w:u w:val="none" w:color="000000"/>
        <w:effect w:val="none"/>
        <w:bdr w:val="none" w:sz="0" w:space="0" w:color="auto" w:frame="1"/>
        <w:vertAlign w:val="baseline"/>
      </w:rPr>
    </w:lvl>
    <w:lvl w:ilvl="4" w:tplc="C89222FA">
      <w:start w:val="1"/>
      <w:numFmt w:val="lowerLetter"/>
      <w:lvlText w:val="%5"/>
      <w:lvlJc w:val="left"/>
      <w:pPr>
        <w:ind w:left="4320" w:firstLine="0"/>
      </w:pPr>
      <w:rPr>
        <w:rFonts w:ascii="Californian FB" w:eastAsia="Californian FB" w:hAnsi="Californian FB" w:cs="Californian FB"/>
        <w:b w:val="0"/>
        <w:i w:val="0"/>
        <w:strike w:val="0"/>
        <w:dstrike w:val="0"/>
        <w:color w:val="000000"/>
        <w:sz w:val="22"/>
        <w:szCs w:val="22"/>
        <w:u w:val="none" w:color="000000"/>
        <w:effect w:val="none"/>
        <w:bdr w:val="none" w:sz="0" w:space="0" w:color="auto" w:frame="1"/>
        <w:vertAlign w:val="baseline"/>
      </w:rPr>
    </w:lvl>
    <w:lvl w:ilvl="5" w:tplc="3976E548">
      <w:start w:val="1"/>
      <w:numFmt w:val="lowerRoman"/>
      <w:lvlText w:val="%6"/>
      <w:lvlJc w:val="left"/>
      <w:pPr>
        <w:ind w:left="5040" w:firstLine="0"/>
      </w:pPr>
      <w:rPr>
        <w:rFonts w:ascii="Californian FB" w:eastAsia="Californian FB" w:hAnsi="Californian FB" w:cs="Californian FB"/>
        <w:b w:val="0"/>
        <w:i w:val="0"/>
        <w:strike w:val="0"/>
        <w:dstrike w:val="0"/>
        <w:color w:val="000000"/>
        <w:sz w:val="22"/>
        <w:szCs w:val="22"/>
        <w:u w:val="none" w:color="000000"/>
        <w:effect w:val="none"/>
        <w:bdr w:val="none" w:sz="0" w:space="0" w:color="auto" w:frame="1"/>
        <w:vertAlign w:val="baseline"/>
      </w:rPr>
    </w:lvl>
    <w:lvl w:ilvl="6" w:tplc="841A54EC">
      <w:start w:val="1"/>
      <w:numFmt w:val="decimal"/>
      <w:lvlText w:val="%7"/>
      <w:lvlJc w:val="left"/>
      <w:pPr>
        <w:ind w:left="5760" w:firstLine="0"/>
      </w:pPr>
      <w:rPr>
        <w:rFonts w:ascii="Californian FB" w:eastAsia="Californian FB" w:hAnsi="Californian FB" w:cs="Californian FB"/>
        <w:b w:val="0"/>
        <w:i w:val="0"/>
        <w:strike w:val="0"/>
        <w:dstrike w:val="0"/>
        <w:color w:val="000000"/>
        <w:sz w:val="22"/>
        <w:szCs w:val="22"/>
        <w:u w:val="none" w:color="000000"/>
        <w:effect w:val="none"/>
        <w:bdr w:val="none" w:sz="0" w:space="0" w:color="auto" w:frame="1"/>
        <w:vertAlign w:val="baseline"/>
      </w:rPr>
    </w:lvl>
    <w:lvl w:ilvl="7" w:tplc="6278F960">
      <w:start w:val="1"/>
      <w:numFmt w:val="lowerLetter"/>
      <w:lvlText w:val="%8"/>
      <w:lvlJc w:val="left"/>
      <w:pPr>
        <w:ind w:left="6480" w:firstLine="0"/>
      </w:pPr>
      <w:rPr>
        <w:rFonts w:ascii="Californian FB" w:eastAsia="Californian FB" w:hAnsi="Californian FB" w:cs="Californian FB"/>
        <w:b w:val="0"/>
        <w:i w:val="0"/>
        <w:strike w:val="0"/>
        <w:dstrike w:val="0"/>
        <w:color w:val="000000"/>
        <w:sz w:val="22"/>
        <w:szCs w:val="22"/>
        <w:u w:val="none" w:color="000000"/>
        <w:effect w:val="none"/>
        <w:bdr w:val="none" w:sz="0" w:space="0" w:color="auto" w:frame="1"/>
        <w:vertAlign w:val="baseline"/>
      </w:rPr>
    </w:lvl>
    <w:lvl w:ilvl="8" w:tplc="6FF0BAF0">
      <w:start w:val="1"/>
      <w:numFmt w:val="lowerRoman"/>
      <w:lvlText w:val="%9"/>
      <w:lvlJc w:val="left"/>
      <w:pPr>
        <w:ind w:left="7200" w:firstLine="0"/>
      </w:pPr>
      <w:rPr>
        <w:rFonts w:ascii="Californian FB" w:eastAsia="Californian FB" w:hAnsi="Californian FB" w:cs="Californian FB"/>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4EC94150"/>
    <w:multiLevelType w:val="hybridMultilevel"/>
    <w:tmpl w:val="99AE57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B934C7"/>
    <w:multiLevelType w:val="hybridMultilevel"/>
    <w:tmpl w:val="E004BBB8"/>
    <w:lvl w:ilvl="0" w:tplc="231425A2">
      <w:start w:val="1"/>
      <w:numFmt w:val="bullet"/>
      <w:lvlText w:val="•"/>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1324B84">
      <w:start w:val="1"/>
      <w:numFmt w:val="bullet"/>
      <w:lvlText w:val="o"/>
      <w:lvlJc w:val="left"/>
      <w:pPr>
        <w:ind w:left="21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5DBC6386">
      <w:start w:val="1"/>
      <w:numFmt w:val="bullet"/>
      <w:lvlText w:val="▪"/>
      <w:lvlJc w:val="left"/>
      <w:pPr>
        <w:ind w:left="28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C7EA396">
      <w:start w:val="1"/>
      <w:numFmt w:val="bullet"/>
      <w:lvlText w:val="•"/>
      <w:lvlJc w:val="left"/>
      <w:pPr>
        <w:ind w:left="35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38C5C40">
      <w:start w:val="1"/>
      <w:numFmt w:val="bullet"/>
      <w:lvlText w:val="o"/>
      <w:lvlJc w:val="left"/>
      <w:pPr>
        <w:ind w:left="43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599049BA">
      <w:start w:val="1"/>
      <w:numFmt w:val="bullet"/>
      <w:lvlText w:val="▪"/>
      <w:lvlJc w:val="left"/>
      <w:pPr>
        <w:ind w:left="50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D4C2D7D8">
      <w:start w:val="1"/>
      <w:numFmt w:val="bullet"/>
      <w:lvlText w:val="•"/>
      <w:lvlJc w:val="left"/>
      <w:pPr>
        <w:ind w:left="57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BF0F1A4">
      <w:start w:val="1"/>
      <w:numFmt w:val="bullet"/>
      <w:lvlText w:val="o"/>
      <w:lvlJc w:val="left"/>
      <w:pPr>
        <w:ind w:left="64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22ECB48">
      <w:start w:val="1"/>
      <w:numFmt w:val="bullet"/>
      <w:lvlText w:val="▪"/>
      <w:lvlJc w:val="left"/>
      <w:pPr>
        <w:ind w:left="71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54226368"/>
    <w:multiLevelType w:val="hybridMultilevel"/>
    <w:tmpl w:val="C6E6DC5A"/>
    <w:lvl w:ilvl="0" w:tplc="E3386652">
      <w:start w:val="1"/>
      <w:numFmt w:val="bullet"/>
      <w:lvlText w:val="•"/>
      <w:lvlJc w:val="left"/>
      <w:pPr>
        <w:ind w:left="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F5EA11C">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E14D08C">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26F281F0">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6FE4BB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C5CDB02">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CF22800">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C32465A">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4C2BC66">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55486311"/>
    <w:multiLevelType w:val="hybridMultilevel"/>
    <w:tmpl w:val="801E69BA"/>
    <w:lvl w:ilvl="0" w:tplc="0409000B">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6" w15:restartNumberingAfterBreak="0">
    <w:nsid w:val="693A1DF5"/>
    <w:multiLevelType w:val="hybridMultilevel"/>
    <w:tmpl w:val="CEC25E90"/>
    <w:lvl w:ilvl="0" w:tplc="3FAE4D26">
      <w:start w:val="1"/>
      <w:numFmt w:val="bullet"/>
      <w:lvlText w:val="•"/>
      <w:lvlJc w:val="left"/>
      <w:pPr>
        <w:ind w:left="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182B35C">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2ACBBB0">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7E01CE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B4CF00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0688D1F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B3CED3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12263FE">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7D3E4628">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7" w15:restartNumberingAfterBreak="0">
    <w:nsid w:val="732F19A4"/>
    <w:multiLevelType w:val="hybridMultilevel"/>
    <w:tmpl w:val="B28C4060"/>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760D320D"/>
    <w:multiLevelType w:val="hybridMultilevel"/>
    <w:tmpl w:val="8FBCC906"/>
    <w:lvl w:ilvl="0" w:tplc="8D88FC62">
      <w:start w:val="1"/>
      <w:numFmt w:val="bullet"/>
      <w:lvlText w:val="•"/>
      <w:lvlJc w:val="left"/>
      <w:pPr>
        <w:ind w:left="18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E398F980">
      <w:start w:val="1"/>
      <w:numFmt w:val="bullet"/>
      <w:lvlText w:val="o"/>
      <w:lvlJc w:val="left"/>
      <w:pPr>
        <w:ind w:left="269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ABA6A8C">
      <w:start w:val="1"/>
      <w:numFmt w:val="bullet"/>
      <w:lvlText w:val="▪"/>
      <w:lvlJc w:val="left"/>
      <w:pPr>
        <w:ind w:left="341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D5B88FAE">
      <w:start w:val="1"/>
      <w:numFmt w:val="bullet"/>
      <w:lvlText w:val="•"/>
      <w:lvlJc w:val="left"/>
      <w:pPr>
        <w:ind w:left="413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F14317E">
      <w:start w:val="1"/>
      <w:numFmt w:val="bullet"/>
      <w:lvlText w:val="o"/>
      <w:lvlJc w:val="left"/>
      <w:pPr>
        <w:ind w:left="485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B50F2BC">
      <w:start w:val="1"/>
      <w:numFmt w:val="bullet"/>
      <w:lvlText w:val="▪"/>
      <w:lvlJc w:val="left"/>
      <w:pPr>
        <w:ind w:left="557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DD3E2C92">
      <w:start w:val="1"/>
      <w:numFmt w:val="bullet"/>
      <w:lvlText w:val="•"/>
      <w:lvlJc w:val="left"/>
      <w:pPr>
        <w:ind w:left="629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7A01DE2">
      <w:start w:val="1"/>
      <w:numFmt w:val="bullet"/>
      <w:lvlText w:val="o"/>
      <w:lvlJc w:val="left"/>
      <w:pPr>
        <w:ind w:left="701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E2601DE">
      <w:start w:val="1"/>
      <w:numFmt w:val="bullet"/>
      <w:lvlText w:val="▪"/>
      <w:lvlJc w:val="left"/>
      <w:pPr>
        <w:ind w:left="773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781F18F6"/>
    <w:multiLevelType w:val="hybridMultilevel"/>
    <w:tmpl w:val="8CCCF2FE"/>
    <w:lvl w:ilvl="0" w:tplc="89BEB0C8">
      <w:start w:val="1"/>
      <w:numFmt w:val="bullet"/>
      <w:lvlText w:val="•"/>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F0E350E">
      <w:start w:val="1"/>
      <w:numFmt w:val="bullet"/>
      <w:lvlText w:val="o"/>
      <w:lvlJc w:val="left"/>
      <w:pPr>
        <w:ind w:left="25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CF44F7A0">
      <w:start w:val="1"/>
      <w:numFmt w:val="bullet"/>
      <w:lvlText w:val="▪"/>
      <w:lvlJc w:val="left"/>
      <w:pPr>
        <w:ind w:left="32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80221DE2">
      <w:start w:val="1"/>
      <w:numFmt w:val="bullet"/>
      <w:lvlText w:val="•"/>
      <w:lvlJc w:val="left"/>
      <w:pPr>
        <w:ind w:left="39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EDEFF14">
      <w:start w:val="1"/>
      <w:numFmt w:val="bullet"/>
      <w:lvlText w:val="o"/>
      <w:lvlJc w:val="left"/>
      <w:pPr>
        <w:ind w:left="46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51C1738">
      <w:start w:val="1"/>
      <w:numFmt w:val="bullet"/>
      <w:lvlText w:val="▪"/>
      <w:lvlJc w:val="left"/>
      <w:pPr>
        <w:ind w:left="53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05E6ECA">
      <w:start w:val="1"/>
      <w:numFmt w:val="bullet"/>
      <w:lvlText w:val="•"/>
      <w:lvlJc w:val="left"/>
      <w:pPr>
        <w:ind w:left="61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FAE1DBC">
      <w:start w:val="1"/>
      <w:numFmt w:val="bullet"/>
      <w:lvlText w:val="o"/>
      <w:lvlJc w:val="left"/>
      <w:pPr>
        <w:ind w:left="68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22C90E6">
      <w:start w:val="1"/>
      <w:numFmt w:val="bullet"/>
      <w:lvlText w:val="▪"/>
      <w:lvlJc w:val="left"/>
      <w:pPr>
        <w:ind w:left="75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16cid:durableId="1515613384">
    <w:abstractNumId w:val="3"/>
  </w:num>
  <w:num w:numId="2" w16cid:durableId="1560744676">
    <w:abstractNumId w:val="27"/>
  </w:num>
  <w:num w:numId="3" w16cid:durableId="76024999">
    <w:abstractNumId w:val="5"/>
  </w:num>
  <w:num w:numId="4" w16cid:durableId="223489625">
    <w:abstractNumId w:val="22"/>
  </w:num>
  <w:num w:numId="5" w16cid:durableId="129784246">
    <w:abstractNumId w:val="6"/>
  </w:num>
  <w:num w:numId="6" w16cid:durableId="689839950">
    <w:abstractNumId w:val="16"/>
  </w:num>
  <w:num w:numId="7" w16cid:durableId="1365406706">
    <w:abstractNumId w:val="11"/>
  </w:num>
  <w:num w:numId="8" w16cid:durableId="1437092482">
    <w:abstractNumId w:val="9"/>
  </w:num>
  <w:num w:numId="9" w16cid:durableId="643774336">
    <w:abstractNumId w:val="24"/>
  </w:num>
  <w:num w:numId="10" w16cid:durableId="1912160354">
    <w:abstractNumId w:val="4"/>
  </w:num>
  <w:num w:numId="11" w16cid:durableId="170603293">
    <w:abstractNumId w:val="26"/>
  </w:num>
  <w:num w:numId="12" w16cid:durableId="76094200">
    <w:abstractNumId w:val="0"/>
  </w:num>
  <w:num w:numId="13" w16cid:durableId="1522166924">
    <w:abstractNumId w:val="28"/>
  </w:num>
  <w:num w:numId="14" w16cid:durableId="462961478">
    <w:abstractNumId w:val="29"/>
  </w:num>
  <w:num w:numId="15" w16cid:durableId="1092429213">
    <w:abstractNumId w:val="10"/>
  </w:num>
  <w:num w:numId="16" w16cid:durableId="1572807650">
    <w:abstractNumId w:val="19"/>
  </w:num>
  <w:num w:numId="17" w16cid:durableId="1755320431">
    <w:abstractNumId w:val="15"/>
  </w:num>
  <w:num w:numId="18" w16cid:durableId="40174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4038416">
    <w:abstractNumId w:val="1"/>
  </w:num>
  <w:num w:numId="20" w16cid:durableId="489760775">
    <w:abstractNumId w:val="18"/>
  </w:num>
  <w:num w:numId="21" w16cid:durableId="1200623647">
    <w:abstractNumId w:val="2"/>
  </w:num>
  <w:num w:numId="22" w16cid:durableId="1085998638">
    <w:abstractNumId w:val="23"/>
  </w:num>
  <w:num w:numId="23" w16cid:durableId="1593735684">
    <w:abstractNumId w:val="17"/>
  </w:num>
  <w:num w:numId="24" w16cid:durableId="343870971">
    <w:abstractNumId w:val="8"/>
  </w:num>
  <w:num w:numId="25" w16cid:durableId="6560372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601032">
    <w:abstractNumId w:val="20"/>
  </w:num>
  <w:num w:numId="27" w16cid:durableId="1868366137">
    <w:abstractNumId w:val="12"/>
  </w:num>
  <w:num w:numId="28" w16cid:durableId="1600797907">
    <w:abstractNumId w:val="14"/>
  </w:num>
  <w:num w:numId="29" w16cid:durableId="380061819">
    <w:abstractNumId w:val="25"/>
  </w:num>
  <w:num w:numId="30" w16cid:durableId="106799849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D7"/>
    <w:rsid w:val="00006252"/>
    <w:rsid w:val="000162E9"/>
    <w:rsid w:val="00016A03"/>
    <w:rsid w:val="00041101"/>
    <w:rsid w:val="00047064"/>
    <w:rsid w:val="00065545"/>
    <w:rsid w:val="00070F52"/>
    <w:rsid w:val="000749CB"/>
    <w:rsid w:val="000A6646"/>
    <w:rsid w:val="000B53A5"/>
    <w:rsid w:val="000B673B"/>
    <w:rsid w:val="000F2F7C"/>
    <w:rsid w:val="001000B2"/>
    <w:rsid w:val="00103B53"/>
    <w:rsid w:val="00125ECD"/>
    <w:rsid w:val="00146DD6"/>
    <w:rsid w:val="0017425E"/>
    <w:rsid w:val="0018366F"/>
    <w:rsid w:val="00190C0D"/>
    <w:rsid w:val="00194D32"/>
    <w:rsid w:val="00196E3D"/>
    <w:rsid w:val="001A7D6B"/>
    <w:rsid w:val="001C5545"/>
    <w:rsid w:val="001F474A"/>
    <w:rsid w:val="002148DA"/>
    <w:rsid w:val="00222C9A"/>
    <w:rsid w:val="0026014C"/>
    <w:rsid w:val="0027395A"/>
    <w:rsid w:val="002B1E97"/>
    <w:rsid w:val="002C37E6"/>
    <w:rsid w:val="002E1968"/>
    <w:rsid w:val="002E32E3"/>
    <w:rsid w:val="002E6467"/>
    <w:rsid w:val="002F315E"/>
    <w:rsid w:val="00305D00"/>
    <w:rsid w:val="00313F15"/>
    <w:rsid w:val="00345C0E"/>
    <w:rsid w:val="003479CA"/>
    <w:rsid w:val="003572D3"/>
    <w:rsid w:val="003600EF"/>
    <w:rsid w:val="00382664"/>
    <w:rsid w:val="00382A3D"/>
    <w:rsid w:val="00394EB4"/>
    <w:rsid w:val="003D46DB"/>
    <w:rsid w:val="0041445F"/>
    <w:rsid w:val="0041528D"/>
    <w:rsid w:val="00442A5E"/>
    <w:rsid w:val="00447320"/>
    <w:rsid w:val="00450C32"/>
    <w:rsid w:val="00471694"/>
    <w:rsid w:val="00474A07"/>
    <w:rsid w:val="00476B03"/>
    <w:rsid w:val="004910E0"/>
    <w:rsid w:val="004A6094"/>
    <w:rsid w:val="004B392B"/>
    <w:rsid w:val="004B613D"/>
    <w:rsid w:val="004C0010"/>
    <w:rsid w:val="004D6E9A"/>
    <w:rsid w:val="0054102A"/>
    <w:rsid w:val="00573CE6"/>
    <w:rsid w:val="005862BB"/>
    <w:rsid w:val="005E0CCB"/>
    <w:rsid w:val="005E1496"/>
    <w:rsid w:val="005F4005"/>
    <w:rsid w:val="005F6D22"/>
    <w:rsid w:val="006125A8"/>
    <w:rsid w:val="006429AB"/>
    <w:rsid w:val="0064707D"/>
    <w:rsid w:val="00647D95"/>
    <w:rsid w:val="00674CE4"/>
    <w:rsid w:val="006A0572"/>
    <w:rsid w:val="006A234F"/>
    <w:rsid w:val="006B1853"/>
    <w:rsid w:val="006B2FBE"/>
    <w:rsid w:val="006B50B4"/>
    <w:rsid w:val="006C135E"/>
    <w:rsid w:val="006D7A9F"/>
    <w:rsid w:val="006F20C9"/>
    <w:rsid w:val="006F5A66"/>
    <w:rsid w:val="00701AD4"/>
    <w:rsid w:val="007023C2"/>
    <w:rsid w:val="007624FD"/>
    <w:rsid w:val="00790CD7"/>
    <w:rsid w:val="00794482"/>
    <w:rsid w:val="007B17B3"/>
    <w:rsid w:val="007B1D6D"/>
    <w:rsid w:val="008218A6"/>
    <w:rsid w:val="00822B8E"/>
    <w:rsid w:val="00826E8A"/>
    <w:rsid w:val="008316A7"/>
    <w:rsid w:val="00835D12"/>
    <w:rsid w:val="008361EF"/>
    <w:rsid w:val="008369B5"/>
    <w:rsid w:val="00836D07"/>
    <w:rsid w:val="00844AF9"/>
    <w:rsid w:val="0085000B"/>
    <w:rsid w:val="0085008D"/>
    <w:rsid w:val="00882F50"/>
    <w:rsid w:val="00886E34"/>
    <w:rsid w:val="008927F1"/>
    <w:rsid w:val="008C3D63"/>
    <w:rsid w:val="008D4FE5"/>
    <w:rsid w:val="008F05C7"/>
    <w:rsid w:val="00940DDF"/>
    <w:rsid w:val="00947699"/>
    <w:rsid w:val="009550A5"/>
    <w:rsid w:val="00957C02"/>
    <w:rsid w:val="0096334A"/>
    <w:rsid w:val="00996DAC"/>
    <w:rsid w:val="009C53D5"/>
    <w:rsid w:val="009C664F"/>
    <w:rsid w:val="00A06BA8"/>
    <w:rsid w:val="00A313E8"/>
    <w:rsid w:val="00A474A5"/>
    <w:rsid w:val="00A80A92"/>
    <w:rsid w:val="00A82580"/>
    <w:rsid w:val="00A902BF"/>
    <w:rsid w:val="00A93376"/>
    <w:rsid w:val="00AA4EFC"/>
    <w:rsid w:val="00AC2D37"/>
    <w:rsid w:val="00AD7ADE"/>
    <w:rsid w:val="00B04274"/>
    <w:rsid w:val="00B07ED2"/>
    <w:rsid w:val="00B24299"/>
    <w:rsid w:val="00B309D0"/>
    <w:rsid w:val="00B40721"/>
    <w:rsid w:val="00B6310E"/>
    <w:rsid w:val="00B6750B"/>
    <w:rsid w:val="00B7353B"/>
    <w:rsid w:val="00B74901"/>
    <w:rsid w:val="00B76B1D"/>
    <w:rsid w:val="00B8229D"/>
    <w:rsid w:val="00BA5894"/>
    <w:rsid w:val="00BB1EEF"/>
    <w:rsid w:val="00BD013C"/>
    <w:rsid w:val="00BD27C7"/>
    <w:rsid w:val="00BE24EB"/>
    <w:rsid w:val="00BF23B2"/>
    <w:rsid w:val="00C03C0A"/>
    <w:rsid w:val="00C26B38"/>
    <w:rsid w:val="00C526F1"/>
    <w:rsid w:val="00C553DB"/>
    <w:rsid w:val="00C75C30"/>
    <w:rsid w:val="00C8113B"/>
    <w:rsid w:val="00C87736"/>
    <w:rsid w:val="00C9517A"/>
    <w:rsid w:val="00CA299C"/>
    <w:rsid w:val="00CA6E22"/>
    <w:rsid w:val="00CB6BF2"/>
    <w:rsid w:val="00CC6D86"/>
    <w:rsid w:val="00CD6CFD"/>
    <w:rsid w:val="00D0158C"/>
    <w:rsid w:val="00D31651"/>
    <w:rsid w:val="00D67793"/>
    <w:rsid w:val="00D857F6"/>
    <w:rsid w:val="00DA3D9E"/>
    <w:rsid w:val="00DB0D19"/>
    <w:rsid w:val="00DB7220"/>
    <w:rsid w:val="00DC1017"/>
    <w:rsid w:val="00DD13F3"/>
    <w:rsid w:val="00E03572"/>
    <w:rsid w:val="00E03822"/>
    <w:rsid w:val="00E262A4"/>
    <w:rsid w:val="00E33ED7"/>
    <w:rsid w:val="00E41015"/>
    <w:rsid w:val="00E44162"/>
    <w:rsid w:val="00E45F0E"/>
    <w:rsid w:val="00E5601D"/>
    <w:rsid w:val="00E70754"/>
    <w:rsid w:val="00E85859"/>
    <w:rsid w:val="00E92283"/>
    <w:rsid w:val="00EB0CC4"/>
    <w:rsid w:val="00EC328B"/>
    <w:rsid w:val="00EF7E28"/>
    <w:rsid w:val="00F109C6"/>
    <w:rsid w:val="00F10C95"/>
    <w:rsid w:val="00F83D95"/>
    <w:rsid w:val="00F867F3"/>
    <w:rsid w:val="00F93894"/>
    <w:rsid w:val="00FA4FEB"/>
    <w:rsid w:val="00FB19C6"/>
    <w:rsid w:val="00FC1EBF"/>
    <w:rsid w:val="00FC6696"/>
    <w:rsid w:val="00FC76F6"/>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F0F9"/>
  <w15:chartTrackingRefBased/>
  <w15:docId w15:val="{E8BB03D9-ACA2-4812-A766-52A9A6CE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467"/>
  </w:style>
  <w:style w:type="paragraph" w:styleId="Heading1">
    <w:name w:val="heading 1"/>
    <w:next w:val="Normal"/>
    <w:link w:val="Heading1Char"/>
    <w:uiPriority w:val="9"/>
    <w:qFormat/>
    <w:rsid w:val="00A82580"/>
    <w:pPr>
      <w:keepNext/>
      <w:keepLines/>
      <w:spacing w:after="10" w:line="247" w:lineRule="auto"/>
      <w:ind w:left="29" w:hanging="10"/>
      <w:outlineLvl w:val="0"/>
    </w:pPr>
    <w:rPr>
      <w:rFonts w:ascii="Californian FB" w:eastAsia="Californian FB" w:hAnsi="Californian FB" w:cs="Californian FB"/>
      <w:b/>
      <w:color w:val="000000"/>
      <w:sz w:val="24"/>
      <w:u w:val="single" w:color="000000"/>
    </w:rPr>
  </w:style>
  <w:style w:type="paragraph" w:styleId="Heading2">
    <w:name w:val="heading 2"/>
    <w:next w:val="Normal"/>
    <w:link w:val="Heading2Char"/>
    <w:uiPriority w:val="9"/>
    <w:unhideWhenUsed/>
    <w:qFormat/>
    <w:rsid w:val="00A82580"/>
    <w:pPr>
      <w:keepNext/>
      <w:keepLines/>
      <w:spacing w:after="5" w:line="247" w:lineRule="auto"/>
      <w:ind w:left="29" w:right="1871" w:hanging="10"/>
      <w:outlineLvl w:val="1"/>
    </w:pPr>
    <w:rPr>
      <w:rFonts w:ascii="Californian FB" w:eastAsia="Californian FB" w:hAnsi="Californian FB" w:cs="Californian FB"/>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ED7"/>
    <w:rPr>
      <w:color w:val="0563C1" w:themeColor="hyperlink"/>
      <w:u w:val="single"/>
    </w:rPr>
  </w:style>
  <w:style w:type="character" w:styleId="UnresolvedMention">
    <w:name w:val="Unresolved Mention"/>
    <w:basedOn w:val="DefaultParagraphFont"/>
    <w:uiPriority w:val="99"/>
    <w:semiHidden/>
    <w:unhideWhenUsed/>
    <w:rsid w:val="00E33ED7"/>
    <w:rPr>
      <w:color w:val="605E5C"/>
      <w:shd w:val="clear" w:color="auto" w:fill="E1DFDD"/>
    </w:rPr>
  </w:style>
  <w:style w:type="table" w:styleId="TableGrid">
    <w:name w:val="Table Grid"/>
    <w:basedOn w:val="TableNormal"/>
    <w:uiPriority w:val="39"/>
    <w:rsid w:val="005862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6CFD"/>
    <w:rPr>
      <w:color w:val="808080"/>
    </w:rPr>
  </w:style>
  <w:style w:type="paragraph" w:styleId="ListParagraph">
    <w:name w:val="List Paragraph"/>
    <w:basedOn w:val="Normal"/>
    <w:uiPriority w:val="34"/>
    <w:qFormat/>
    <w:rsid w:val="00CD6CFD"/>
    <w:pPr>
      <w:ind w:left="720"/>
      <w:contextualSpacing/>
    </w:pPr>
  </w:style>
  <w:style w:type="paragraph" w:styleId="Header">
    <w:name w:val="header"/>
    <w:basedOn w:val="Normal"/>
    <w:link w:val="HeaderChar"/>
    <w:uiPriority w:val="99"/>
    <w:unhideWhenUsed/>
    <w:rsid w:val="00790CD7"/>
    <w:pPr>
      <w:tabs>
        <w:tab w:val="center" w:pos="4680"/>
        <w:tab w:val="right" w:pos="9360"/>
      </w:tabs>
      <w:spacing w:line="240" w:lineRule="auto"/>
    </w:pPr>
  </w:style>
  <w:style w:type="character" w:customStyle="1" w:styleId="HeaderChar">
    <w:name w:val="Header Char"/>
    <w:basedOn w:val="DefaultParagraphFont"/>
    <w:link w:val="Header"/>
    <w:uiPriority w:val="99"/>
    <w:rsid w:val="00790CD7"/>
  </w:style>
  <w:style w:type="paragraph" w:styleId="Footer">
    <w:name w:val="footer"/>
    <w:basedOn w:val="Normal"/>
    <w:link w:val="FooterChar"/>
    <w:uiPriority w:val="99"/>
    <w:unhideWhenUsed/>
    <w:rsid w:val="00790CD7"/>
    <w:pPr>
      <w:tabs>
        <w:tab w:val="center" w:pos="4680"/>
        <w:tab w:val="right" w:pos="9360"/>
      </w:tabs>
      <w:spacing w:line="240" w:lineRule="auto"/>
    </w:pPr>
  </w:style>
  <w:style w:type="character" w:customStyle="1" w:styleId="FooterChar">
    <w:name w:val="Footer Char"/>
    <w:basedOn w:val="DefaultParagraphFont"/>
    <w:link w:val="Footer"/>
    <w:uiPriority w:val="99"/>
    <w:rsid w:val="00790CD7"/>
  </w:style>
  <w:style w:type="character" w:customStyle="1" w:styleId="Heading1Char">
    <w:name w:val="Heading 1 Char"/>
    <w:basedOn w:val="DefaultParagraphFont"/>
    <w:link w:val="Heading1"/>
    <w:uiPriority w:val="9"/>
    <w:rsid w:val="00A82580"/>
    <w:rPr>
      <w:rFonts w:ascii="Californian FB" w:eastAsia="Californian FB" w:hAnsi="Californian FB" w:cs="Californian FB"/>
      <w:b/>
      <w:color w:val="000000"/>
      <w:sz w:val="24"/>
      <w:u w:val="single" w:color="000000"/>
    </w:rPr>
  </w:style>
  <w:style w:type="character" w:customStyle="1" w:styleId="Heading2Char">
    <w:name w:val="Heading 2 Char"/>
    <w:basedOn w:val="DefaultParagraphFont"/>
    <w:link w:val="Heading2"/>
    <w:uiPriority w:val="9"/>
    <w:rsid w:val="00A82580"/>
    <w:rPr>
      <w:rFonts w:ascii="Californian FB" w:eastAsia="Californian FB" w:hAnsi="Californian FB" w:cs="Californian FB"/>
      <w:b/>
      <w:color w:val="000000"/>
    </w:rPr>
  </w:style>
  <w:style w:type="table" w:customStyle="1" w:styleId="TableGrid0">
    <w:name w:val="TableGrid"/>
    <w:rsid w:val="006429AB"/>
    <w:pPr>
      <w:spacing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09022">
      <w:bodyDiv w:val="1"/>
      <w:marLeft w:val="0"/>
      <w:marRight w:val="0"/>
      <w:marTop w:val="0"/>
      <w:marBottom w:val="0"/>
      <w:divBdr>
        <w:top w:val="none" w:sz="0" w:space="0" w:color="auto"/>
        <w:left w:val="none" w:sz="0" w:space="0" w:color="auto"/>
        <w:bottom w:val="none" w:sz="0" w:space="0" w:color="auto"/>
        <w:right w:val="none" w:sz="0" w:space="0" w:color="auto"/>
      </w:divBdr>
    </w:div>
    <w:div w:id="325405610">
      <w:bodyDiv w:val="1"/>
      <w:marLeft w:val="0"/>
      <w:marRight w:val="0"/>
      <w:marTop w:val="0"/>
      <w:marBottom w:val="0"/>
      <w:divBdr>
        <w:top w:val="none" w:sz="0" w:space="0" w:color="auto"/>
        <w:left w:val="none" w:sz="0" w:space="0" w:color="auto"/>
        <w:bottom w:val="none" w:sz="0" w:space="0" w:color="auto"/>
        <w:right w:val="none" w:sz="0" w:space="0" w:color="auto"/>
      </w:divBdr>
    </w:div>
    <w:div w:id="335498473">
      <w:bodyDiv w:val="1"/>
      <w:marLeft w:val="0"/>
      <w:marRight w:val="0"/>
      <w:marTop w:val="0"/>
      <w:marBottom w:val="0"/>
      <w:divBdr>
        <w:top w:val="none" w:sz="0" w:space="0" w:color="auto"/>
        <w:left w:val="none" w:sz="0" w:space="0" w:color="auto"/>
        <w:bottom w:val="none" w:sz="0" w:space="0" w:color="auto"/>
        <w:right w:val="none" w:sz="0" w:space="0" w:color="auto"/>
      </w:divBdr>
    </w:div>
    <w:div w:id="359206328">
      <w:bodyDiv w:val="1"/>
      <w:marLeft w:val="0"/>
      <w:marRight w:val="0"/>
      <w:marTop w:val="0"/>
      <w:marBottom w:val="0"/>
      <w:divBdr>
        <w:top w:val="none" w:sz="0" w:space="0" w:color="auto"/>
        <w:left w:val="none" w:sz="0" w:space="0" w:color="auto"/>
        <w:bottom w:val="none" w:sz="0" w:space="0" w:color="auto"/>
        <w:right w:val="none" w:sz="0" w:space="0" w:color="auto"/>
      </w:divBdr>
    </w:div>
    <w:div w:id="450170043">
      <w:bodyDiv w:val="1"/>
      <w:marLeft w:val="0"/>
      <w:marRight w:val="0"/>
      <w:marTop w:val="0"/>
      <w:marBottom w:val="0"/>
      <w:divBdr>
        <w:top w:val="none" w:sz="0" w:space="0" w:color="auto"/>
        <w:left w:val="none" w:sz="0" w:space="0" w:color="auto"/>
        <w:bottom w:val="none" w:sz="0" w:space="0" w:color="auto"/>
        <w:right w:val="none" w:sz="0" w:space="0" w:color="auto"/>
      </w:divBdr>
    </w:div>
    <w:div w:id="552498171">
      <w:bodyDiv w:val="1"/>
      <w:marLeft w:val="0"/>
      <w:marRight w:val="0"/>
      <w:marTop w:val="0"/>
      <w:marBottom w:val="0"/>
      <w:divBdr>
        <w:top w:val="none" w:sz="0" w:space="0" w:color="auto"/>
        <w:left w:val="none" w:sz="0" w:space="0" w:color="auto"/>
        <w:bottom w:val="none" w:sz="0" w:space="0" w:color="auto"/>
        <w:right w:val="none" w:sz="0" w:space="0" w:color="auto"/>
      </w:divBdr>
    </w:div>
    <w:div w:id="612790444">
      <w:bodyDiv w:val="1"/>
      <w:marLeft w:val="0"/>
      <w:marRight w:val="0"/>
      <w:marTop w:val="0"/>
      <w:marBottom w:val="0"/>
      <w:divBdr>
        <w:top w:val="none" w:sz="0" w:space="0" w:color="auto"/>
        <w:left w:val="none" w:sz="0" w:space="0" w:color="auto"/>
        <w:bottom w:val="none" w:sz="0" w:space="0" w:color="auto"/>
        <w:right w:val="none" w:sz="0" w:space="0" w:color="auto"/>
      </w:divBdr>
    </w:div>
    <w:div w:id="703332393">
      <w:bodyDiv w:val="1"/>
      <w:marLeft w:val="0"/>
      <w:marRight w:val="0"/>
      <w:marTop w:val="0"/>
      <w:marBottom w:val="0"/>
      <w:divBdr>
        <w:top w:val="none" w:sz="0" w:space="0" w:color="auto"/>
        <w:left w:val="none" w:sz="0" w:space="0" w:color="auto"/>
        <w:bottom w:val="none" w:sz="0" w:space="0" w:color="auto"/>
        <w:right w:val="none" w:sz="0" w:space="0" w:color="auto"/>
      </w:divBdr>
    </w:div>
    <w:div w:id="715856823">
      <w:bodyDiv w:val="1"/>
      <w:marLeft w:val="0"/>
      <w:marRight w:val="0"/>
      <w:marTop w:val="0"/>
      <w:marBottom w:val="0"/>
      <w:divBdr>
        <w:top w:val="none" w:sz="0" w:space="0" w:color="auto"/>
        <w:left w:val="none" w:sz="0" w:space="0" w:color="auto"/>
        <w:bottom w:val="none" w:sz="0" w:space="0" w:color="auto"/>
        <w:right w:val="none" w:sz="0" w:space="0" w:color="auto"/>
      </w:divBdr>
    </w:div>
    <w:div w:id="971134782">
      <w:bodyDiv w:val="1"/>
      <w:marLeft w:val="0"/>
      <w:marRight w:val="0"/>
      <w:marTop w:val="0"/>
      <w:marBottom w:val="0"/>
      <w:divBdr>
        <w:top w:val="none" w:sz="0" w:space="0" w:color="auto"/>
        <w:left w:val="none" w:sz="0" w:space="0" w:color="auto"/>
        <w:bottom w:val="none" w:sz="0" w:space="0" w:color="auto"/>
        <w:right w:val="none" w:sz="0" w:space="0" w:color="auto"/>
      </w:divBdr>
    </w:div>
    <w:div w:id="1159080635">
      <w:bodyDiv w:val="1"/>
      <w:marLeft w:val="0"/>
      <w:marRight w:val="0"/>
      <w:marTop w:val="0"/>
      <w:marBottom w:val="0"/>
      <w:divBdr>
        <w:top w:val="none" w:sz="0" w:space="0" w:color="auto"/>
        <w:left w:val="none" w:sz="0" w:space="0" w:color="auto"/>
        <w:bottom w:val="none" w:sz="0" w:space="0" w:color="auto"/>
        <w:right w:val="none" w:sz="0" w:space="0" w:color="auto"/>
      </w:divBdr>
    </w:div>
    <w:div w:id="1178933258">
      <w:bodyDiv w:val="1"/>
      <w:marLeft w:val="0"/>
      <w:marRight w:val="0"/>
      <w:marTop w:val="0"/>
      <w:marBottom w:val="0"/>
      <w:divBdr>
        <w:top w:val="none" w:sz="0" w:space="0" w:color="auto"/>
        <w:left w:val="none" w:sz="0" w:space="0" w:color="auto"/>
        <w:bottom w:val="none" w:sz="0" w:space="0" w:color="auto"/>
        <w:right w:val="none" w:sz="0" w:space="0" w:color="auto"/>
      </w:divBdr>
    </w:div>
    <w:div w:id="1183667447">
      <w:bodyDiv w:val="1"/>
      <w:marLeft w:val="0"/>
      <w:marRight w:val="0"/>
      <w:marTop w:val="0"/>
      <w:marBottom w:val="0"/>
      <w:divBdr>
        <w:top w:val="none" w:sz="0" w:space="0" w:color="auto"/>
        <w:left w:val="none" w:sz="0" w:space="0" w:color="auto"/>
        <w:bottom w:val="none" w:sz="0" w:space="0" w:color="auto"/>
        <w:right w:val="none" w:sz="0" w:space="0" w:color="auto"/>
      </w:divBdr>
    </w:div>
    <w:div w:id="1184826211">
      <w:bodyDiv w:val="1"/>
      <w:marLeft w:val="0"/>
      <w:marRight w:val="0"/>
      <w:marTop w:val="0"/>
      <w:marBottom w:val="0"/>
      <w:divBdr>
        <w:top w:val="none" w:sz="0" w:space="0" w:color="auto"/>
        <w:left w:val="none" w:sz="0" w:space="0" w:color="auto"/>
        <w:bottom w:val="none" w:sz="0" w:space="0" w:color="auto"/>
        <w:right w:val="none" w:sz="0" w:space="0" w:color="auto"/>
      </w:divBdr>
    </w:div>
    <w:div w:id="1241403081">
      <w:bodyDiv w:val="1"/>
      <w:marLeft w:val="0"/>
      <w:marRight w:val="0"/>
      <w:marTop w:val="0"/>
      <w:marBottom w:val="0"/>
      <w:divBdr>
        <w:top w:val="none" w:sz="0" w:space="0" w:color="auto"/>
        <w:left w:val="none" w:sz="0" w:space="0" w:color="auto"/>
        <w:bottom w:val="none" w:sz="0" w:space="0" w:color="auto"/>
        <w:right w:val="none" w:sz="0" w:space="0" w:color="auto"/>
      </w:divBdr>
    </w:div>
    <w:div w:id="1247688979">
      <w:bodyDiv w:val="1"/>
      <w:marLeft w:val="0"/>
      <w:marRight w:val="0"/>
      <w:marTop w:val="0"/>
      <w:marBottom w:val="0"/>
      <w:divBdr>
        <w:top w:val="none" w:sz="0" w:space="0" w:color="auto"/>
        <w:left w:val="none" w:sz="0" w:space="0" w:color="auto"/>
        <w:bottom w:val="none" w:sz="0" w:space="0" w:color="auto"/>
        <w:right w:val="none" w:sz="0" w:space="0" w:color="auto"/>
      </w:divBdr>
    </w:div>
    <w:div w:id="1310750320">
      <w:bodyDiv w:val="1"/>
      <w:marLeft w:val="0"/>
      <w:marRight w:val="0"/>
      <w:marTop w:val="0"/>
      <w:marBottom w:val="0"/>
      <w:divBdr>
        <w:top w:val="none" w:sz="0" w:space="0" w:color="auto"/>
        <w:left w:val="none" w:sz="0" w:space="0" w:color="auto"/>
        <w:bottom w:val="none" w:sz="0" w:space="0" w:color="auto"/>
        <w:right w:val="none" w:sz="0" w:space="0" w:color="auto"/>
      </w:divBdr>
    </w:div>
    <w:div w:id="1417089649">
      <w:bodyDiv w:val="1"/>
      <w:marLeft w:val="0"/>
      <w:marRight w:val="0"/>
      <w:marTop w:val="0"/>
      <w:marBottom w:val="0"/>
      <w:divBdr>
        <w:top w:val="none" w:sz="0" w:space="0" w:color="auto"/>
        <w:left w:val="none" w:sz="0" w:space="0" w:color="auto"/>
        <w:bottom w:val="none" w:sz="0" w:space="0" w:color="auto"/>
        <w:right w:val="none" w:sz="0" w:space="0" w:color="auto"/>
      </w:divBdr>
    </w:div>
    <w:div w:id="1679119209">
      <w:bodyDiv w:val="1"/>
      <w:marLeft w:val="0"/>
      <w:marRight w:val="0"/>
      <w:marTop w:val="0"/>
      <w:marBottom w:val="0"/>
      <w:divBdr>
        <w:top w:val="none" w:sz="0" w:space="0" w:color="auto"/>
        <w:left w:val="none" w:sz="0" w:space="0" w:color="auto"/>
        <w:bottom w:val="none" w:sz="0" w:space="0" w:color="auto"/>
        <w:right w:val="none" w:sz="0" w:space="0" w:color="auto"/>
      </w:divBdr>
    </w:div>
    <w:div w:id="1701974594">
      <w:bodyDiv w:val="1"/>
      <w:marLeft w:val="0"/>
      <w:marRight w:val="0"/>
      <w:marTop w:val="0"/>
      <w:marBottom w:val="0"/>
      <w:divBdr>
        <w:top w:val="none" w:sz="0" w:space="0" w:color="auto"/>
        <w:left w:val="none" w:sz="0" w:space="0" w:color="auto"/>
        <w:bottom w:val="none" w:sz="0" w:space="0" w:color="auto"/>
        <w:right w:val="none" w:sz="0" w:space="0" w:color="auto"/>
      </w:divBdr>
    </w:div>
    <w:div w:id="1836652820">
      <w:bodyDiv w:val="1"/>
      <w:marLeft w:val="0"/>
      <w:marRight w:val="0"/>
      <w:marTop w:val="0"/>
      <w:marBottom w:val="0"/>
      <w:divBdr>
        <w:top w:val="none" w:sz="0" w:space="0" w:color="auto"/>
        <w:left w:val="none" w:sz="0" w:space="0" w:color="auto"/>
        <w:bottom w:val="none" w:sz="0" w:space="0" w:color="auto"/>
        <w:right w:val="none" w:sz="0" w:space="0" w:color="auto"/>
      </w:divBdr>
    </w:div>
    <w:div w:id="2020083179">
      <w:bodyDiv w:val="1"/>
      <w:marLeft w:val="0"/>
      <w:marRight w:val="0"/>
      <w:marTop w:val="0"/>
      <w:marBottom w:val="0"/>
      <w:divBdr>
        <w:top w:val="none" w:sz="0" w:space="0" w:color="auto"/>
        <w:left w:val="none" w:sz="0" w:space="0" w:color="auto"/>
        <w:bottom w:val="none" w:sz="0" w:space="0" w:color="auto"/>
        <w:right w:val="none" w:sz="0" w:space="0" w:color="auto"/>
      </w:divBdr>
    </w:div>
    <w:div w:id="2056731705">
      <w:bodyDiv w:val="1"/>
      <w:marLeft w:val="0"/>
      <w:marRight w:val="0"/>
      <w:marTop w:val="0"/>
      <w:marBottom w:val="0"/>
      <w:divBdr>
        <w:top w:val="none" w:sz="0" w:space="0" w:color="auto"/>
        <w:left w:val="none" w:sz="0" w:space="0" w:color="auto"/>
        <w:bottom w:val="none" w:sz="0" w:space="0" w:color="auto"/>
        <w:right w:val="none" w:sz="0" w:space="0" w:color="auto"/>
      </w:divBdr>
    </w:div>
    <w:div w:id="2078015805">
      <w:bodyDiv w:val="1"/>
      <w:marLeft w:val="0"/>
      <w:marRight w:val="0"/>
      <w:marTop w:val="0"/>
      <w:marBottom w:val="0"/>
      <w:divBdr>
        <w:top w:val="none" w:sz="0" w:space="0" w:color="auto"/>
        <w:left w:val="none" w:sz="0" w:space="0" w:color="auto"/>
        <w:bottom w:val="none" w:sz="0" w:space="0" w:color="auto"/>
        <w:right w:val="none" w:sz="0" w:space="0" w:color="auto"/>
      </w:divBdr>
    </w:div>
    <w:div w:id="212148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jfs.ohio.gov/cdc/families.stm" TargetMode="External"/><Relationship Id="rId4" Type="http://schemas.openxmlformats.org/officeDocument/2006/relationships/settings" Target="settings.xml"/><Relationship Id="rId9" Type="http://schemas.openxmlformats.org/officeDocument/2006/relationships/hyperlink" Target="mailto:RosewoodLearningCen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ED4F3-83A1-4856-9B0B-4FE86AB9C31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12898</Words>
  <Characters>73519</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Gambrell</dc:creator>
  <cp:keywords/>
  <dc:description/>
  <cp:lastModifiedBy>Vicky Rose</cp:lastModifiedBy>
  <cp:revision>2</cp:revision>
  <cp:lastPrinted>2024-07-16T18:36:00Z</cp:lastPrinted>
  <dcterms:created xsi:type="dcterms:W3CDTF">2024-07-24T11:51:00Z</dcterms:created>
  <dcterms:modified xsi:type="dcterms:W3CDTF">2024-07-24T11:51:00Z</dcterms:modified>
</cp:coreProperties>
</file>